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CB" w:rsidRPr="00B352CB" w:rsidRDefault="00B352CB" w:rsidP="00B352CB">
      <w:pPr>
        <w:spacing w:line="360" w:lineRule="auto"/>
        <w:jc w:val="center"/>
        <w:rPr>
          <w:rFonts w:cs="Arial"/>
          <w:sz w:val="2"/>
        </w:rPr>
      </w:pPr>
    </w:p>
    <w:p w:rsidR="006F4CF1" w:rsidRPr="00A621E5" w:rsidRDefault="000431C2" w:rsidP="00B352CB">
      <w:pPr>
        <w:spacing w:line="360" w:lineRule="auto"/>
        <w:jc w:val="center"/>
        <w:rPr>
          <w:rFonts w:cs="Arial"/>
          <w:b/>
        </w:rPr>
      </w:pPr>
      <w:r>
        <w:rPr>
          <w:rFonts w:cs="Arial"/>
          <w:noProof/>
          <w:snapToGrid/>
        </w:rPr>
        <mc:AlternateContent>
          <mc:Choice Requires="wps">
            <w:drawing>
              <wp:anchor distT="0" distB="0" distL="114300" distR="114300" simplePos="0" relativeHeight="251652096" behindDoc="0" locked="0" layoutInCell="1" allowOverlap="1" wp14:anchorId="70DCCFB4" wp14:editId="62192925">
                <wp:simplePos x="0" y="0"/>
                <wp:positionH relativeFrom="column">
                  <wp:posOffset>5617548</wp:posOffset>
                </wp:positionH>
                <wp:positionV relativeFrom="paragraph">
                  <wp:posOffset>-795127</wp:posOffset>
                </wp:positionV>
                <wp:extent cx="225631" cy="415636"/>
                <wp:effectExtent l="0" t="0" r="3175" b="3810"/>
                <wp:wrapNone/>
                <wp:docPr id="1" name="Retângulo 1"/>
                <wp:cNvGraphicFramePr/>
                <a:graphic xmlns:a="http://schemas.openxmlformats.org/drawingml/2006/main">
                  <a:graphicData uri="http://schemas.microsoft.com/office/word/2010/wordprocessingShape">
                    <wps:wsp>
                      <wps:cNvSpPr/>
                      <wps:spPr>
                        <a:xfrm>
                          <a:off x="0" y="0"/>
                          <a:ext cx="225631" cy="4156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81DF6" id="Retângulo 1" o:spid="_x0000_s1026" style="position:absolute;margin-left:442.35pt;margin-top:-62.6pt;width:17.75pt;height:32.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" fillcolor="white [3212]" stroked="f" strokeweight="1pt"/>
            </w:pict>
          </mc:Fallback>
        </mc:AlternateContent>
      </w:r>
      <w:r w:rsidR="006F4CF1">
        <w:rPr>
          <w:rFonts w:cs="Arial"/>
        </w:rPr>
        <w:t xml:space="preserve">CHIARA LUIZA DA SILVA </w:t>
      </w: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Default="006F4CF1" w:rsidP="006F4CF1">
      <w:pPr>
        <w:tabs>
          <w:tab w:val="left" w:pos="5040"/>
        </w:tabs>
        <w:jc w:val="center"/>
        <w:rPr>
          <w:rFonts w:cs="Arial"/>
          <w:b/>
          <w:sz w:val="28"/>
          <w:szCs w:val="28"/>
        </w:rPr>
      </w:pPr>
    </w:p>
    <w:p w:rsidR="006F4CF1" w:rsidRPr="00B73360" w:rsidRDefault="006F4CF1" w:rsidP="006F4CF1">
      <w:pPr>
        <w:jc w:val="center"/>
        <w:rPr>
          <w:rFonts w:cs="Arial"/>
          <w:b/>
          <w:sz w:val="28"/>
          <w:szCs w:val="28"/>
        </w:rPr>
      </w:pPr>
      <w:r>
        <w:rPr>
          <w:rFonts w:cs="Arial"/>
          <w:b/>
          <w:sz w:val="28"/>
          <w:szCs w:val="28"/>
        </w:rPr>
        <w:t>COMO NASCE UM CRIMINOSO? – A INFLUÊNCIA DE FATORES</w:t>
      </w:r>
      <w:r w:rsidRPr="00B73360">
        <w:rPr>
          <w:rFonts w:cs="Arial"/>
          <w:b/>
          <w:sz w:val="28"/>
          <w:szCs w:val="28"/>
        </w:rPr>
        <w:t xml:space="preserve"> </w:t>
      </w:r>
      <w:r>
        <w:rPr>
          <w:rFonts w:cs="Arial"/>
          <w:b/>
          <w:sz w:val="28"/>
          <w:szCs w:val="28"/>
        </w:rPr>
        <w:t>SOCIAIS</w:t>
      </w:r>
      <w:r w:rsidRPr="00B73360">
        <w:rPr>
          <w:rFonts w:cs="Arial"/>
          <w:b/>
          <w:sz w:val="28"/>
          <w:szCs w:val="28"/>
        </w:rPr>
        <w:t xml:space="preserve"> </w:t>
      </w:r>
      <w:r>
        <w:rPr>
          <w:rFonts w:cs="Arial"/>
          <w:b/>
          <w:sz w:val="28"/>
          <w:szCs w:val="28"/>
        </w:rPr>
        <w:t xml:space="preserve">PARA </w:t>
      </w:r>
      <w:r w:rsidRPr="00B73360">
        <w:rPr>
          <w:rFonts w:cs="Arial"/>
          <w:b/>
          <w:sz w:val="28"/>
          <w:szCs w:val="28"/>
        </w:rPr>
        <w:t>FO</w:t>
      </w:r>
      <w:r>
        <w:rPr>
          <w:rFonts w:cs="Arial"/>
          <w:b/>
          <w:sz w:val="28"/>
          <w:szCs w:val="28"/>
        </w:rPr>
        <w:t>R</w:t>
      </w:r>
      <w:r w:rsidRPr="00B73360">
        <w:rPr>
          <w:rFonts w:cs="Arial"/>
          <w:b/>
          <w:sz w:val="28"/>
          <w:szCs w:val="28"/>
        </w:rPr>
        <w:t>MAÇÃO DE AGENTE NO MUNDO DO CRIME</w:t>
      </w:r>
    </w:p>
    <w:p w:rsidR="006F4CF1" w:rsidRDefault="006F4CF1" w:rsidP="006F4CF1">
      <w:pPr>
        <w:spacing w:line="360" w:lineRule="auto"/>
        <w:jc w:val="center"/>
        <w:rPr>
          <w:rFonts w:cs="Arial"/>
          <w:b/>
          <w:sz w:val="28"/>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Default="006F4CF1" w:rsidP="006F4CF1">
      <w:pPr>
        <w:tabs>
          <w:tab w:val="left" w:pos="5040"/>
        </w:tabs>
        <w:rPr>
          <w:rFonts w:cs="Arial"/>
          <w:sz w:val="28"/>
          <w:szCs w:val="28"/>
        </w:rPr>
      </w:pPr>
    </w:p>
    <w:p w:rsidR="00A67769" w:rsidRDefault="00A67769" w:rsidP="006F4CF1">
      <w:pPr>
        <w:tabs>
          <w:tab w:val="left" w:pos="5040"/>
        </w:tabs>
        <w:rPr>
          <w:rFonts w:cs="Arial"/>
          <w:sz w:val="28"/>
          <w:szCs w:val="28"/>
        </w:rPr>
      </w:pPr>
    </w:p>
    <w:p w:rsidR="00A67769" w:rsidRDefault="00A67769" w:rsidP="006F4CF1">
      <w:pPr>
        <w:tabs>
          <w:tab w:val="left" w:pos="5040"/>
        </w:tabs>
        <w:rPr>
          <w:rFonts w:cs="Arial"/>
          <w:sz w:val="28"/>
          <w:szCs w:val="28"/>
        </w:rPr>
      </w:pPr>
    </w:p>
    <w:p w:rsidR="00A67769" w:rsidRPr="00D11169" w:rsidRDefault="00A67769" w:rsidP="006F4CF1">
      <w:pPr>
        <w:tabs>
          <w:tab w:val="left" w:pos="5040"/>
        </w:tabs>
        <w:rPr>
          <w:rFonts w:cs="Arial"/>
          <w:sz w:val="30"/>
          <w:szCs w:val="28"/>
        </w:rPr>
      </w:pPr>
    </w:p>
    <w:p w:rsidR="00D11169" w:rsidRPr="00B352CB" w:rsidRDefault="00D11169" w:rsidP="006F4CF1">
      <w:pPr>
        <w:tabs>
          <w:tab w:val="left" w:pos="5040"/>
        </w:tabs>
        <w:rPr>
          <w:rFonts w:cs="Arial"/>
          <w:sz w:val="44"/>
          <w:szCs w:val="28"/>
        </w:rPr>
      </w:pPr>
    </w:p>
    <w:p w:rsidR="00B352CB" w:rsidRPr="00B352CB" w:rsidRDefault="00B352CB" w:rsidP="006F4CF1">
      <w:pPr>
        <w:tabs>
          <w:tab w:val="left" w:pos="5040"/>
        </w:tabs>
        <w:rPr>
          <w:rFonts w:cs="Arial"/>
          <w:sz w:val="38"/>
          <w:szCs w:val="28"/>
        </w:rPr>
      </w:pPr>
    </w:p>
    <w:p w:rsidR="006F4CF1" w:rsidRPr="00076679" w:rsidRDefault="006F4CF1" w:rsidP="006F4CF1">
      <w:pPr>
        <w:tabs>
          <w:tab w:val="left" w:pos="5040"/>
        </w:tabs>
        <w:spacing w:line="360" w:lineRule="auto"/>
        <w:jc w:val="center"/>
        <w:rPr>
          <w:rFonts w:cs="Arial"/>
        </w:rPr>
      </w:pPr>
      <w:r>
        <w:rPr>
          <w:rFonts w:cs="Arial"/>
        </w:rPr>
        <w:t>C</w:t>
      </w:r>
      <w:r w:rsidRPr="00076679">
        <w:rPr>
          <w:rFonts w:cs="Arial"/>
        </w:rPr>
        <w:t xml:space="preserve">URSO DE DIREITO – </w:t>
      </w:r>
      <w:proofErr w:type="spellStart"/>
      <w:r w:rsidRPr="00076679">
        <w:rPr>
          <w:rFonts w:cs="Arial"/>
        </w:rPr>
        <w:t>UniEVANGÉLICA</w:t>
      </w:r>
      <w:proofErr w:type="spellEnd"/>
    </w:p>
    <w:p w:rsidR="00A67769" w:rsidRDefault="006F4CF1" w:rsidP="007F7F03">
      <w:pPr>
        <w:tabs>
          <w:tab w:val="left" w:pos="5040"/>
        </w:tabs>
        <w:jc w:val="center"/>
        <w:rPr>
          <w:rFonts w:cs="Arial"/>
        </w:rPr>
      </w:pPr>
      <w:r>
        <w:rPr>
          <w:rFonts w:cs="Arial"/>
        </w:rPr>
        <w:t>2018</w:t>
      </w:r>
      <w:r w:rsidR="000431C2">
        <w:rPr>
          <w:rFonts w:cs="Arial"/>
          <w:noProof/>
          <w:snapToGrid/>
        </w:rPr>
        <mc:AlternateContent>
          <mc:Choice Requires="wps">
            <w:drawing>
              <wp:anchor distT="0" distB="0" distL="114300" distR="114300" simplePos="0" relativeHeight="251654144" behindDoc="0" locked="0" layoutInCell="1" allowOverlap="1" wp14:anchorId="7F922CED" wp14:editId="25D2701E">
                <wp:simplePos x="0" y="0"/>
                <wp:positionH relativeFrom="column">
                  <wp:posOffset>5570047</wp:posOffset>
                </wp:positionH>
                <wp:positionV relativeFrom="paragraph">
                  <wp:posOffset>-783252</wp:posOffset>
                </wp:positionV>
                <wp:extent cx="380010" cy="451262"/>
                <wp:effectExtent l="0" t="0" r="1270" b="6350"/>
                <wp:wrapNone/>
                <wp:docPr id="3" name="Elipse 3"/>
                <wp:cNvGraphicFramePr/>
                <a:graphic xmlns:a="http://schemas.openxmlformats.org/drawingml/2006/main">
                  <a:graphicData uri="http://schemas.microsoft.com/office/word/2010/wordprocessingShape">
                    <wps:wsp>
                      <wps:cNvSpPr/>
                      <wps:spPr>
                        <a:xfrm>
                          <a:off x="0" y="0"/>
                          <a:ext cx="380010" cy="4512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0AD4D" id="Elipse 3" o:spid="_x0000_s1026" style="position:absolute;margin-left:438.6pt;margin-top:-61.65pt;width:29.9pt;height:35.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" fillcolor="white [3212]" stroked="f" strokeweight="1pt">
                <v:stroke joinstyle="miter"/>
              </v:oval>
            </w:pict>
          </mc:Fallback>
        </mc:AlternateContent>
      </w:r>
    </w:p>
    <w:p w:rsidR="00B352CB" w:rsidRPr="00B352CB" w:rsidRDefault="00B352CB" w:rsidP="00B352CB">
      <w:pPr>
        <w:spacing w:line="360" w:lineRule="auto"/>
        <w:jc w:val="center"/>
        <w:rPr>
          <w:rFonts w:cs="Arial"/>
          <w:sz w:val="4"/>
        </w:rPr>
      </w:pPr>
    </w:p>
    <w:p w:rsidR="00B352CB" w:rsidRPr="00B352CB" w:rsidRDefault="00B352CB" w:rsidP="00B352CB">
      <w:pPr>
        <w:spacing w:line="360" w:lineRule="auto"/>
        <w:jc w:val="center"/>
        <w:rPr>
          <w:rFonts w:cs="Arial"/>
          <w:sz w:val="2"/>
        </w:rPr>
      </w:pPr>
    </w:p>
    <w:p w:rsidR="006F4CF1" w:rsidRPr="00076679" w:rsidRDefault="007F7F03" w:rsidP="00B352CB">
      <w:pPr>
        <w:spacing w:line="360" w:lineRule="auto"/>
        <w:jc w:val="center"/>
        <w:rPr>
          <w:rFonts w:cs="Arial"/>
        </w:rPr>
      </w:pPr>
      <w:r>
        <w:rPr>
          <w:rFonts w:cs="Arial"/>
          <w:noProof/>
          <w:snapToGrid/>
        </w:rPr>
        <mc:AlternateContent>
          <mc:Choice Requires="wps">
            <w:drawing>
              <wp:anchor distT="0" distB="0" distL="114300" distR="114300" simplePos="0" relativeHeight="251661312" behindDoc="0" locked="0" layoutInCell="1" allowOverlap="1">
                <wp:simplePos x="0" y="0"/>
                <wp:positionH relativeFrom="column">
                  <wp:posOffset>5522075</wp:posOffset>
                </wp:positionH>
                <wp:positionV relativeFrom="paragraph">
                  <wp:posOffset>-747395</wp:posOffset>
                </wp:positionV>
                <wp:extent cx="593766" cy="605642"/>
                <wp:effectExtent l="0" t="0" r="15875" b="23495"/>
                <wp:wrapNone/>
                <wp:docPr id="10" name="Elipse 10"/>
                <wp:cNvGraphicFramePr/>
                <a:graphic xmlns:a="http://schemas.openxmlformats.org/drawingml/2006/main">
                  <a:graphicData uri="http://schemas.microsoft.com/office/word/2010/wordprocessingShape">
                    <wps:wsp>
                      <wps:cNvSpPr/>
                      <wps:spPr>
                        <a:xfrm>
                          <a:off x="0" y="0"/>
                          <a:ext cx="593766" cy="60564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785F9" id="Elipse 10" o:spid="_x0000_s1026" style="position:absolute;margin-left:434.8pt;margin-top:-58.85pt;width:46.75pt;height:4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" fillcolor="white [3212]" strokecolor="white [3212]" strokeweight="1pt">
                <v:stroke joinstyle="miter"/>
              </v:oval>
            </w:pict>
          </mc:Fallback>
        </mc:AlternateContent>
      </w:r>
      <w:r w:rsidR="006F4CF1">
        <w:rPr>
          <w:rFonts w:cs="Arial"/>
        </w:rPr>
        <w:t>CHIARA LUIZA DA</w:t>
      </w:r>
      <w:r w:rsidR="006F4CF1" w:rsidRPr="00076679">
        <w:rPr>
          <w:rFonts w:cs="Arial"/>
        </w:rPr>
        <w:t xml:space="preserve"> SILVA</w:t>
      </w:r>
      <w:r w:rsidR="006F4CF1">
        <w:rPr>
          <w:rFonts w:cs="Arial"/>
        </w:rPr>
        <w:t xml:space="preserve"> </w:t>
      </w: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D11169" w:rsidRDefault="00D11169" w:rsidP="006F4CF1">
      <w:pPr>
        <w:jc w:val="center"/>
        <w:rPr>
          <w:rFonts w:cs="Arial"/>
          <w:b/>
          <w:sz w:val="28"/>
          <w:szCs w:val="28"/>
        </w:rPr>
      </w:pPr>
    </w:p>
    <w:p w:rsidR="00D11169" w:rsidRPr="00D756C1" w:rsidRDefault="00D11169" w:rsidP="006F4CF1">
      <w:pPr>
        <w:jc w:val="center"/>
        <w:rPr>
          <w:rFonts w:cs="Arial"/>
          <w:b/>
          <w:sz w:val="26"/>
          <w:szCs w:val="28"/>
        </w:rPr>
      </w:pPr>
    </w:p>
    <w:p w:rsidR="006F4CF1" w:rsidRPr="00B73360" w:rsidRDefault="006F4CF1" w:rsidP="006F4CF1">
      <w:pPr>
        <w:jc w:val="center"/>
        <w:rPr>
          <w:rFonts w:cs="Arial"/>
          <w:b/>
          <w:sz w:val="28"/>
          <w:szCs w:val="28"/>
        </w:rPr>
      </w:pPr>
      <w:r>
        <w:rPr>
          <w:rFonts w:cs="Arial"/>
          <w:b/>
          <w:sz w:val="28"/>
          <w:szCs w:val="28"/>
        </w:rPr>
        <w:t>COMO NASCE UM CRIMINOSO? – A INFLUÊNCIA DE FATORES</w:t>
      </w:r>
      <w:r w:rsidRPr="00B73360">
        <w:rPr>
          <w:rFonts w:cs="Arial"/>
          <w:b/>
          <w:sz w:val="28"/>
          <w:szCs w:val="28"/>
        </w:rPr>
        <w:t xml:space="preserve"> </w:t>
      </w:r>
      <w:r>
        <w:rPr>
          <w:rFonts w:cs="Arial"/>
          <w:b/>
          <w:sz w:val="28"/>
          <w:szCs w:val="28"/>
        </w:rPr>
        <w:t>SOCIAIS</w:t>
      </w:r>
      <w:r w:rsidRPr="00B73360">
        <w:rPr>
          <w:rFonts w:cs="Arial"/>
          <w:b/>
          <w:sz w:val="28"/>
          <w:szCs w:val="28"/>
        </w:rPr>
        <w:t xml:space="preserve"> </w:t>
      </w:r>
      <w:r>
        <w:rPr>
          <w:rFonts w:cs="Arial"/>
          <w:b/>
          <w:sz w:val="28"/>
          <w:szCs w:val="28"/>
        </w:rPr>
        <w:t xml:space="preserve">PARA </w:t>
      </w:r>
      <w:r w:rsidRPr="00B73360">
        <w:rPr>
          <w:rFonts w:cs="Arial"/>
          <w:b/>
          <w:sz w:val="28"/>
          <w:szCs w:val="28"/>
        </w:rPr>
        <w:t>FO</w:t>
      </w:r>
      <w:r>
        <w:rPr>
          <w:rFonts w:cs="Arial"/>
          <w:b/>
          <w:sz w:val="28"/>
          <w:szCs w:val="28"/>
        </w:rPr>
        <w:t>R</w:t>
      </w:r>
      <w:r w:rsidRPr="00B73360">
        <w:rPr>
          <w:rFonts w:cs="Arial"/>
          <w:b/>
          <w:sz w:val="28"/>
          <w:szCs w:val="28"/>
        </w:rPr>
        <w:t>MAÇÃO DE AGENTE NO MUNDO DO CRIME</w:t>
      </w:r>
    </w:p>
    <w:p w:rsidR="006F4CF1" w:rsidRPr="00076679" w:rsidRDefault="006F4CF1" w:rsidP="006F4CF1">
      <w:pPr>
        <w:tabs>
          <w:tab w:val="left" w:pos="5040"/>
        </w:tabs>
        <w:rPr>
          <w:rFonts w:cs="Arial"/>
        </w:rPr>
      </w:pPr>
      <w:r w:rsidRPr="00076679">
        <w:rPr>
          <w:rFonts w:cs="Arial"/>
        </w:rPr>
        <w:tab/>
      </w: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ind w:left="3960"/>
        <w:rPr>
          <w:rFonts w:cs="Arial"/>
        </w:rPr>
      </w:pPr>
      <w:r w:rsidRPr="00076679">
        <w:rPr>
          <w:rFonts w:cs="Arial"/>
        </w:rPr>
        <w:t xml:space="preserve">Monografia apresentada ao Núcleo de Trabalho de Curso da </w:t>
      </w:r>
      <w:proofErr w:type="spellStart"/>
      <w:r w:rsidRPr="00076679">
        <w:rPr>
          <w:rFonts w:cs="Arial"/>
        </w:rPr>
        <w:t>UniEvangélica</w:t>
      </w:r>
      <w:proofErr w:type="spellEnd"/>
      <w:r w:rsidRPr="00076679">
        <w:rPr>
          <w:rFonts w:cs="Arial"/>
        </w:rPr>
        <w:t xml:space="preserve">, como exigência parcial para a obtenção do grau de bacharel em Direito, sob a orientação do Professor </w:t>
      </w:r>
      <w:r>
        <w:rPr>
          <w:rFonts w:cs="Arial"/>
        </w:rPr>
        <w:t>José Rodrigues Ferreira Júnior</w:t>
      </w: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8E21F1" w:rsidRDefault="006F4CF1" w:rsidP="006F4CF1">
      <w:pPr>
        <w:tabs>
          <w:tab w:val="left" w:pos="5040"/>
        </w:tabs>
        <w:rPr>
          <w:rFonts w:cs="Arial"/>
          <w:sz w:val="30"/>
          <w:szCs w:val="30"/>
        </w:rPr>
      </w:pPr>
    </w:p>
    <w:p w:rsidR="006F4CF1" w:rsidRDefault="006F4CF1" w:rsidP="006F4CF1">
      <w:pPr>
        <w:tabs>
          <w:tab w:val="left" w:pos="5040"/>
        </w:tabs>
        <w:rPr>
          <w:rFonts w:cs="Arial"/>
        </w:rPr>
      </w:pPr>
    </w:p>
    <w:p w:rsidR="006F4CF1" w:rsidRDefault="006F4CF1" w:rsidP="006F4CF1">
      <w:pPr>
        <w:tabs>
          <w:tab w:val="left" w:pos="5040"/>
        </w:tabs>
        <w:rPr>
          <w:rFonts w:cs="Arial"/>
        </w:rPr>
      </w:pPr>
    </w:p>
    <w:p w:rsidR="006F4CF1" w:rsidRDefault="006F4CF1" w:rsidP="006F4CF1">
      <w:pPr>
        <w:tabs>
          <w:tab w:val="left" w:pos="5040"/>
        </w:tabs>
        <w:rPr>
          <w:rFonts w:cs="Arial"/>
        </w:rPr>
      </w:pPr>
    </w:p>
    <w:p w:rsidR="00A67769" w:rsidRDefault="00A67769" w:rsidP="006F4CF1">
      <w:pPr>
        <w:tabs>
          <w:tab w:val="left" w:pos="5040"/>
        </w:tabs>
        <w:rPr>
          <w:rFonts w:cs="Arial"/>
        </w:rPr>
      </w:pPr>
    </w:p>
    <w:p w:rsidR="00A67769" w:rsidRDefault="00A67769" w:rsidP="006F4CF1">
      <w:pPr>
        <w:tabs>
          <w:tab w:val="left" w:pos="5040"/>
        </w:tabs>
        <w:rPr>
          <w:rFonts w:cs="Arial"/>
        </w:rPr>
      </w:pPr>
    </w:p>
    <w:p w:rsidR="00A67769" w:rsidRDefault="00A67769" w:rsidP="006F4CF1">
      <w:pPr>
        <w:tabs>
          <w:tab w:val="left" w:pos="5040"/>
        </w:tabs>
        <w:rPr>
          <w:rFonts w:cs="Arial"/>
        </w:rPr>
      </w:pPr>
    </w:p>
    <w:p w:rsidR="00A67769" w:rsidRPr="00D11169" w:rsidRDefault="00A67769" w:rsidP="006F4CF1">
      <w:pPr>
        <w:tabs>
          <w:tab w:val="left" w:pos="5040"/>
        </w:tabs>
        <w:rPr>
          <w:rFonts w:cs="Arial"/>
          <w:sz w:val="22"/>
        </w:rPr>
      </w:pPr>
    </w:p>
    <w:p w:rsidR="00CB6E0D" w:rsidRPr="00B352CB" w:rsidRDefault="00CB6E0D" w:rsidP="006F4CF1">
      <w:pPr>
        <w:tabs>
          <w:tab w:val="left" w:pos="5040"/>
        </w:tabs>
        <w:rPr>
          <w:rFonts w:cs="Arial"/>
          <w:sz w:val="26"/>
        </w:rPr>
      </w:pPr>
    </w:p>
    <w:p w:rsidR="00D756C1" w:rsidRDefault="00D756C1" w:rsidP="006F4CF1">
      <w:pPr>
        <w:tabs>
          <w:tab w:val="left" w:pos="5040"/>
        </w:tabs>
        <w:rPr>
          <w:rFonts w:cs="Arial"/>
          <w:sz w:val="16"/>
        </w:rPr>
      </w:pPr>
    </w:p>
    <w:p w:rsidR="00795215" w:rsidRDefault="00795215" w:rsidP="006F4CF1">
      <w:pPr>
        <w:tabs>
          <w:tab w:val="left" w:pos="5040"/>
        </w:tabs>
        <w:rPr>
          <w:rFonts w:cs="Arial"/>
          <w:sz w:val="16"/>
        </w:rPr>
      </w:pPr>
    </w:p>
    <w:p w:rsidR="00795215" w:rsidRPr="00795215" w:rsidRDefault="00795215" w:rsidP="006F4CF1">
      <w:pPr>
        <w:tabs>
          <w:tab w:val="left" w:pos="5040"/>
        </w:tabs>
        <w:rPr>
          <w:rFonts w:cs="Arial"/>
          <w:sz w:val="18"/>
        </w:rPr>
      </w:pPr>
    </w:p>
    <w:p w:rsidR="00BE1E0C" w:rsidRPr="00795215" w:rsidRDefault="006F4CF1" w:rsidP="00795215">
      <w:pPr>
        <w:tabs>
          <w:tab w:val="left" w:pos="5040"/>
        </w:tabs>
        <w:jc w:val="center"/>
        <w:rPr>
          <w:rFonts w:cs="Arial"/>
        </w:rPr>
      </w:pPr>
      <w:r w:rsidRPr="00076679">
        <w:rPr>
          <w:rFonts w:cs="Arial"/>
        </w:rPr>
        <w:t xml:space="preserve">ANÁPOLIS </w:t>
      </w:r>
      <w:r>
        <w:rPr>
          <w:rFonts w:cs="Arial"/>
        </w:rPr>
        <w:t>– 2018</w:t>
      </w:r>
    </w:p>
    <w:p w:rsidR="006F4CF1" w:rsidRPr="00076679" w:rsidRDefault="00795215" w:rsidP="006F4CF1">
      <w:pPr>
        <w:spacing w:after="120" w:line="360" w:lineRule="auto"/>
        <w:jc w:val="center"/>
        <w:rPr>
          <w:rFonts w:cs="Arial"/>
        </w:rPr>
      </w:pPr>
      <w:r>
        <w:rPr>
          <w:rFonts w:cs="Arial"/>
          <w:noProof/>
          <w:snapToGrid/>
        </w:rPr>
        <w:lastRenderedPageBreak/>
        <mc:AlternateContent>
          <mc:Choice Requires="wps">
            <w:drawing>
              <wp:anchor distT="0" distB="0" distL="114300" distR="114300" simplePos="0" relativeHeight="251662336" behindDoc="0" locked="0" layoutInCell="1" allowOverlap="1" wp14:anchorId="75BF71E1" wp14:editId="4C80C2FE">
                <wp:simplePos x="0" y="0"/>
                <wp:positionH relativeFrom="column">
                  <wp:posOffset>5486400</wp:posOffset>
                </wp:positionH>
                <wp:positionV relativeFrom="paragraph">
                  <wp:posOffset>-869950</wp:posOffset>
                </wp:positionV>
                <wp:extent cx="652780" cy="735965"/>
                <wp:effectExtent l="0" t="0" r="13970" b="26035"/>
                <wp:wrapNone/>
                <wp:docPr id="11" name="Elipse 11"/>
                <wp:cNvGraphicFramePr/>
                <a:graphic xmlns:a="http://schemas.openxmlformats.org/drawingml/2006/main">
                  <a:graphicData uri="http://schemas.microsoft.com/office/word/2010/wordprocessingShape">
                    <wps:wsp>
                      <wps:cNvSpPr/>
                      <wps:spPr>
                        <a:xfrm>
                          <a:off x="0" y="0"/>
                          <a:ext cx="652780" cy="7359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712A0" id="Elipse 11" o:spid="_x0000_s1026" style="position:absolute;margin-left:6in;margin-top:-68.5pt;width:51.4pt;height:5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" fillcolor="white [3212]" strokecolor="white [3212]" strokeweight="1pt">
                <v:stroke joinstyle="miter"/>
              </v:oval>
            </w:pict>
          </mc:Fallback>
        </mc:AlternateContent>
      </w:r>
      <w:r w:rsidR="006F4CF1">
        <w:rPr>
          <w:rFonts w:cs="Arial"/>
        </w:rPr>
        <w:t>CHIARA LUIZA DA</w:t>
      </w:r>
      <w:r w:rsidR="006F4CF1" w:rsidRPr="00076679">
        <w:rPr>
          <w:rFonts w:cs="Arial"/>
        </w:rPr>
        <w:t xml:space="preserve"> SILVA</w:t>
      </w: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076679" w:rsidRDefault="006F4CF1" w:rsidP="006F4CF1">
      <w:pPr>
        <w:rPr>
          <w:rFonts w:cs="Arial"/>
        </w:rPr>
      </w:pPr>
    </w:p>
    <w:p w:rsidR="006F4CF1" w:rsidRPr="00B73360" w:rsidRDefault="006F4CF1" w:rsidP="006F4CF1">
      <w:pPr>
        <w:jc w:val="center"/>
        <w:rPr>
          <w:rFonts w:cs="Arial"/>
          <w:b/>
          <w:sz w:val="28"/>
          <w:szCs w:val="28"/>
        </w:rPr>
      </w:pPr>
      <w:r>
        <w:rPr>
          <w:rFonts w:cs="Arial"/>
          <w:b/>
          <w:sz w:val="28"/>
          <w:szCs w:val="28"/>
        </w:rPr>
        <w:t>COMO NASCE UM CRIMINOSO? – A INFLUÊNCIA DE FATORES</w:t>
      </w:r>
      <w:r w:rsidRPr="00B73360">
        <w:rPr>
          <w:rFonts w:cs="Arial"/>
          <w:b/>
          <w:sz w:val="28"/>
          <w:szCs w:val="28"/>
        </w:rPr>
        <w:t xml:space="preserve"> </w:t>
      </w:r>
      <w:r>
        <w:rPr>
          <w:rFonts w:cs="Arial"/>
          <w:b/>
          <w:sz w:val="28"/>
          <w:szCs w:val="28"/>
        </w:rPr>
        <w:t>SOCIAIS</w:t>
      </w:r>
      <w:r w:rsidRPr="00B73360">
        <w:rPr>
          <w:rFonts w:cs="Arial"/>
          <w:b/>
          <w:sz w:val="28"/>
          <w:szCs w:val="28"/>
        </w:rPr>
        <w:t xml:space="preserve"> </w:t>
      </w:r>
      <w:r>
        <w:rPr>
          <w:rFonts w:cs="Arial"/>
          <w:b/>
          <w:sz w:val="28"/>
          <w:szCs w:val="28"/>
        </w:rPr>
        <w:t xml:space="preserve">PARA </w:t>
      </w:r>
      <w:r w:rsidRPr="00B73360">
        <w:rPr>
          <w:rFonts w:cs="Arial"/>
          <w:b/>
          <w:sz w:val="28"/>
          <w:szCs w:val="28"/>
        </w:rPr>
        <w:t>FO</w:t>
      </w:r>
      <w:r>
        <w:rPr>
          <w:rFonts w:cs="Arial"/>
          <w:b/>
          <w:sz w:val="28"/>
          <w:szCs w:val="28"/>
        </w:rPr>
        <w:t>R</w:t>
      </w:r>
      <w:r w:rsidRPr="00B73360">
        <w:rPr>
          <w:rFonts w:cs="Arial"/>
          <w:b/>
          <w:sz w:val="28"/>
          <w:szCs w:val="28"/>
        </w:rPr>
        <w:t>MAÇÃO DE AGENTE NO MUNDO DO CRIME</w:t>
      </w: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rPr>
          <w:rFonts w:cs="Arial"/>
        </w:rPr>
      </w:pPr>
    </w:p>
    <w:p w:rsidR="006F4CF1" w:rsidRPr="00076679" w:rsidRDefault="006F4CF1" w:rsidP="006F4CF1">
      <w:pPr>
        <w:tabs>
          <w:tab w:val="left" w:pos="5040"/>
        </w:tabs>
        <w:jc w:val="center"/>
        <w:rPr>
          <w:rFonts w:cs="Arial"/>
        </w:rPr>
      </w:pPr>
      <w:r w:rsidRPr="00076679">
        <w:rPr>
          <w:rFonts w:cs="Arial"/>
        </w:rPr>
        <w:t xml:space="preserve">Anápolis, ____ de </w:t>
      </w:r>
      <w:r>
        <w:rPr>
          <w:rFonts w:cs="Arial"/>
        </w:rPr>
        <w:t xml:space="preserve">______________ </w:t>
      </w:r>
      <w:proofErr w:type="spellStart"/>
      <w:r>
        <w:rPr>
          <w:rFonts w:cs="Arial"/>
        </w:rPr>
        <w:t>de</w:t>
      </w:r>
      <w:proofErr w:type="spellEnd"/>
      <w:r>
        <w:rPr>
          <w:rFonts w:cs="Arial"/>
        </w:rPr>
        <w:t xml:space="preserve"> 2018</w:t>
      </w:r>
      <w:r w:rsidRPr="00076679">
        <w:rPr>
          <w:rFonts w:cs="Arial"/>
        </w:rPr>
        <w:t>.</w:t>
      </w: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r w:rsidRPr="00076679">
        <w:rPr>
          <w:rFonts w:cs="Arial"/>
        </w:rPr>
        <w:t>Banca Examinadora</w:t>
      </w: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r w:rsidRPr="00076679">
        <w:rPr>
          <w:rFonts w:cs="Arial"/>
        </w:rPr>
        <w:t>__________________________________________</w:t>
      </w: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Pr="00076679" w:rsidRDefault="006F4CF1" w:rsidP="006F4CF1">
      <w:pPr>
        <w:tabs>
          <w:tab w:val="left" w:pos="5040"/>
        </w:tabs>
        <w:jc w:val="center"/>
        <w:rPr>
          <w:rFonts w:cs="Arial"/>
        </w:rPr>
      </w:pPr>
    </w:p>
    <w:p w:rsidR="006F4CF1" w:rsidRDefault="006F4CF1" w:rsidP="006F4CF1">
      <w:pPr>
        <w:spacing w:after="200" w:line="276" w:lineRule="auto"/>
        <w:jc w:val="center"/>
        <w:rPr>
          <w:rFonts w:cs="Arial"/>
          <w:b/>
          <w:sz w:val="28"/>
          <w:szCs w:val="28"/>
        </w:rPr>
      </w:pPr>
      <w:r w:rsidRPr="00076679">
        <w:rPr>
          <w:rFonts w:cs="Arial"/>
        </w:rPr>
        <w:t>__________________________________________</w:t>
      </w:r>
    </w:p>
    <w:p w:rsidR="006F4CF1" w:rsidRDefault="006F4CF1" w:rsidP="006F4CF1">
      <w:pPr>
        <w:tabs>
          <w:tab w:val="left" w:pos="5040"/>
        </w:tabs>
        <w:jc w:val="center"/>
        <w:rPr>
          <w:rFonts w:cs="Arial"/>
          <w:b/>
          <w:sz w:val="28"/>
          <w:szCs w:val="28"/>
        </w:rPr>
      </w:pPr>
    </w:p>
    <w:p w:rsidR="006F4CF1" w:rsidRDefault="006F4CF1" w:rsidP="006F4CF1">
      <w:pPr>
        <w:tabs>
          <w:tab w:val="left" w:pos="5040"/>
        </w:tabs>
        <w:jc w:val="center"/>
        <w:rPr>
          <w:rFonts w:cs="Arial"/>
          <w:b/>
          <w:noProof/>
          <w:sz w:val="28"/>
          <w:szCs w:val="28"/>
        </w:rPr>
      </w:pPr>
    </w:p>
    <w:p w:rsidR="006F4CF1" w:rsidRDefault="006F4CF1" w:rsidP="006F4CF1">
      <w:pPr>
        <w:tabs>
          <w:tab w:val="left" w:pos="5040"/>
        </w:tabs>
        <w:jc w:val="center"/>
        <w:rPr>
          <w:rFonts w:cs="Arial"/>
          <w:b/>
          <w:noProof/>
          <w:sz w:val="28"/>
          <w:szCs w:val="28"/>
        </w:rPr>
      </w:pPr>
    </w:p>
    <w:p w:rsidR="006F4CF1" w:rsidRDefault="006F4CF1" w:rsidP="006F4CF1">
      <w:pPr>
        <w:tabs>
          <w:tab w:val="left" w:pos="5040"/>
        </w:tabs>
        <w:jc w:val="center"/>
        <w:rPr>
          <w:rFonts w:cs="Arial"/>
          <w:b/>
          <w:noProof/>
          <w:sz w:val="28"/>
          <w:szCs w:val="28"/>
        </w:rPr>
      </w:pPr>
    </w:p>
    <w:p w:rsidR="006F4CF1" w:rsidRDefault="006F4CF1" w:rsidP="006F4CF1">
      <w:pPr>
        <w:tabs>
          <w:tab w:val="left" w:pos="5040"/>
        </w:tabs>
        <w:jc w:val="center"/>
        <w:rPr>
          <w:rFonts w:cs="Arial"/>
          <w:b/>
          <w:noProof/>
          <w:sz w:val="28"/>
          <w:szCs w:val="28"/>
        </w:rPr>
      </w:pPr>
    </w:p>
    <w:p w:rsidR="006F4CF1" w:rsidRDefault="006F4CF1" w:rsidP="006F4CF1">
      <w:pPr>
        <w:tabs>
          <w:tab w:val="left" w:pos="5040"/>
        </w:tabs>
        <w:jc w:val="center"/>
        <w:rPr>
          <w:rFonts w:cs="Arial"/>
          <w:b/>
          <w:noProof/>
          <w:sz w:val="28"/>
          <w:szCs w:val="28"/>
        </w:rPr>
      </w:pPr>
    </w:p>
    <w:p w:rsidR="006F4CF1" w:rsidRDefault="006F4CF1" w:rsidP="00CB6E0D">
      <w:pPr>
        <w:tabs>
          <w:tab w:val="left" w:pos="5040"/>
        </w:tabs>
        <w:rPr>
          <w:rFonts w:cs="Arial"/>
          <w:b/>
          <w:sz w:val="28"/>
          <w:szCs w:val="28"/>
        </w:rPr>
      </w:pPr>
    </w:p>
    <w:p w:rsidR="00A67769" w:rsidRDefault="00A67769" w:rsidP="00CB6E0D">
      <w:pPr>
        <w:tabs>
          <w:tab w:val="left" w:pos="5040"/>
        </w:tabs>
        <w:rPr>
          <w:rFonts w:cs="Arial"/>
          <w:b/>
          <w:sz w:val="28"/>
          <w:szCs w:val="28"/>
        </w:rPr>
      </w:pPr>
    </w:p>
    <w:p w:rsidR="00A67769" w:rsidRDefault="00A67769" w:rsidP="00CB6E0D">
      <w:pPr>
        <w:tabs>
          <w:tab w:val="left" w:pos="5040"/>
        </w:tabs>
        <w:rPr>
          <w:rFonts w:cs="Arial"/>
          <w:b/>
          <w:sz w:val="28"/>
          <w:szCs w:val="28"/>
        </w:rPr>
      </w:pPr>
    </w:p>
    <w:p w:rsidR="00CB6E0D" w:rsidRPr="00CB6E0D" w:rsidRDefault="00CB6E0D" w:rsidP="006F4CF1">
      <w:pPr>
        <w:tabs>
          <w:tab w:val="left" w:pos="5040"/>
        </w:tabs>
        <w:jc w:val="center"/>
        <w:rPr>
          <w:rFonts w:cs="Arial"/>
          <w:b/>
          <w:sz w:val="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0431C2" w:rsidP="006F4CF1">
      <w:pPr>
        <w:tabs>
          <w:tab w:val="left" w:pos="5040"/>
        </w:tabs>
        <w:jc w:val="center"/>
        <w:rPr>
          <w:rFonts w:cs="Arial"/>
          <w:b/>
          <w:sz w:val="28"/>
          <w:szCs w:val="28"/>
        </w:rPr>
      </w:pPr>
      <w:r>
        <w:rPr>
          <w:rFonts w:cs="Arial"/>
          <w:b/>
          <w:noProof/>
          <w:snapToGrid/>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5617548</wp:posOffset>
                </wp:positionH>
                <wp:positionV relativeFrom="paragraph">
                  <wp:posOffset>-795127</wp:posOffset>
                </wp:positionV>
                <wp:extent cx="308759" cy="475013"/>
                <wp:effectExtent l="0" t="0" r="0" b="1270"/>
                <wp:wrapNone/>
                <wp:docPr id="5" name="Elipse 5"/>
                <wp:cNvGraphicFramePr/>
                <a:graphic xmlns:a="http://schemas.openxmlformats.org/drawingml/2006/main">
                  <a:graphicData uri="http://schemas.microsoft.com/office/word/2010/wordprocessingShape">
                    <wps:wsp>
                      <wps:cNvSpPr/>
                      <wps:spPr>
                        <a:xfrm>
                          <a:off x="0" y="0"/>
                          <a:ext cx="308759" cy="47501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B7379" id="Elipse 5" o:spid="_x0000_s1026" style="position:absolute;margin-left:442.35pt;margin-top:-62.6pt;width:24.3pt;height:37.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" fillcolor="white [3212]" stroked="f" strokeweight="1pt">
                <v:stroke joinstyle="miter"/>
              </v:oval>
            </w:pict>
          </mc:Fallback>
        </mc:AlternateContent>
      </w:r>
    </w:p>
    <w:p w:rsidR="00D76D6D" w:rsidRDefault="00D76D6D" w:rsidP="006F4CF1">
      <w:pPr>
        <w:tabs>
          <w:tab w:val="left" w:pos="5040"/>
        </w:tabs>
        <w:jc w:val="center"/>
        <w:rPr>
          <w:rFonts w:cs="Arial"/>
          <w:b/>
          <w:sz w:val="28"/>
          <w:szCs w:val="28"/>
        </w:rPr>
      </w:pPr>
    </w:p>
    <w:p w:rsidR="00D76D6D" w:rsidRDefault="007F7F03" w:rsidP="006F4CF1">
      <w:pPr>
        <w:tabs>
          <w:tab w:val="left" w:pos="5040"/>
        </w:tabs>
        <w:jc w:val="center"/>
        <w:rPr>
          <w:rFonts w:cs="Arial"/>
          <w:b/>
          <w:sz w:val="28"/>
          <w:szCs w:val="28"/>
        </w:rPr>
      </w:pPr>
      <w:r>
        <w:rPr>
          <w:rFonts w:cs="Arial"/>
          <w:b/>
          <w:noProof/>
          <w:snapToGrid/>
          <w:sz w:val="28"/>
          <w:szCs w:val="28"/>
        </w:rPr>
        <mc:AlternateContent>
          <mc:Choice Requires="wps">
            <w:drawing>
              <wp:anchor distT="0" distB="0" distL="114300" distR="114300" simplePos="0" relativeHeight="251663360" behindDoc="0" locked="0" layoutInCell="1" allowOverlap="1" wp14:anchorId="49841E59" wp14:editId="6C8D1EEF">
                <wp:simplePos x="0" y="0"/>
                <wp:positionH relativeFrom="column">
                  <wp:posOffset>5236210</wp:posOffset>
                </wp:positionH>
                <wp:positionV relativeFrom="paragraph">
                  <wp:posOffset>-913765</wp:posOffset>
                </wp:positionV>
                <wp:extent cx="712470" cy="842645"/>
                <wp:effectExtent l="0" t="0" r="11430" b="14605"/>
                <wp:wrapNone/>
                <wp:docPr id="12" name="Elipse 12"/>
                <wp:cNvGraphicFramePr/>
                <a:graphic xmlns:a="http://schemas.openxmlformats.org/drawingml/2006/main">
                  <a:graphicData uri="http://schemas.microsoft.com/office/word/2010/wordprocessingShape">
                    <wps:wsp>
                      <wps:cNvSpPr/>
                      <wps:spPr>
                        <a:xfrm>
                          <a:off x="0" y="0"/>
                          <a:ext cx="712470" cy="84264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BDB39A" id="Elipse 12" o:spid="_x0000_s1026" style="position:absolute;margin-left:412.3pt;margin-top:-71.95pt;width:56.1pt;height:6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" fillcolor="white [3212]" strokecolor="white [3212]" strokeweight="1pt">
                <v:stroke joinstyle="miter"/>
              </v:oval>
            </w:pict>
          </mc:Fallback>
        </mc:AlternateContent>
      </w: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6F4CF1">
      <w:pPr>
        <w:tabs>
          <w:tab w:val="left" w:pos="5040"/>
        </w:tabs>
        <w:jc w:val="center"/>
        <w:rPr>
          <w:rFonts w:cs="Arial"/>
          <w:b/>
          <w:sz w:val="28"/>
          <w:szCs w:val="28"/>
        </w:rPr>
      </w:pPr>
    </w:p>
    <w:p w:rsidR="00D76D6D" w:rsidRDefault="00D76D6D" w:rsidP="00D76D6D">
      <w:pPr>
        <w:tabs>
          <w:tab w:val="left" w:pos="5040"/>
        </w:tabs>
        <w:rPr>
          <w:rFonts w:cs="Arial"/>
          <w:b/>
          <w:sz w:val="28"/>
          <w:szCs w:val="28"/>
        </w:rPr>
      </w:pPr>
    </w:p>
    <w:p w:rsidR="00D76D6D" w:rsidRDefault="00D76D6D" w:rsidP="00D76D6D">
      <w:pPr>
        <w:tabs>
          <w:tab w:val="left" w:pos="5040"/>
        </w:tabs>
        <w:rPr>
          <w:rFonts w:cs="Arial"/>
          <w:b/>
          <w:sz w:val="28"/>
          <w:szCs w:val="28"/>
        </w:rPr>
      </w:pPr>
    </w:p>
    <w:p w:rsidR="00D76D6D" w:rsidRDefault="00D76D6D" w:rsidP="00D76D6D">
      <w:pPr>
        <w:tabs>
          <w:tab w:val="left" w:pos="5040"/>
        </w:tabs>
        <w:rPr>
          <w:rFonts w:cs="Arial"/>
          <w:b/>
          <w:sz w:val="28"/>
          <w:szCs w:val="28"/>
        </w:rPr>
      </w:pPr>
    </w:p>
    <w:p w:rsidR="00D76D6D" w:rsidRDefault="00D76D6D" w:rsidP="00D76D6D">
      <w:pPr>
        <w:tabs>
          <w:tab w:val="left" w:pos="5040"/>
        </w:tabs>
        <w:rPr>
          <w:rFonts w:cs="Arial"/>
          <w:b/>
          <w:sz w:val="28"/>
          <w:szCs w:val="28"/>
        </w:rPr>
      </w:pPr>
    </w:p>
    <w:p w:rsidR="00D76D6D" w:rsidRDefault="00D76D6D" w:rsidP="00D76D6D">
      <w:pPr>
        <w:tabs>
          <w:tab w:val="left" w:pos="5040"/>
        </w:tabs>
        <w:rPr>
          <w:rFonts w:cs="Arial"/>
          <w:b/>
          <w:sz w:val="28"/>
          <w:szCs w:val="28"/>
        </w:rPr>
      </w:pPr>
    </w:p>
    <w:p w:rsidR="00D76D6D" w:rsidRDefault="00D76D6D" w:rsidP="00D76D6D">
      <w:pPr>
        <w:tabs>
          <w:tab w:val="left" w:pos="5040"/>
        </w:tabs>
        <w:rPr>
          <w:rFonts w:cs="Arial"/>
          <w:b/>
          <w:sz w:val="36"/>
          <w:szCs w:val="28"/>
        </w:rPr>
      </w:pPr>
    </w:p>
    <w:p w:rsidR="00986AB3" w:rsidRDefault="00986AB3" w:rsidP="00D76D6D">
      <w:pPr>
        <w:tabs>
          <w:tab w:val="left" w:pos="5040"/>
        </w:tabs>
        <w:rPr>
          <w:rFonts w:cs="Arial"/>
          <w:b/>
          <w:sz w:val="36"/>
          <w:szCs w:val="28"/>
        </w:rPr>
      </w:pPr>
    </w:p>
    <w:p w:rsidR="00BE1163" w:rsidRDefault="00BE1163" w:rsidP="00D76D6D">
      <w:pPr>
        <w:tabs>
          <w:tab w:val="left" w:pos="5040"/>
        </w:tabs>
        <w:rPr>
          <w:rFonts w:cs="Arial"/>
          <w:b/>
          <w:sz w:val="36"/>
          <w:szCs w:val="28"/>
        </w:rPr>
      </w:pPr>
    </w:p>
    <w:p w:rsidR="007F7F03" w:rsidRDefault="007F7F03" w:rsidP="00D76D6D">
      <w:pPr>
        <w:tabs>
          <w:tab w:val="left" w:pos="5040"/>
        </w:tabs>
        <w:rPr>
          <w:rFonts w:cs="Arial"/>
          <w:b/>
          <w:sz w:val="36"/>
          <w:szCs w:val="28"/>
        </w:rPr>
      </w:pPr>
    </w:p>
    <w:p w:rsidR="007F7F03" w:rsidRPr="00B352CB" w:rsidRDefault="007F7F03" w:rsidP="00D76D6D">
      <w:pPr>
        <w:tabs>
          <w:tab w:val="left" w:pos="5040"/>
        </w:tabs>
        <w:rPr>
          <w:rFonts w:cs="Arial"/>
          <w:b/>
          <w:sz w:val="34"/>
          <w:szCs w:val="28"/>
        </w:rPr>
      </w:pPr>
    </w:p>
    <w:p w:rsidR="00D76D6D" w:rsidRPr="00E3440E" w:rsidRDefault="00D76D6D" w:rsidP="00D76D6D">
      <w:pPr>
        <w:tabs>
          <w:tab w:val="left" w:pos="5040"/>
        </w:tabs>
        <w:ind w:left="4536"/>
        <w:rPr>
          <w:rFonts w:cs="Arial"/>
          <w:b/>
          <w:sz w:val="36"/>
          <w:szCs w:val="28"/>
        </w:rPr>
      </w:pPr>
      <w:r w:rsidRPr="00E3440E">
        <w:rPr>
          <w:rFonts w:cs="Arial"/>
          <w:szCs w:val="21"/>
          <w:shd w:val="clear" w:color="auto" w:fill="FFFFFF"/>
        </w:rPr>
        <w:t>“Através da violência você pode matar um assassino, mas não pode matar o assassinato. Através da violência você pode matar um mentiroso, mas não pode estabelecer a verdade. Através da violência você pode matar uma pessoa odienta, mas não pode matar o ódio. A escuridão não pode extinguir a escuridão. Só a luz pode.”</w:t>
      </w:r>
      <w:r w:rsidR="007F7F03" w:rsidRPr="00E3440E">
        <w:rPr>
          <w:rFonts w:cs="Arial"/>
          <w:szCs w:val="21"/>
          <w:shd w:val="clear" w:color="auto" w:fill="FFFFFF"/>
        </w:rPr>
        <w:t xml:space="preserve"> </w:t>
      </w:r>
      <w:r w:rsidR="0029442B">
        <w:rPr>
          <w:rFonts w:cs="Arial"/>
          <w:szCs w:val="21"/>
          <w:shd w:val="clear" w:color="auto" w:fill="FFFFFF"/>
        </w:rPr>
        <w:t>(</w:t>
      </w:r>
      <w:proofErr w:type="spellStart"/>
      <w:r w:rsidR="0029442B">
        <w:rPr>
          <w:rFonts w:cs="Arial"/>
          <w:szCs w:val="21"/>
          <w:shd w:val="clear" w:color="auto" w:fill="FFFFFF"/>
        </w:rPr>
        <w:t>Marthin</w:t>
      </w:r>
      <w:proofErr w:type="spellEnd"/>
      <w:r w:rsidR="0029442B">
        <w:rPr>
          <w:rFonts w:cs="Arial"/>
          <w:szCs w:val="21"/>
          <w:shd w:val="clear" w:color="auto" w:fill="FFFFFF"/>
        </w:rPr>
        <w:t xml:space="preserve"> Luther</w:t>
      </w:r>
      <w:r w:rsidRPr="00E3440E">
        <w:rPr>
          <w:rFonts w:cs="Arial"/>
          <w:szCs w:val="21"/>
          <w:shd w:val="clear" w:color="auto" w:fill="FFFFFF"/>
        </w:rPr>
        <w:t xml:space="preserve"> King)</w:t>
      </w:r>
    </w:p>
    <w:p w:rsidR="00D76D6D" w:rsidRDefault="007F7F03" w:rsidP="00461B0B">
      <w:pPr>
        <w:tabs>
          <w:tab w:val="left" w:pos="5040"/>
        </w:tabs>
        <w:ind w:left="2268"/>
        <w:rPr>
          <w:rFonts w:cs="Arial"/>
          <w:b/>
          <w:sz w:val="28"/>
          <w:szCs w:val="28"/>
        </w:rPr>
      </w:pPr>
      <w:r>
        <w:rPr>
          <w:rFonts w:cs="Arial"/>
          <w:b/>
          <w:noProof/>
          <w:snapToGrid/>
          <w:sz w:val="70"/>
          <w:szCs w:val="28"/>
        </w:rPr>
        <w:lastRenderedPageBreak/>
        <mc:AlternateContent>
          <mc:Choice Requires="wps">
            <w:drawing>
              <wp:anchor distT="0" distB="0" distL="114300" distR="114300" simplePos="0" relativeHeight="251658240" behindDoc="0" locked="0" layoutInCell="1" allowOverlap="1" wp14:anchorId="548233EA" wp14:editId="220E8B53">
                <wp:simplePos x="0" y="0"/>
                <wp:positionH relativeFrom="column">
                  <wp:posOffset>5403215</wp:posOffset>
                </wp:positionH>
                <wp:positionV relativeFrom="paragraph">
                  <wp:posOffset>-732782</wp:posOffset>
                </wp:positionV>
                <wp:extent cx="546100" cy="391795"/>
                <wp:effectExtent l="0" t="0" r="6350" b="8255"/>
                <wp:wrapNone/>
                <wp:docPr id="6" name="Elipse 6"/>
                <wp:cNvGraphicFramePr/>
                <a:graphic xmlns:a="http://schemas.openxmlformats.org/drawingml/2006/main">
                  <a:graphicData uri="http://schemas.microsoft.com/office/word/2010/wordprocessingShape">
                    <wps:wsp>
                      <wps:cNvSpPr/>
                      <wps:spPr>
                        <a:xfrm>
                          <a:off x="0" y="0"/>
                          <a:ext cx="546100" cy="3917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32A58" id="Elipse 6" o:spid="_x0000_s1026" style="position:absolute;margin-left:425.45pt;margin-top:-57.7pt;width:43pt;height:30.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" fillcolor="white [3212]" stroked="f" strokeweight="1pt">
                <v:stroke joinstyle="miter"/>
              </v:oval>
            </w:pict>
          </mc:Fallback>
        </mc:AlternateContent>
      </w:r>
    </w:p>
    <w:p w:rsidR="00D76D6D" w:rsidRPr="00BE1E0C" w:rsidRDefault="00D76D6D" w:rsidP="00461B0B">
      <w:pPr>
        <w:tabs>
          <w:tab w:val="left" w:pos="5040"/>
        </w:tabs>
        <w:rPr>
          <w:rFonts w:cs="Arial"/>
          <w:b/>
          <w:sz w:val="56"/>
          <w:szCs w:val="28"/>
        </w:rPr>
      </w:pPr>
    </w:p>
    <w:p w:rsidR="00D76D6D" w:rsidRPr="00BE1E0C" w:rsidRDefault="00D76D6D" w:rsidP="006F4CF1">
      <w:pPr>
        <w:tabs>
          <w:tab w:val="left" w:pos="5040"/>
        </w:tabs>
        <w:jc w:val="center"/>
        <w:rPr>
          <w:rFonts w:cs="Arial"/>
          <w:b/>
          <w:sz w:val="18"/>
          <w:szCs w:val="28"/>
        </w:rPr>
      </w:pPr>
    </w:p>
    <w:p w:rsidR="006F4CF1" w:rsidRPr="00076679" w:rsidRDefault="006F4CF1" w:rsidP="006F4CF1">
      <w:pPr>
        <w:tabs>
          <w:tab w:val="left" w:pos="5040"/>
        </w:tabs>
        <w:jc w:val="center"/>
        <w:rPr>
          <w:rFonts w:cs="Arial"/>
          <w:b/>
          <w:sz w:val="28"/>
          <w:szCs w:val="28"/>
        </w:rPr>
      </w:pPr>
      <w:r w:rsidRPr="00076679">
        <w:rPr>
          <w:rFonts w:cs="Arial"/>
          <w:b/>
          <w:sz w:val="28"/>
          <w:szCs w:val="28"/>
        </w:rPr>
        <w:t>RESUMO</w:t>
      </w:r>
    </w:p>
    <w:p w:rsidR="006F4CF1" w:rsidRPr="00076679" w:rsidRDefault="006F4CF1" w:rsidP="006F4CF1">
      <w:pPr>
        <w:tabs>
          <w:tab w:val="left" w:pos="5040"/>
        </w:tabs>
        <w:rPr>
          <w:rFonts w:cs="Arial"/>
        </w:rPr>
      </w:pPr>
    </w:p>
    <w:p w:rsidR="006F4CF1" w:rsidRPr="00076679" w:rsidRDefault="006F4CF1" w:rsidP="006F4CF1">
      <w:pPr>
        <w:tabs>
          <w:tab w:val="left" w:pos="5040"/>
        </w:tabs>
        <w:spacing w:line="360" w:lineRule="auto"/>
        <w:rPr>
          <w:rFonts w:cs="Arial"/>
        </w:rPr>
      </w:pPr>
    </w:p>
    <w:p w:rsidR="006F4CF1" w:rsidRPr="00B23C24" w:rsidRDefault="006F4CF1" w:rsidP="006F4CF1">
      <w:pPr>
        <w:rPr>
          <w:rFonts w:cs="Arial"/>
        </w:rPr>
      </w:pPr>
      <w:r w:rsidRPr="00B23C24">
        <w:rPr>
          <w:rFonts w:cs="Arial"/>
        </w:rPr>
        <w:t xml:space="preserve">A presente monografia tem </w:t>
      </w:r>
      <w:r>
        <w:rPr>
          <w:rFonts w:cs="Arial"/>
        </w:rPr>
        <w:t>como escopo, analisar</w:t>
      </w:r>
      <w:r w:rsidRPr="00B23C24">
        <w:rPr>
          <w:rFonts w:cs="Arial"/>
        </w:rPr>
        <w:t xml:space="preserve"> os fatores envolvidos na manifestação d</w:t>
      </w:r>
      <w:r>
        <w:rPr>
          <w:rFonts w:cs="Arial"/>
        </w:rPr>
        <w:t>e sujeitos</w:t>
      </w:r>
      <w:r w:rsidRPr="00B23C24">
        <w:rPr>
          <w:rFonts w:cs="Arial"/>
        </w:rPr>
        <w:t xml:space="preserve"> delinqu</w:t>
      </w:r>
      <w:r>
        <w:rPr>
          <w:rFonts w:cs="Arial"/>
        </w:rPr>
        <w:t>entes</w:t>
      </w:r>
      <w:r w:rsidRPr="00B23C24">
        <w:rPr>
          <w:rFonts w:cs="Arial"/>
        </w:rPr>
        <w:t xml:space="preserve"> e </w:t>
      </w:r>
      <w:r w:rsidR="00F41C96">
        <w:rPr>
          <w:rFonts w:cs="Arial"/>
        </w:rPr>
        <w:t>consequentemente na</w:t>
      </w:r>
      <w:r>
        <w:rPr>
          <w:rFonts w:cs="Arial"/>
        </w:rPr>
        <w:t xml:space="preserve"> </w:t>
      </w:r>
      <w:r w:rsidRPr="00B23C24">
        <w:rPr>
          <w:rFonts w:cs="Arial"/>
          <w:shd w:val="clear" w:color="auto" w:fill="FFFFFF"/>
        </w:rPr>
        <w:t>solidificação</w:t>
      </w:r>
      <w:r w:rsidRPr="00B23C24">
        <w:rPr>
          <w:rFonts w:cs="Arial"/>
        </w:rPr>
        <w:t xml:space="preserve"> do crime no Brasil. Para tanto, durante a pesquisa utilizou-se o método de compilação bibliográfica. O trabalho está dividido em três capítulos. No primeiro capítulo, apresenta-se um breve histórico sobre o crime; sua conceituação; bem como a criminologia</w:t>
      </w:r>
      <w:r w:rsidR="00F41C96">
        <w:rPr>
          <w:rFonts w:cs="Arial"/>
        </w:rPr>
        <w:t xml:space="preserve"> e </w:t>
      </w:r>
      <w:r w:rsidRPr="00B23C24">
        <w:rPr>
          <w:rFonts w:cs="Arial"/>
        </w:rPr>
        <w:t>suas principais características</w:t>
      </w:r>
      <w:r w:rsidR="00F41C96">
        <w:rPr>
          <w:rFonts w:cs="Arial"/>
        </w:rPr>
        <w:t xml:space="preserve">. </w:t>
      </w:r>
      <w:r w:rsidRPr="00B23C24">
        <w:rPr>
          <w:rFonts w:cs="Arial"/>
        </w:rPr>
        <w:t xml:space="preserve">Já </w:t>
      </w:r>
      <w:r>
        <w:rPr>
          <w:rFonts w:cs="Arial"/>
        </w:rPr>
        <w:t xml:space="preserve">no segundo capítulo, </w:t>
      </w:r>
      <w:r w:rsidRPr="00B23C24">
        <w:rPr>
          <w:rFonts w:cs="Arial"/>
        </w:rPr>
        <w:t>abordam-se os sistemas de classificações em prol de analisar o delinquente; os</w:t>
      </w:r>
      <w:r w:rsidR="00F41C96">
        <w:rPr>
          <w:rFonts w:cs="Arial"/>
        </w:rPr>
        <w:t xml:space="preserve"> fatores intrínsecos e exógenos </w:t>
      </w:r>
      <w:r w:rsidRPr="00B23C24">
        <w:rPr>
          <w:rFonts w:cs="Arial"/>
        </w:rPr>
        <w:t>e</w:t>
      </w:r>
      <w:r>
        <w:rPr>
          <w:rFonts w:cs="Arial"/>
        </w:rPr>
        <w:t xml:space="preserve"> os</w:t>
      </w:r>
      <w:r w:rsidRPr="00B23C24">
        <w:rPr>
          <w:rFonts w:cs="Arial"/>
        </w:rPr>
        <w:t xml:space="preserve"> </w:t>
      </w:r>
      <w:r>
        <w:rPr>
          <w:rFonts w:cs="Arial"/>
        </w:rPr>
        <w:t>distintos</w:t>
      </w:r>
      <w:r w:rsidRPr="00B23C24">
        <w:rPr>
          <w:rFonts w:cs="Arial"/>
        </w:rPr>
        <w:t xml:space="preserve"> tipos de perfis</w:t>
      </w:r>
      <w:r>
        <w:rPr>
          <w:rFonts w:cs="Arial"/>
        </w:rPr>
        <w:t xml:space="preserve"> criminosos</w:t>
      </w:r>
      <w:r w:rsidRPr="00B23C24">
        <w:rPr>
          <w:rFonts w:cs="Arial"/>
        </w:rPr>
        <w:t>. Enfim, n</w:t>
      </w:r>
      <w:r>
        <w:rPr>
          <w:rFonts w:cs="Arial"/>
        </w:rPr>
        <w:t xml:space="preserve">o terceiro e último capítulo, são apresentadas questões </w:t>
      </w:r>
      <w:r w:rsidRPr="00B23C24">
        <w:rPr>
          <w:rFonts w:cs="Arial"/>
        </w:rPr>
        <w:t>soci</w:t>
      </w:r>
      <w:r>
        <w:rPr>
          <w:rFonts w:cs="Arial"/>
        </w:rPr>
        <w:t>ológicas responsáveis por tal comportamento</w:t>
      </w:r>
      <w:r w:rsidRPr="00B23C24">
        <w:rPr>
          <w:rFonts w:cs="Arial"/>
        </w:rPr>
        <w:t xml:space="preserve">, investigando </w:t>
      </w:r>
      <w:r>
        <w:rPr>
          <w:rFonts w:cs="Arial"/>
        </w:rPr>
        <w:t xml:space="preserve">a influência do mundo social na </w:t>
      </w:r>
      <w:r w:rsidRPr="00B23C24">
        <w:rPr>
          <w:rFonts w:cs="Arial"/>
        </w:rPr>
        <w:t xml:space="preserve">criminalidade. Expõe-se </w:t>
      </w:r>
      <w:r>
        <w:rPr>
          <w:rFonts w:cs="Arial"/>
        </w:rPr>
        <w:t xml:space="preserve">a teoria do </w:t>
      </w:r>
      <w:proofErr w:type="spellStart"/>
      <w:r>
        <w:rPr>
          <w:rFonts w:cs="Arial"/>
        </w:rPr>
        <w:t>etiquetamento</w:t>
      </w:r>
      <w:proofErr w:type="spellEnd"/>
      <w:r>
        <w:rPr>
          <w:rFonts w:cs="Arial"/>
        </w:rPr>
        <w:t xml:space="preserve"> ou </w:t>
      </w:r>
      <w:proofErr w:type="spellStart"/>
      <w:r w:rsidRPr="00EE6FB3">
        <w:rPr>
          <w:rFonts w:cs="Arial"/>
          <w:i/>
        </w:rPr>
        <w:t>labelling</w:t>
      </w:r>
      <w:proofErr w:type="spellEnd"/>
      <w:r w:rsidRPr="00EE6FB3">
        <w:rPr>
          <w:rFonts w:cs="Arial"/>
          <w:i/>
        </w:rPr>
        <w:t xml:space="preserve"> approach</w:t>
      </w:r>
      <w:r>
        <w:rPr>
          <w:rFonts w:cs="Arial"/>
        </w:rPr>
        <w:t xml:space="preserve">; o estado e </w:t>
      </w:r>
      <w:r w:rsidRPr="00B23C24">
        <w:rPr>
          <w:rFonts w:cs="Arial"/>
        </w:rPr>
        <w:t xml:space="preserve">as variáveis socioeconômicas e a prisão como colaboradora para a formação e reincidência no crime. </w:t>
      </w:r>
    </w:p>
    <w:p w:rsidR="006F4CF1" w:rsidRPr="00076679" w:rsidRDefault="006F4CF1" w:rsidP="006F4CF1">
      <w:pPr>
        <w:rPr>
          <w:rFonts w:cs="Arial"/>
        </w:rPr>
      </w:pPr>
    </w:p>
    <w:p w:rsidR="006F4CF1" w:rsidRDefault="006F4CF1" w:rsidP="006F4CF1">
      <w:pPr>
        <w:rPr>
          <w:rFonts w:cs="Arial"/>
          <w:b/>
        </w:rPr>
      </w:pPr>
    </w:p>
    <w:p w:rsidR="006F4CF1" w:rsidRPr="00076679" w:rsidRDefault="006F4CF1" w:rsidP="006F4CF1">
      <w:pPr>
        <w:rPr>
          <w:rFonts w:cs="Arial"/>
        </w:rPr>
      </w:pPr>
      <w:r w:rsidRPr="00076679">
        <w:rPr>
          <w:rFonts w:cs="Arial"/>
          <w:b/>
        </w:rPr>
        <w:t>Palavras chave:</w:t>
      </w:r>
      <w:r w:rsidRPr="00076679">
        <w:rPr>
          <w:rFonts w:cs="Arial"/>
        </w:rPr>
        <w:t xml:space="preserve"> </w:t>
      </w:r>
      <w:r w:rsidR="00D11169">
        <w:rPr>
          <w:rFonts w:cs="Arial"/>
        </w:rPr>
        <w:t>Criminologia.</w:t>
      </w:r>
      <w:r>
        <w:rPr>
          <w:rFonts w:cs="Arial"/>
        </w:rPr>
        <w:t xml:space="preserve"> </w:t>
      </w:r>
      <w:r w:rsidR="00461B0B">
        <w:rPr>
          <w:rFonts w:cs="Arial"/>
        </w:rPr>
        <w:t>Criminoso</w:t>
      </w:r>
      <w:r w:rsidR="00D11169">
        <w:rPr>
          <w:rFonts w:cs="Arial"/>
        </w:rPr>
        <w:t>.</w:t>
      </w:r>
      <w:r>
        <w:rPr>
          <w:rFonts w:cs="Arial"/>
        </w:rPr>
        <w:t xml:space="preserve"> Fatores sociais</w:t>
      </w:r>
      <w:r>
        <w:rPr>
          <w:rFonts w:cs="Arial"/>
          <w:i/>
        </w:rPr>
        <w:t>.</w:t>
      </w:r>
    </w:p>
    <w:p w:rsidR="006F4CF1" w:rsidRPr="00076679" w:rsidRDefault="006F4CF1" w:rsidP="006F4CF1">
      <w:pPr>
        <w:tabs>
          <w:tab w:val="left" w:pos="5040"/>
        </w:tabs>
        <w:rPr>
          <w:rFonts w:cs="Arial"/>
        </w:rPr>
      </w:pPr>
    </w:p>
    <w:p w:rsidR="006F4CF1" w:rsidRDefault="006F4CF1" w:rsidP="00CB6E0D">
      <w:pPr>
        <w:tabs>
          <w:tab w:val="left" w:pos="5040"/>
        </w:tabs>
        <w:jc w:val="center"/>
        <w:rPr>
          <w:rFonts w:cs="Arial"/>
        </w:rPr>
      </w:pPr>
      <w:r w:rsidRPr="00076679">
        <w:rPr>
          <w:rFonts w:cs="Arial"/>
        </w:rPr>
        <w:br w:type="page"/>
      </w:r>
    </w:p>
    <w:p w:rsidR="00CB6E0D" w:rsidRDefault="000431C2" w:rsidP="00CB6E0D">
      <w:pPr>
        <w:tabs>
          <w:tab w:val="left" w:pos="5040"/>
        </w:tabs>
        <w:jc w:val="center"/>
        <w:rPr>
          <w:rFonts w:cs="Arial"/>
          <w:sz w:val="8"/>
        </w:rPr>
      </w:pPr>
      <w:r>
        <w:rPr>
          <w:rFonts w:cs="Arial"/>
          <w:noProof/>
          <w:snapToGrid/>
          <w:sz w:val="8"/>
        </w:rPr>
        <w:lastRenderedPageBreak/>
        <mc:AlternateContent>
          <mc:Choice Requires="wps">
            <w:drawing>
              <wp:anchor distT="0" distB="0" distL="114300" distR="114300" simplePos="0" relativeHeight="251659264" behindDoc="0" locked="0" layoutInCell="1" allowOverlap="1">
                <wp:simplePos x="0" y="0"/>
                <wp:positionH relativeFrom="column">
                  <wp:posOffset>5570047</wp:posOffset>
                </wp:positionH>
                <wp:positionV relativeFrom="paragraph">
                  <wp:posOffset>-688249</wp:posOffset>
                </wp:positionV>
                <wp:extent cx="451262" cy="380010"/>
                <wp:effectExtent l="0" t="0" r="6350" b="1270"/>
                <wp:wrapNone/>
                <wp:docPr id="7" name="Retângulo de cantos arredondados 7"/>
                <wp:cNvGraphicFramePr/>
                <a:graphic xmlns:a="http://schemas.openxmlformats.org/drawingml/2006/main">
                  <a:graphicData uri="http://schemas.microsoft.com/office/word/2010/wordprocessingShape">
                    <wps:wsp>
                      <wps:cNvSpPr/>
                      <wps:spPr>
                        <a:xfrm>
                          <a:off x="0" y="0"/>
                          <a:ext cx="451262" cy="38001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73291B" id="Retângulo de cantos arredondados 7" o:spid="_x0000_s1026" style="position:absolute;margin-left:438.6pt;margin-top:-54.2pt;width:35.55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" fillcolor="white [3212]" stroked="f" strokeweight="1pt">
                <v:stroke joinstyle="miter"/>
              </v:roundrect>
            </w:pict>
          </mc:Fallback>
        </mc:AlternateContent>
      </w:r>
    </w:p>
    <w:p w:rsidR="00986AB3" w:rsidRDefault="00986AB3" w:rsidP="00CB6E0D">
      <w:pPr>
        <w:tabs>
          <w:tab w:val="left" w:pos="5040"/>
        </w:tabs>
        <w:jc w:val="center"/>
        <w:rPr>
          <w:rFonts w:cs="Arial"/>
          <w:sz w:val="8"/>
        </w:rPr>
      </w:pPr>
    </w:p>
    <w:p w:rsidR="00986AB3" w:rsidRDefault="00986AB3" w:rsidP="00CB6E0D">
      <w:pPr>
        <w:tabs>
          <w:tab w:val="left" w:pos="5040"/>
        </w:tabs>
        <w:jc w:val="center"/>
        <w:rPr>
          <w:rFonts w:cs="Arial"/>
          <w:sz w:val="8"/>
        </w:rPr>
      </w:pPr>
    </w:p>
    <w:p w:rsidR="00986AB3" w:rsidRDefault="00986AB3" w:rsidP="00CB6E0D">
      <w:pPr>
        <w:tabs>
          <w:tab w:val="left" w:pos="5040"/>
        </w:tabs>
        <w:jc w:val="center"/>
        <w:rPr>
          <w:rFonts w:cs="Arial"/>
          <w:sz w:val="8"/>
        </w:rPr>
      </w:pPr>
    </w:p>
    <w:p w:rsidR="00986AB3" w:rsidRPr="00986AB3" w:rsidRDefault="00986AB3" w:rsidP="00CB6E0D">
      <w:pPr>
        <w:tabs>
          <w:tab w:val="left" w:pos="5040"/>
        </w:tabs>
        <w:jc w:val="center"/>
        <w:rPr>
          <w:rFonts w:cs="Arial"/>
          <w:sz w:val="8"/>
        </w:rPr>
      </w:pPr>
    </w:p>
    <w:p w:rsidR="006F4CF1" w:rsidRPr="00986AB3" w:rsidRDefault="006F4CF1" w:rsidP="006F4CF1">
      <w:pPr>
        <w:tabs>
          <w:tab w:val="left" w:pos="5040"/>
        </w:tabs>
        <w:jc w:val="center"/>
        <w:rPr>
          <w:rFonts w:cs="Arial"/>
          <w:b/>
          <w:sz w:val="30"/>
          <w:szCs w:val="28"/>
        </w:rPr>
      </w:pPr>
    </w:p>
    <w:p w:rsidR="00986AB3" w:rsidRPr="00D11169" w:rsidRDefault="00986AB3" w:rsidP="006F4CF1">
      <w:pPr>
        <w:tabs>
          <w:tab w:val="left" w:pos="5040"/>
        </w:tabs>
        <w:jc w:val="center"/>
        <w:rPr>
          <w:rFonts w:cs="Arial"/>
          <w:b/>
          <w:sz w:val="30"/>
          <w:szCs w:val="28"/>
        </w:rPr>
      </w:pPr>
    </w:p>
    <w:p w:rsidR="006F4CF1" w:rsidRPr="00076679" w:rsidRDefault="006F4CF1" w:rsidP="006F4CF1">
      <w:pPr>
        <w:tabs>
          <w:tab w:val="left" w:pos="5040"/>
        </w:tabs>
        <w:jc w:val="center"/>
        <w:rPr>
          <w:rFonts w:cs="Arial"/>
          <w:b/>
          <w:sz w:val="28"/>
          <w:szCs w:val="28"/>
        </w:rPr>
      </w:pPr>
      <w:r w:rsidRPr="00076679">
        <w:rPr>
          <w:rFonts w:cs="Arial"/>
          <w:b/>
          <w:sz w:val="28"/>
          <w:szCs w:val="28"/>
        </w:rPr>
        <w:t>SUMÁRIO</w:t>
      </w:r>
    </w:p>
    <w:p w:rsidR="006F4CF1" w:rsidRPr="00076679" w:rsidRDefault="006F4CF1" w:rsidP="006F4CF1">
      <w:pPr>
        <w:tabs>
          <w:tab w:val="left" w:pos="5040"/>
        </w:tabs>
        <w:rPr>
          <w:rFonts w:cs="Arial"/>
        </w:rPr>
      </w:pPr>
    </w:p>
    <w:p w:rsidR="006F4CF1" w:rsidRDefault="006F4CF1" w:rsidP="006F4CF1">
      <w:pPr>
        <w:tabs>
          <w:tab w:val="left" w:pos="5040"/>
        </w:tabs>
        <w:rPr>
          <w:rFonts w:cs="Arial"/>
          <w:sz w:val="28"/>
          <w:szCs w:val="28"/>
        </w:rPr>
      </w:pPr>
    </w:p>
    <w:p w:rsidR="00673010" w:rsidRPr="00673010" w:rsidRDefault="00673010" w:rsidP="006F4CF1">
      <w:pPr>
        <w:tabs>
          <w:tab w:val="left" w:pos="5040"/>
        </w:tabs>
        <w:rPr>
          <w:rFonts w:cs="Arial"/>
          <w:sz w:val="20"/>
          <w:szCs w:val="28"/>
        </w:rPr>
      </w:pPr>
    </w:p>
    <w:p w:rsidR="006F4CF1" w:rsidRPr="00076679" w:rsidRDefault="006F4CF1" w:rsidP="006F4CF1">
      <w:pPr>
        <w:tabs>
          <w:tab w:val="left" w:leader="dot" w:pos="8789"/>
        </w:tabs>
        <w:ind w:right="-285"/>
        <w:rPr>
          <w:rFonts w:cs="Arial"/>
        </w:rPr>
      </w:pPr>
      <w:r w:rsidRPr="00076679">
        <w:rPr>
          <w:rFonts w:cs="Arial"/>
          <w:b/>
        </w:rPr>
        <w:t>INTRODUÇÃO</w:t>
      </w:r>
      <w:r w:rsidR="00CB6E0D">
        <w:rPr>
          <w:rFonts w:cs="Arial"/>
        </w:rPr>
        <w:tab/>
      </w:r>
      <w:r w:rsidR="000431C2">
        <w:rPr>
          <w:rFonts w:cs="Arial"/>
        </w:rPr>
        <w:t>01</w:t>
      </w:r>
    </w:p>
    <w:p w:rsidR="006F4CF1" w:rsidRPr="00076679" w:rsidRDefault="006F4CF1" w:rsidP="006F4CF1">
      <w:pPr>
        <w:tabs>
          <w:tab w:val="left" w:leader="dot" w:pos="8789"/>
        </w:tabs>
        <w:ind w:right="-285"/>
        <w:rPr>
          <w:rFonts w:cs="Arial"/>
        </w:rPr>
      </w:pPr>
    </w:p>
    <w:p w:rsidR="006F4CF1" w:rsidRPr="00076679" w:rsidRDefault="006F4CF1" w:rsidP="006F4CF1">
      <w:pPr>
        <w:tabs>
          <w:tab w:val="left" w:leader="dot" w:pos="8789"/>
        </w:tabs>
        <w:ind w:right="-285"/>
        <w:rPr>
          <w:rFonts w:cs="Arial"/>
        </w:rPr>
      </w:pPr>
    </w:p>
    <w:p w:rsidR="006F4CF1" w:rsidRPr="00076679" w:rsidRDefault="006F4CF1" w:rsidP="006F4CF1">
      <w:pPr>
        <w:tabs>
          <w:tab w:val="left" w:leader="dot" w:pos="8789"/>
        </w:tabs>
        <w:ind w:right="-285"/>
        <w:rPr>
          <w:rFonts w:cs="Arial"/>
          <w:sz w:val="10"/>
          <w:szCs w:val="10"/>
        </w:rPr>
      </w:pPr>
    </w:p>
    <w:p w:rsidR="006F4CF1" w:rsidRPr="00986AB3" w:rsidRDefault="006F4CF1" w:rsidP="00986AB3">
      <w:pPr>
        <w:tabs>
          <w:tab w:val="left" w:leader="dot" w:pos="8789"/>
        </w:tabs>
        <w:spacing w:line="360" w:lineRule="auto"/>
        <w:ind w:right="-284"/>
        <w:rPr>
          <w:rFonts w:cs="Arial"/>
        </w:rPr>
      </w:pPr>
      <w:r w:rsidRPr="00076679">
        <w:rPr>
          <w:rFonts w:cs="Arial"/>
          <w:b/>
        </w:rPr>
        <w:t xml:space="preserve">CAPÍTULO I – </w:t>
      </w:r>
      <w:r w:rsidRPr="003B1AD4">
        <w:rPr>
          <w:rFonts w:cs="Arial"/>
          <w:b/>
        </w:rPr>
        <w:t>A ORIGEM DO CRIME</w:t>
      </w:r>
      <w:r w:rsidR="00CB6E0D">
        <w:rPr>
          <w:rFonts w:cs="Arial"/>
        </w:rPr>
        <w:t>.</w:t>
      </w:r>
      <w:r w:rsidR="00CB6E0D">
        <w:rPr>
          <w:rFonts w:cs="Arial"/>
        </w:rPr>
        <w:tab/>
      </w:r>
      <w:r w:rsidR="0023111A">
        <w:rPr>
          <w:rFonts w:cs="Arial"/>
        </w:rPr>
        <w:t>03</w:t>
      </w:r>
    </w:p>
    <w:p w:rsidR="006F4CF1" w:rsidRPr="00076679" w:rsidRDefault="006F4CF1" w:rsidP="006F4CF1">
      <w:pPr>
        <w:tabs>
          <w:tab w:val="left" w:leader="dot" w:pos="8789"/>
        </w:tabs>
        <w:spacing w:line="360" w:lineRule="auto"/>
        <w:ind w:right="-284"/>
        <w:rPr>
          <w:rFonts w:cs="Arial"/>
        </w:rPr>
      </w:pPr>
      <w:r w:rsidRPr="00076679">
        <w:rPr>
          <w:rFonts w:cs="Arial"/>
        </w:rPr>
        <w:t>1.1</w:t>
      </w:r>
      <w:r w:rsidR="00CB6E0D">
        <w:rPr>
          <w:rFonts w:cs="Arial"/>
        </w:rPr>
        <w:t xml:space="preserve"> Bases históricas</w:t>
      </w:r>
      <w:r w:rsidR="00CB6E0D">
        <w:rPr>
          <w:rFonts w:cs="Arial"/>
        </w:rPr>
        <w:tab/>
      </w:r>
      <w:r w:rsidR="00DD6150">
        <w:rPr>
          <w:rFonts w:cs="Arial"/>
        </w:rPr>
        <w:t>03</w:t>
      </w:r>
    </w:p>
    <w:p w:rsidR="006F4CF1" w:rsidRPr="00076679" w:rsidRDefault="006F4CF1" w:rsidP="006F4CF1">
      <w:pPr>
        <w:tabs>
          <w:tab w:val="left" w:leader="dot" w:pos="8789"/>
        </w:tabs>
        <w:spacing w:line="360" w:lineRule="auto"/>
        <w:ind w:right="-284"/>
        <w:rPr>
          <w:rFonts w:cs="Arial"/>
        </w:rPr>
      </w:pPr>
      <w:r>
        <w:rPr>
          <w:rFonts w:cs="Arial"/>
        </w:rPr>
        <w:t>1.1.1 Vingança Divina</w:t>
      </w:r>
      <w:r>
        <w:rPr>
          <w:rFonts w:cs="Arial"/>
        </w:rPr>
        <w:tab/>
      </w:r>
      <w:r w:rsidR="00DD6150">
        <w:rPr>
          <w:rFonts w:cs="Arial"/>
        </w:rPr>
        <w:t>04</w:t>
      </w:r>
    </w:p>
    <w:p w:rsidR="006F4CF1" w:rsidRPr="00076679" w:rsidRDefault="006F4CF1" w:rsidP="006F4CF1">
      <w:pPr>
        <w:tabs>
          <w:tab w:val="left" w:leader="dot" w:pos="8789"/>
        </w:tabs>
        <w:spacing w:line="360" w:lineRule="auto"/>
        <w:ind w:right="-284"/>
        <w:rPr>
          <w:rFonts w:cs="Arial"/>
        </w:rPr>
      </w:pPr>
      <w:r>
        <w:rPr>
          <w:rFonts w:cs="Arial"/>
        </w:rPr>
        <w:t>1.1.2 Vingança Privada</w:t>
      </w:r>
      <w:r>
        <w:rPr>
          <w:rFonts w:cs="Arial"/>
        </w:rPr>
        <w:tab/>
      </w:r>
      <w:r w:rsidR="00DD6150">
        <w:rPr>
          <w:rFonts w:cs="Arial"/>
        </w:rPr>
        <w:t>05</w:t>
      </w:r>
    </w:p>
    <w:p w:rsidR="006F4CF1" w:rsidRPr="00076679" w:rsidRDefault="006F4CF1" w:rsidP="006F4CF1">
      <w:pPr>
        <w:tabs>
          <w:tab w:val="left" w:leader="dot" w:pos="8789"/>
        </w:tabs>
        <w:spacing w:line="360" w:lineRule="auto"/>
        <w:ind w:right="-284"/>
        <w:rPr>
          <w:rFonts w:cs="Arial"/>
        </w:rPr>
      </w:pPr>
      <w:r>
        <w:rPr>
          <w:rFonts w:cs="Arial"/>
        </w:rPr>
        <w:t>1.2.3 Vingança Pública</w:t>
      </w:r>
      <w:r>
        <w:rPr>
          <w:rFonts w:cs="Arial"/>
        </w:rPr>
        <w:tab/>
      </w:r>
      <w:r w:rsidR="00DD6150">
        <w:rPr>
          <w:rFonts w:cs="Arial"/>
        </w:rPr>
        <w:t>06</w:t>
      </w:r>
    </w:p>
    <w:p w:rsidR="006F4CF1" w:rsidRPr="00076679" w:rsidRDefault="006F4CF1" w:rsidP="006F4CF1">
      <w:pPr>
        <w:tabs>
          <w:tab w:val="left" w:leader="dot" w:pos="8789"/>
        </w:tabs>
        <w:spacing w:line="360" w:lineRule="auto"/>
        <w:ind w:right="-284"/>
        <w:rPr>
          <w:rFonts w:cs="Arial"/>
        </w:rPr>
      </w:pPr>
      <w:r>
        <w:rPr>
          <w:rFonts w:cs="Arial"/>
        </w:rPr>
        <w:t>1.2.4 Escolas Penais</w:t>
      </w:r>
      <w:r>
        <w:rPr>
          <w:rFonts w:cs="Arial"/>
        </w:rPr>
        <w:tab/>
      </w:r>
      <w:r w:rsidR="0011342E">
        <w:rPr>
          <w:rFonts w:cs="Arial"/>
        </w:rPr>
        <w:t>07</w:t>
      </w:r>
    </w:p>
    <w:p w:rsidR="006F4CF1" w:rsidRDefault="006F4CF1" w:rsidP="006F4CF1">
      <w:pPr>
        <w:tabs>
          <w:tab w:val="left" w:leader="dot" w:pos="8789"/>
        </w:tabs>
        <w:spacing w:line="360" w:lineRule="auto"/>
        <w:ind w:right="-285"/>
        <w:rPr>
          <w:rFonts w:cs="Arial"/>
        </w:rPr>
      </w:pPr>
      <w:r>
        <w:rPr>
          <w:rFonts w:cs="Arial"/>
        </w:rPr>
        <w:t xml:space="preserve">2.2 </w:t>
      </w:r>
      <w:r w:rsidRPr="00076679">
        <w:rPr>
          <w:rFonts w:cs="Arial"/>
        </w:rPr>
        <w:t>Conceito</w:t>
      </w:r>
      <w:r>
        <w:rPr>
          <w:rFonts w:cs="Arial"/>
        </w:rPr>
        <w:t xml:space="preserve"> de Crime-Doutrina e legislação</w:t>
      </w:r>
      <w:r>
        <w:rPr>
          <w:rFonts w:cs="Arial"/>
        </w:rPr>
        <w:tab/>
      </w:r>
      <w:r w:rsidR="00DD6150">
        <w:rPr>
          <w:rFonts w:cs="Arial"/>
        </w:rPr>
        <w:t>08</w:t>
      </w:r>
    </w:p>
    <w:p w:rsidR="006F4CF1" w:rsidRPr="00076679" w:rsidRDefault="006F4CF1" w:rsidP="006F4CF1">
      <w:pPr>
        <w:tabs>
          <w:tab w:val="left" w:leader="dot" w:pos="8789"/>
        </w:tabs>
        <w:spacing w:line="360" w:lineRule="auto"/>
        <w:ind w:right="-284"/>
        <w:rPr>
          <w:rFonts w:cs="Arial"/>
        </w:rPr>
      </w:pPr>
      <w:r>
        <w:rPr>
          <w:rFonts w:cs="Arial"/>
        </w:rPr>
        <w:t>2.3 A criminologia- Ciência que estuda o infrator</w:t>
      </w:r>
      <w:r>
        <w:rPr>
          <w:rFonts w:cs="Arial"/>
        </w:rPr>
        <w:tab/>
      </w:r>
      <w:r w:rsidR="0011342E">
        <w:rPr>
          <w:rFonts w:cs="Arial"/>
        </w:rPr>
        <w:t>12</w:t>
      </w:r>
    </w:p>
    <w:p w:rsidR="006F4CF1" w:rsidRPr="00673010" w:rsidRDefault="006F4CF1" w:rsidP="006F4CF1">
      <w:pPr>
        <w:tabs>
          <w:tab w:val="left" w:leader="dot" w:pos="8789"/>
        </w:tabs>
        <w:ind w:right="-285"/>
        <w:rPr>
          <w:rFonts w:cs="Arial"/>
          <w:sz w:val="30"/>
        </w:rPr>
      </w:pPr>
    </w:p>
    <w:p w:rsidR="006F4CF1" w:rsidRPr="003B1AD4" w:rsidRDefault="006F4CF1" w:rsidP="006F4CF1">
      <w:pPr>
        <w:tabs>
          <w:tab w:val="left" w:leader="dot" w:pos="8789"/>
        </w:tabs>
        <w:spacing w:line="360" w:lineRule="auto"/>
        <w:ind w:right="-1"/>
        <w:rPr>
          <w:rFonts w:cs="Arial"/>
          <w:b/>
        </w:rPr>
      </w:pPr>
      <w:r w:rsidRPr="00076679">
        <w:rPr>
          <w:rFonts w:cs="Arial"/>
          <w:b/>
        </w:rPr>
        <w:t>CAPÍTULO II - O</w:t>
      </w:r>
      <w:r w:rsidRPr="00221414">
        <w:rPr>
          <w:rFonts w:cs="Arial"/>
          <w:b/>
        </w:rPr>
        <w:t xml:space="preserve"> UNIVERSO DO CRIMINOSO</w:t>
      </w:r>
      <w:r>
        <w:rPr>
          <w:rFonts w:cs="Arial"/>
          <w:b/>
        </w:rPr>
        <w:t xml:space="preserve"> </w:t>
      </w:r>
      <w:r>
        <w:rPr>
          <w:rFonts w:cs="Arial"/>
        </w:rPr>
        <w:tab/>
      </w:r>
      <w:r w:rsidR="00126823">
        <w:rPr>
          <w:rFonts w:cs="Arial"/>
        </w:rPr>
        <w:t>16</w:t>
      </w:r>
    </w:p>
    <w:p w:rsidR="006F4CF1" w:rsidRPr="00076679" w:rsidRDefault="006F4CF1" w:rsidP="006F4CF1">
      <w:pPr>
        <w:tabs>
          <w:tab w:val="left" w:leader="dot" w:pos="8789"/>
        </w:tabs>
        <w:spacing w:line="360" w:lineRule="auto"/>
        <w:ind w:right="-1"/>
        <w:rPr>
          <w:rFonts w:cs="Arial"/>
        </w:rPr>
      </w:pPr>
      <w:r w:rsidRPr="00076679">
        <w:rPr>
          <w:rFonts w:cs="Arial"/>
        </w:rPr>
        <w:t>2.2</w:t>
      </w:r>
      <w:r>
        <w:rPr>
          <w:rFonts w:cs="Arial"/>
        </w:rPr>
        <w:t xml:space="preserve"> Criminosos sob a ótica de estudos criminológicos</w:t>
      </w:r>
      <w:r>
        <w:rPr>
          <w:rFonts w:cs="Arial"/>
        </w:rPr>
        <w:tab/>
      </w:r>
      <w:r w:rsidR="00126823">
        <w:rPr>
          <w:rFonts w:cs="Arial"/>
        </w:rPr>
        <w:t>16</w:t>
      </w:r>
    </w:p>
    <w:p w:rsidR="00CB6E0D" w:rsidRDefault="006F4CF1" w:rsidP="006F4CF1">
      <w:pPr>
        <w:tabs>
          <w:tab w:val="left" w:leader="dot" w:pos="8789"/>
        </w:tabs>
        <w:spacing w:line="360" w:lineRule="auto"/>
        <w:ind w:right="-284"/>
        <w:rPr>
          <w:rFonts w:cs="Arial"/>
        </w:rPr>
      </w:pPr>
      <w:r w:rsidRPr="00076679">
        <w:rPr>
          <w:rFonts w:cs="Arial"/>
        </w:rPr>
        <w:t>2.3</w:t>
      </w:r>
      <w:r>
        <w:rPr>
          <w:color w:val="000000"/>
          <w:sz w:val="27"/>
          <w:szCs w:val="27"/>
        </w:rPr>
        <w:t xml:space="preserve"> </w:t>
      </w:r>
      <w:r w:rsidRPr="00221414">
        <w:rPr>
          <w:rFonts w:cs="Arial"/>
        </w:rPr>
        <w:t>Fatores exógenos como gatilho no perfil criminoso</w:t>
      </w:r>
      <w:r w:rsidR="00126823">
        <w:rPr>
          <w:rFonts w:cs="Arial"/>
        </w:rPr>
        <w:tab/>
        <w:t>19</w:t>
      </w:r>
    </w:p>
    <w:p w:rsidR="006F4CF1" w:rsidRDefault="006F4CF1" w:rsidP="006F4CF1">
      <w:pPr>
        <w:tabs>
          <w:tab w:val="left" w:leader="dot" w:pos="8789"/>
        </w:tabs>
        <w:spacing w:line="360" w:lineRule="auto"/>
        <w:ind w:right="-284"/>
        <w:rPr>
          <w:rFonts w:cs="Arial"/>
        </w:rPr>
      </w:pPr>
      <w:r>
        <w:rPr>
          <w:rFonts w:cs="Arial"/>
        </w:rPr>
        <w:t>2.3 Seus crimes e características - Casos concretos</w:t>
      </w:r>
      <w:r>
        <w:rPr>
          <w:rFonts w:cs="Arial"/>
        </w:rPr>
        <w:tab/>
      </w:r>
      <w:r w:rsidR="00126823">
        <w:rPr>
          <w:rFonts w:cs="Arial"/>
        </w:rPr>
        <w:t>25</w:t>
      </w:r>
    </w:p>
    <w:p w:rsidR="006F4CF1" w:rsidRDefault="006F4CF1" w:rsidP="006F4CF1">
      <w:pPr>
        <w:tabs>
          <w:tab w:val="left" w:leader="dot" w:pos="8789"/>
        </w:tabs>
        <w:spacing w:line="360" w:lineRule="auto"/>
        <w:ind w:right="-284"/>
        <w:rPr>
          <w:rFonts w:cs="Arial"/>
        </w:rPr>
      </w:pPr>
      <w:r>
        <w:rPr>
          <w:rFonts w:cs="Arial"/>
        </w:rPr>
        <w:t xml:space="preserve">2.3.1 </w:t>
      </w:r>
      <w:proofErr w:type="spellStart"/>
      <w:r>
        <w:rPr>
          <w:rFonts w:cs="Arial"/>
        </w:rPr>
        <w:t>Marinaldo</w:t>
      </w:r>
      <w:proofErr w:type="spellEnd"/>
      <w:r>
        <w:rPr>
          <w:rFonts w:cs="Arial"/>
        </w:rPr>
        <w:t xml:space="preserve"> Alcântara, O lavrador</w:t>
      </w:r>
      <w:r>
        <w:rPr>
          <w:rFonts w:cs="Arial"/>
        </w:rPr>
        <w:tab/>
      </w:r>
      <w:r w:rsidR="00126823">
        <w:rPr>
          <w:rFonts w:cs="Arial"/>
        </w:rPr>
        <w:t>25</w:t>
      </w:r>
    </w:p>
    <w:p w:rsidR="006F4CF1" w:rsidRDefault="006F4CF1" w:rsidP="006F4CF1">
      <w:pPr>
        <w:tabs>
          <w:tab w:val="left" w:leader="dot" w:pos="8789"/>
        </w:tabs>
        <w:spacing w:line="360" w:lineRule="auto"/>
        <w:ind w:right="-284"/>
        <w:rPr>
          <w:rFonts w:cs="Arial"/>
        </w:rPr>
      </w:pPr>
      <w:r>
        <w:rPr>
          <w:rFonts w:cs="Arial"/>
        </w:rPr>
        <w:t>2.3.2 Marcelo de Andrade, O vampiro de Niterói</w:t>
      </w:r>
      <w:r>
        <w:rPr>
          <w:rFonts w:cs="Arial"/>
        </w:rPr>
        <w:tab/>
      </w:r>
      <w:r w:rsidR="00126823">
        <w:rPr>
          <w:rFonts w:cs="Arial"/>
        </w:rPr>
        <w:t>26</w:t>
      </w:r>
    </w:p>
    <w:p w:rsidR="006F4CF1" w:rsidRDefault="006F4CF1" w:rsidP="006F4CF1">
      <w:pPr>
        <w:tabs>
          <w:tab w:val="left" w:leader="dot" w:pos="8789"/>
        </w:tabs>
        <w:spacing w:line="360" w:lineRule="auto"/>
        <w:ind w:right="-284"/>
        <w:rPr>
          <w:rFonts w:cs="Arial"/>
        </w:rPr>
      </w:pPr>
      <w:r>
        <w:rPr>
          <w:rFonts w:cs="Arial"/>
        </w:rPr>
        <w:t>2.3.3 Wellington Menezes, Atirador de Realengo</w:t>
      </w:r>
      <w:r>
        <w:rPr>
          <w:rFonts w:cs="Arial"/>
        </w:rPr>
        <w:tab/>
      </w:r>
      <w:r w:rsidR="00126823">
        <w:rPr>
          <w:rFonts w:cs="Arial"/>
        </w:rPr>
        <w:t>27</w:t>
      </w:r>
    </w:p>
    <w:p w:rsidR="006F4CF1" w:rsidRDefault="006F4CF1" w:rsidP="006F4CF1">
      <w:pPr>
        <w:tabs>
          <w:tab w:val="left" w:leader="dot" w:pos="8789"/>
        </w:tabs>
        <w:spacing w:line="360" w:lineRule="auto"/>
        <w:ind w:right="-284"/>
        <w:rPr>
          <w:rFonts w:cs="Arial"/>
        </w:rPr>
      </w:pPr>
      <w:r>
        <w:rPr>
          <w:rFonts w:cs="Arial"/>
        </w:rPr>
        <w:t>2.3.4 Fernando Ramos Silva- “O pixote”</w:t>
      </w:r>
      <w:r w:rsidRPr="00221414">
        <w:rPr>
          <w:rFonts w:cs="Arial"/>
        </w:rPr>
        <w:t xml:space="preserve"> </w:t>
      </w:r>
      <w:r>
        <w:rPr>
          <w:rFonts w:cs="Arial"/>
        </w:rPr>
        <w:tab/>
      </w:r>
      <w:r w:rsidR="00126823">
        <w:rPr>
          <w:rFonts w:cs="Arial"/>
        </w:rPr>
        <w:t>29</w:t>
      </w:r>
    </w:p>
    <w:p w:rsidR="006F4CF1" w:rsidRDefault="006F4CF1" w:rsidP="006F4CF1">
      <w:pPr>
        <w:tabs>
          <w:tab w:val="left" w:leader="dot" w:pos="8789"/>
        </w:tabs>
        <w:spacing w:line="360" w:lineRule="auto"/>
        <w:ind w:right="-284"/>
        <w:rPr>
          <w:rFonts w:cs="Arial"/>
        </w:rPr>
      </w:pPr>
      <w:r>
        <w:rPr>
          <w:rFonts w:cs="Arial"/>
        </w:rPr>
        <w:t xml:space="preserve">2.3.5 </w:t>
      </w:r>
      <w:r w:rsidRPr="00221414">
        <w:rPr>
          <w:rFonts w:cs="Arial"/>
        </w:rPr>
        <w:t xml:space="preserve">Bernard Lawrence </w:t>
      </w:r>
      <w:proofErr w:type="spellStart"/>
      <w:r w:rsidRPr="00221414">
        <w:rPr>
          <w:rFonts w:cs="Arial"/>
        </w:rPr>
        <w:t>Madoff</w:t>
      </w:r>
      <w:proofErr w:type="spellEnd"/>
      <w:r w:rsidRPr="00221414">
        <w:rPr>
          <w:rFonts w:cs="Arial"/>
        </w:rPr>
        <w:t>, o criminoso de colarinho branco</w:t>
      </w:r>
      <w:r>
        <w:rPr>
          <w:rFonts w:cs="Arial"/>
        </w:rPr>
        <w:tab/>
      </w:r>
      <w:r w:rsidR="00126823">
        <w:rPr>
          <w:rFonts w:cs="Arial"/>
        </w:rPr>
        <w:t>30</w:t>
      </w:r>
    </w:p>
    <w:p w:rsidR="006F4CF1" w:rsidRDefault="006F4CF1" w:rsidP="006F4CF1">
      <w:pPr>
        <w:tabs>
          <w:tab w:val="left" w:leader="dot" w:pos="8789"/>
        </w:tabs>
        <w:ind w:right="-285"/>
        <w:rPr>
          <w:rFonts w:cs="Arial"/>
          <w:sz w:val="14"/>
          <w:szCs w:val="14"/>
        </w:rPr>
      </w:pPr>
    </w:p>
    <w:p w:rsidR="006F4CF1" w:rsidRPr="00076679" w:rsidRDefault="006F4CF1" w:rsidP="006F4CF1">
      <w:pPr>
        <w:tabs>
          <w:tab w:val="left" w:leader="dot" w:pos="8789"/>
        </w:tabs>
        <w:ind w:right="-285"/>
        <w:rPr>
          <w:rFonts w:cs="Arial"/>
          <w:sz w:val="14"/>
          <w:szCs w:val="14"/>
        </w:rPr>
      </w:pPr>
    </w:p>
    <w:p w:rsidR="006F4CF1" w:rsidRPr="00076679" w:rsidRDefault="006F4CF1" w:rsidP="006F4CF1">
      <w:pPr>
        <w:tabs>
          <w:tab w:val="left" w:leader="dot" w:pos="8789"/>
        </w:tabs>
        <w:spacing w:line="360" w:lineRule="auto"/>
        <w:ind w:right="-284"/>
        <w:rPr>
          <w:rFonts w:cs="Arial"/>
        </w:rPr>
      </w:pPr>
      <w:r w:rsidRPr="00076679">
        <w:rPr>
          <w:rFonts w:cs="Arial"/>
          <w:b/>
        </w:rPr>
        <w:t>CAPÍTULO III –</w:t>
      </w:r>
      <w:r>
        <w:rPr>
          <w:rFonts w:cs="Arial"/>
        </w:rPr>
        <w:t xml:space="preserve"> </w:t>
      </w:r>
      <w:r w:rsidRPr="00EB2ED6">
        <w:rPr>
          <w:rFonts w:cs="Arial"/>
          <w:b/>
        </w:rPr>
        <w:t>O MUNDO SOCIAL COMO FATOR CRIMINOLÓGICO</w:t>
      </w:r>
      <w:r w:rsidR="00B11B03">
        <w:rPr>
          <w:rFonts w:cs="Arial"/>
        </w:rPr>
        <w:tab/>
        <w:t>33</w:t>
      </w:r>
    </w:p>
    <w:p w:rsidR="006F4CF1" w:rsidRPr="00076679" w:rsidRDefault="006F4CF1" w:rsidP="006F4CF1">
      <w:pPr>
        <w:tabs>
          <w:tab w:val="left" w:leader="dot" w:pos="8789"/>
        </w:tabs>
        <w:spacing w:line="360" w:lineRule="auto"/>
        <w:ind w:right="-284" w:firstLine="426"/>
        <w:rPr>
          <w:rFonts w:cs="Arial"/>
          <w:sz w:val="10"/>
          <w:szCs w:val="10"/>
        </w:rPr>
      </w:pPr>
    </w:p>
    <w:p w:rsidR="006F4CF1" w:rsidRPr="00076679" w:rsidRDefault="006F4CF1" w:rsidP="006F4CF1">
      <w:pPr>
        <w:tabs>
          <w:tab w:val="left" w:leader="dot" w:pos="8789"/>
        </w:tabs>
        <w:spacing w:line="360" w:lineRule="auto"/>
        <w:ind w:right="-284"/>
        <w:rPr>
          <w:rFonts w:cs="Arial"/>
        </w:rPr>
      </w:pPr>
      <w:r w:rsidRPr="00076679">
        <w:rPr>
          <w:rFonts w:cs="Arial"/>
        </w:rPr>
        <w:t xml:space="preserve">3.1 </w:t>
      </w:r>
      <w:r w:rsidRPr="00EB2ED6">
        <w:rPr>
          <w:rFonts w:cs="Arial"/>
        </w:rPr>
        <w:t xml:space="preserve">Teoria do </w:t>
      </w:r>
      <w:proofErr w:type="spellStart"/>
      <w:r w:rsidRPr="00EB2ED6">
        <w:rPr>
          <w:rFonts w:cs="Arial"/>
        </w:rPr>
        <w:t>etiquetamento</w:t>
      </w:r>
      <w:proofErr w:type="spellEnd"/>
      <w:r w:rsidRPr="00EB2ED6">
        <w:rPr>
          <w:rFonts w:cs="Arial"/>
        </w:rPr>
        <w:t xml:space="preserve"> – Rotulação social e a seletividade midiática</w:t>
      </w:r>
      <w:r>
        <w:rPr>
          <w:rFonts w:cs="Arial"/>
        </w:rPr>
        <w:tab/>
      </w:r>
      <w:r w:rsidR="00B11B03">
        <w:rPr>
          <w:rFonts w:cs="Arial"/>
        </w:rPr>
        <w:t>33</w:t>
      </w:r>
    </w:p>
    <w:p w:rsidR="006F4CF1" w:rsidRPr="00076679" w:rsidRDefault="006F4CF1" w:rsidP="006F4CF1">
      <w:pPr>
        <w:tabs>
          <w:tab w:val="left" w:leader="dot" w:pos="8789"/>
        </w:tabs>
        <w:spacing w:line="360" w:lineRule="auto"/>
        <w:ind w:right="-284"/>
        <w:rPr>
          <w:rFonts w:cs="Arial"/>
        </w:rPr>
      </w:pPr>
      <w:r>
        <w:rPr>
          <w:rFonts w:cs="Arial"/>
        </w:rPr>
        <w:t>3.2 O Estado e a vulnerabilidade social como motores para o delito</w:t>
      </w:r>
      <w:r>
        <w:rPr>
          <w:rFonts w:cs="Arial"/>
        </w:rPr>
        <w:tab/>
      </w:r>
      <w:r w:rsidR="00B11B03">
        <w:rPr>
          <w:rFonts w:cs="Arial"/>
        </w:rPr>
        <w:t>38</w:t>
      </w:r>
    </w:p>
    <w:p w:rsidR="006F4CF1" w:rsidRPr="00076679" w:rsidRDefault="006F4CF1" w:rsidP="006F4CF1">
      <w:pPr>
        <w:tabs>
          <w:tab w:val="left" w:leader="dot" w:pos="8789"/>
        </w:tabs>
        <w:spacing w:line="360" w:lineRule="auto"/>
        <w:ind w:right="-284"/>
        <w:rPr>
          <w:rFonts w:cs="Arial"/>
        </w:rPr>
      </w:pPr>
      <w:r w:rsidRPr="00076679">
        <w:rPr>
          <w:rFonts w:cs="Arial"/>
        </w:rPr>
        <w:t>3.3</w:t>
      </w:r>
      <w:r w:rsidRPr="00EB2ED6">
        <w:rPr>
          <w:color w:val="000000"/>
          <w:sz w:val="27"/>
          <w:szCs w:val="27"/>
        </w:rPr>
        <w:t xml:space="preserve"> </w:t>
      </w:r>
      <w:r w:rsidRPr="003B1AD4">
        <w:rPr>
          <w:rFonts w:cs="Arial"/>
        </w:rPr>
        <w:t>A crise no sistema penal como qualificadora do crime e do criminoso</w:t>
      </w:r>
      <w:r>
        <w:rPr>
          <w:rFonts w:cs="Arial"/>
        </w:rPr>
        <w:tab/>
      </w:r>
      <w:r w:rsidR="00B11B03">
        <w:rPr>
          <w:rFonts w:cs="Arial"/>
        </w:rPr>
        <w:t>41</w:t>
      </w:r>
    </w:p>
    <w:p w:rsidR="006F4CF1" w:rsidRPr="00673010" w:rsidRDefault="006F4CF1" w:rsidP="006F4CF1">
      <w:pPr>
        <w:tabs>
          <w:tab w:val="left" w:leader="dot" w:pos="8789"/>
        </w:tabs>
        <w:ind w:right="-285"/>
        <w:rPr>
          <w:rFonts w:cs="Arial"/>
          <w:sz w:val="22"/>
          <w:szCs w:val="14"/>
        </w:rPr>
      </w:pPr>
    </w:p>
    <w:p w:rsidR="006F4CF1" w:rsidRPr="00076679" w:rsidRDefault="006F4CF1" w:rsidP="006F4CF1">
      <w:pPr>
        <w:tabs>
          <w:tab w:val="left" w:leader="dot" w:pos="8789"/>
        </w:tabs>
        <w:ind w:right="-285"/>
        <w:rPr>
          <w:rFonts w:cs="Arial"/>
        </w:rPr>
      </w:pPr>
      <w:r w:rsidRPr="00076679">
        <w:rPr>
          <w:rFonts w:cs="Arial"/>
          <w:b/>
        </w:rPr>
        <w:t>CONCLUSÃO</w:t>
      </w:r>
      <w:r>
        <w:rPr>
          <w:rFonts w:cs="Arial"/>
        </w:rPr>
        <w:t>.</w:t>
      </w:r>
      <w:r>
        <w:rPr>
          <w:rFonts w:cs="Arial"/>
        </w:rPr>
        <w:tab/>
      </w:r>
      <w:r w:rsidR="00126823">
        <w:rPr>
          <w:rFonts w:cs="Arial"/>
        </w:rPr>
        <w:t>46</w:t>
      </w:r>
    </w:p>
    <w:p w:rsidR="00D11169" w:rsidRPr="00673010" w:rsidRDefault="00D11169" w:rsidP="006F4CF1">
      <w:pPr>
        <w:tabs>
          <w:tab w:val="left" w:leader="dot" w:pos="8789"/>
        </w:tabs>
        <w:ind w:right="-1"/>
        <w:rPr>
          <w:rFonts w:cs="Arial"/>
          <w:b/>
          <w:sz w:val="32"/>
        </w:rPr>
      </w:pPr>
    </w:p>
    <w:p w:rsidR="000431C2" w:rsidRPr="00B11B03" w:rsidRDefault="006F4CF1" w:rsidP="00B11B03">
      <w:pPr>
        <w:tabs>
          <w:tab w:val="left" w:leader="dot" w:pos="8789"/>
        </w:tabs>
        <w:ind w:right="-1"/>
        <w:rPr>
          <w:rFonts w:cs="Arial"/>
        </w:rPr>
        <w:sectPr w:rsidR="000431C2" w:rsidRPr="00B11B03" w:rsidSect="00B352CB">
          <w:headerReference w:type="default" r:id="rId8"/>
          <w:pgSz w:w="11906" w:h="16838" w:code="9"/>
          <w:pgMar w:top="1701" w:right="1134" w:bottom="1134" w:left="1701" w:header="709" w:footer="709" w:gutter="0"/>
          <w:cols w:space="708"/>
          <w:docGrid w:linePitch="360"/>
        </w:sectPr>
      </w:pPr>
      <w:r w:rsidRPr="00076679">
        <w:rPr>
          <w:rFonts w:cs="Arial"/>
          <w:b/>
        </w:rPr>
        <w:t>REFERÊNCIAS BIBLIOGRÁFICAS</w:t>
      </w:r>
      <w:r>
        <w:rPr>
          <w:rFonts w:cs="Arial"/>
        </w:rPr>
        <w:t>.</w:t>
      </w:r>
      <w:r>
        <w:rPr>
          <w:rFonts w:cs="Arial"/>
        </w:rPr>
        <w:tab/>
      </w:r>
      <w:bookmarkStart w:id="0" w:name="_Toc386144810"/>
      <w:r w:rsidR="00126823">
        <w:rPr>
          <w:rFonts w:cs="Arial"/>
        </w:rPr>
        <w:t>48</w:t>
      </w:r>
    </w:p>
    <w:p w:rsidR="006F4CF1" w:rsidRDefault="000431C2" w:rsidP="00B352CB">
      <w:pPr>
        <w:tabs>
          <w:tab w:val="left" w:pos="5040"/>
        </w:tabs>
        <w:outlineLvl w:val="0"/>
        <w:rPr>
          <w:rFonts w:cs="Arial"/>
          <w:b/>
          <w:sz w:val="28"/>
          <w:szCs w:val="28"/>
        </w:rPr>
      </w:pPr>
      <w:r>
        <w:rPr>
          <w:rFonts w:cs="Arial"/>
          <w:b/>
          <w:noProof/>
          <w:snapToGrid/>
          <w:sz w:val="28"/>
          <w:szCs w:val="28"/>
        </w:rPr>
        <w:lastRenderedPageBreak/>
        <mc:AlternateContent>
          <mc:Choice Requires="wps">
            <w:drawing>
              <wp:anchor distT="0" distB="0" distL="114300" distR="114300" simplePos="0" relativeHeight="251660288" behindDoc="0" locked="0" layoutInCell="1" allowOverlap="1" wp14:anchorId="5E07D151" wp14:editId="6CF607B6">
                <wp:simplePos x="0" y="0"/>
                <wp:positionH relativeFrom="column">
                  <wp:posOffset>5498795</wp:posOffset>
                </wp:positionH>
                <wp:positionV relativeFrom="paragraph">
                  <wp:posOffset>-723875</wp:posOffset>
                </wp:positionV>
                <wp:extent cx="451262" cy="344384"/>
                <wp:effectExtent l="0" t="0" r="6350" b="0"/>
                <wp:wrapNone/>
                <wp:docPr id="8" name="Elipse 8"/>
                <wp:cNvGraphicFramePr/>
                <a:graphic xmlns:a="http://schemas.openxmlformats.org/drawingml/2006/main">
                  <a:graphicData uri="http://schemas.microsoft.com/office/word/2010/wordprocessingShape">
                    <wps:wsp>
                      <wps:cNvSpPr/>
                      <wps:spPr>
                        <a:xfrm>
                          <a:off x="0" y="0"/>
                          <a:ext cx="451262" cy="34438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8BEBD" id="Elipse 8" o:spid="_x0000_s1026" style="position:absolute;margin-left:433pt;margin-top:-57pt;width:35.55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" fillcolor="white [3212]" stroked="f" strokeweight="1pt">
                <v:stroke joinstyle="miter"/>
              </v:oval>
            </w:pict>
          </mc:Fallback>
        </mc:AlternateContent>
      </w:r>
    </w:p>
    <w:p w:rsidR="006F4CF1" w:rsidRDefault="006F4CF1" w:rsidP="006F4CF1">
      <w:pPr>
        <w:tabs>
          <w:tab w:val="left" w:pos="5040"/>
        </w:tabs>
        <w:jc w:val="center"/>
        <w:outlineLvl w:val="0"/>
        <w:rPr>
          <w:rFonts w:cs="Arial"/>
          <w:b/>
          <w:sz w:val="28"/>
          <w:szCs w:val="28"/>
        </w:rPr>
      </w:pPr>
    </w:p>
    <w:p w:rsidR="006F4CF1" w:rsidRPr="00CB6E0D" w:rsidRDefault="006F4CF1" w:rsidP="006F4CF1">
      <w:pPr>
        <w:tabs>
          <w:tab w:val="left" w:pos="5040"/>
        </w:tabs>
        <w:jc w:val="center"/>
        <w:outlineLvl w:val="0"/>
        <w:rPr>
          <w:rFonts w:cs="Arial"/>
          <w:b/>
          <w:szCs w:val="28"/>
        </w:rPr>
      </w:pPr>
    </w:p>
    <w:p w:rsidR="006F4CF1" w:rsidRPr="00CB6E0D" w:rsidRDefault="006F4CF1" w:rsidP="00CB6E0D">
      <w:pPr>
        <w:tabs>
          <w:tab w:val="left" w:pos="5040"/>
        </w:tabs>
        <w:outlineLvl w:val="0"/>
        <w:rPr>
          <w:rFonts w:cs="Arial"/>
          <w:b/>
          <w:szCs w:val="28"/>
        </w:rPr>
      </w:pPr>
    </w:p>
    <w:p w:rsidR="006F4CF1" w:rsidRPr="00CB6E0D" w:rsidRDefault="006F4CF1" w:rsidP="006F4CF1">
      <w:pPr>
        <w:tabs>
          <w:tab w:val="left" w:pos="5040"/>
        </w:tabs>
        <w:outlineLvl w:val="0"/>
        <w:rPr>
          <w:rFonts w:cs="Arial"/>
          <w:b/>
          <w:sz w:val="22"/>
          <w:szCs w:val="28"/>
        </w:rPr>
      </w:pPr>
    </w:p>
    <w:p w:rsidR="006F4CF1" w:rsidRPr="00A00414" w:rsidRDefault="006F4CF1" w:rsidP="006F4CF1">
      <w:pPr>
        <w:tabs>
          <w:tab w:val="left" w:pos="5040"/>
        </w:tabs>
        <w:outlineLvl w:val="0"/>
        <w:rPr>
          <w:rFonts w:cs="Arial"/>
          <w:b/>
          <w:szCs w:val="28"/>
        </w:rPr>
      </w:pPr>
    </w:p>
    <w:p w:rsidR="00BE1163" w:rsidRDefault="00BE1163" w:rsidP="006F4CF1">
      <w:pPr>
        <w:tabs>
          <w:tab w:val="left" w:pos="5040"/>
        </w:tabs>
        <w:jc w:val="center"/>
        <w:outlineLvl w:val="0"/>
        <w:rPr>
          <w:rFonts w:cs="Arial"/>
          <w:b/>
          <w:sz w:val="28"/>
          <w:szCs w:val="28"/>
        </w:rPr>
      </w:pPr>
    </w:p>
    <w:p w:rsidR="00BE1163" w:rsidRDefault="00BE1163" w:rsidP="006F4CF1">
      <w:pPr>
        <w:tabs>
          <w:tab w:val="left" w:pos="5040"/>
        </w:tabs>
        <w:jc w:val="center"/>
        <w:outlineLvl w:val="0"/>
        <w:rPr>
          <w:rFonts w:cs="Arial"/>
          <w:b/>
          <w:sz w:val="28"/>
          <w:szCs w:val="28"/>
        </w:rPr>
      </w:pPr>
    </w:p>
    <w:p w:rsidR="00BE1163" w:rsidRPr="000431C2" w:rsidRDefault="00BE1163" w:rsidP="006F4CF1">
      <w:pPr>
        <w:tabs>
          <w:tab w:val="left" w:pos="5040"/>
        </w:tabs>
        <w:jc w:val="center"/>
        <w:outlineLvl w:val="0"/>
        <w:rPr>
          <w:rFonts w:cs="Arial"/>
          <w:b/>
          <w:sz w:val="42"/>
          <w:szCs w:val="28"/>
        </w:rPr>
      </w:pPr>
    </w:p>
    <w:p w:rsidR="006F4CF1" w:rsidRPr="00076679" w:rsidRDefault="006F4CF1" w:rsidP="006F4CF1">
      <w:pPr>
        <w:tabs>
          <w:tab w:val="left" w:pos="5040"/>
        </w:tabs>
        <w:jc w:val="center"/>
        <w:outlineLvl w:val="0"/>
        <w:rPr>
          <w:rFonts w:cs="Arial"/>
          <w:b/>
          <w:sz w:val="28"/>
          <w:szCs w:val="28"/>
        </w:rPr>
      </w:pPr>
      <w:r w:rsidRPr="00076679">
        <w:rPr>
          <w:rFonts w:cs="Arial"/>
          <w:b/>
          <w:sz w:val="28"/>
          <w:szCs w:val="28"/>
        </w:rPr>
        <w:t>INTRODUÇÃO</w:t>
      </w:r>
      <w:bookmarkEnd w:id="0"/>
    </w:p>
    <w:p w:rsidR="006F4CF1" w:rsidRDefault="006F4CF1" w:rsidP="006F4CF1">
      <w:pPr>
        <w:tabs>
          <w:tab w:val="left" w:pos="5040"/>
        </w:tabs>
        <w:spacing w:line="360" w:lineRule="auto"/>
        <w:rPr>
          <w:rFonts w:cs="Arial"/>
          <w:sz w:val="18"/>
        </w:rPr>
      </w:pPr>
    </w:p>
    <w:p w:rsidR="00BE1163" w:rsidRPr="00B241F5" w:rsidRDefault="00BE1163" w:rsidP="006F4CF1">
      <w:pPr>
        <w:tabs>
          <w:tab w:val="left" w:pos="5040"/>
        </w:tabs>
        <w:spacing w:line="360" w:lineRule="auto"/>
        <w:rPr>
          <w:rFonts w:cs="Arial"/>
          <w:sz w:val="22"/>
        </w:rPr>
      </w:pPr>
    </w:p>
    <w:p w:rsidR="00D11169" w:rsidRDefault="006F4CF1" w:rsidP="00D11169">
      <w:pPr>
        <w:spacing w:line="360" w:lineRule="auto"/>
        <w:ind w:firstLine="1134"/>
        <w:rPr>
          <w:rFonts w:cs="Arial"/>
        </w:rPr>
      </w:pPr>
      <w:r w:rsidRPr="00334889">
        <w:rPr>
          <w:rFonts w:cs="Arial"/>
        </w:rPr>
        <w:t>A presente monografia tem como objeto de estudo o homem criminoso</w:t>
      </w:r>
      <w:r>
        <w:rPr>
          <w:rFonts w:cs="Arial"/>
        </w:rPr>
        <w:t>,</w:t>
      </w:r>
      <w:r w:rsidRPr="00334889">
        <w:rPr>
          <w:rFonts w:cs="Arial"/>
        </w:rPr>
        <w:t xml:space="preserve"> envolvendo a sua origem e o processo social que </w:t>
      </w:r>
      <w:r>
        <w:rPr>
          <w:rFonts w:cs="Arial"/>
        </w:rPr>
        <w:t>este</w:t>
      </w:r>
      <w:r w:rsidRPr="00334889">
        <w:rPr>
          <w:rFonts w:cs="Arial"/>
        </w:rPr>
        <w:t xml:space="preserve"> </w:t>
      </w:r>
      <w:r w:rsidR="00E607E4">
        <w:rPr>
          <w:rFonts w:cs="Arial"/>
        </w:rPr>
        <w:t xml:space="preserve">vive </w:t>
      </w:r>
      <w:r w:rsidRPr="00334889">
        <w:rPr>
          <w:rFonts w:cs="Arial"/>
        </w:rPr>
        <w:t>como resposta ao aumento da criminalidade e formação d</w:t>
      </w:r>
      <w:r>
        <w:rPr>
          <w:rFonts w:cs="Arial"/>
        </w:rPr>
        <w:t xml:space="preserve">e criminosos </w:t>
      </w:r>
      <w:r w:rsidRPr="00334889">
        <w:rPr>
          <w:rFonts w:cs="Arial"/>
        </w:rPr>
        <w:t>no País.</w:t>
      </w:r>
    </w:p>
    <w:p w:rsidR="00D11169" w:rsidRDefault="00D11169" w:rsidP="00D11169">
      <w:pPr>
        <w:spacing w:line="360" w:lineRule="auto"/>
        <w:ind w:firstLine="1134"/>
        <w:rPr>
          <w:rFonts w:cs="Arial"/>
          <w:sz w:val="12"/>
        </w:rPr>
      </w:pPr>
    </w:p>
    <w:p w:rsidR="00B241F5" w:rsidRPr="00B241F5" w:rsidRDefault="00B241F5" w:rsidP="00D11169">
      <w:pPr>
        <w:spacing w:line="360" w:lineRule="auto"/>
        <w:ind w:firstLine="1134"/>
        <w:rPr>
          <w:rFonts w:cs="Arial"/>
          <w:sz w:val="14"/>
        </w:rPr>
      </w:pPr>
    </w:p>
    <w:p w:rsidR="00D11169" w:rsidRDefault="006F4CF1" w:rsidP="00B8231D">
      <w:pPr>
        <w:spacing w:line="360" w:lineRule="auto"/>
        <w:ind w:firstLine="1134"/>
        <w:rPr>
          <w:rFonts w:cs="Arial"/>
        </w:rPr>
      </w:pPr>
      <w:r w:rsidRPr="00334889">
        <w:rPr>
          <w:rFonts w:cs="Arial"/>
        </w:rPr>
        <w:t xml:space="preserve">Sendo assim, seu objetivo geral é explicar a motivação do homem para a conduta desviante ou criminosa. </w:t>
      </w:r>
      <w:r w:rsidR="00E607E4">
        <w:rPr>
          <w:rFonts w:cs="Arial"/>
        </w:rPr>
        <w:t xml:space="preserve">E seu </w:t>
      </w:r>
      <w:r w:rsidRPr="00334889">
        <w:rPr>
          <w:rFonts w:cs="Arial"/>
        </w:rPr>
        <w:t>propósito específico</w:t>
      </w:r>
      <w:r w:rsidR="00E607E4">
        <w:rPr>
          <w:rFonts w:cs="Arial"/>
        </w:rPr>
        <w:t xml:space="preserve"> é </w:t>
      </w:r>
      <w:r w:rsidRPr="00334889">
        <w:rPr>
          <w:rFonts w:cs="Arial"/>
        </w:rPr>
        <w:t>levantar os aspectos internos que podem ser contingentes no homem criminoso, e</w:t>
      </w:r>
      <w:r w:rsidR="00073B98">
        <w:rPr>
          <w:rFonts w:cs="Arial"/>
        </w:rPr>
        <w:t>,</w:t>
      </w:r>
      <w:r w:rsidRPr="00334889">
        <w:rPr>
          <w:rFonts w:cs="Arial"/>
        </w:rPr>
        <w:t xml:space="preserve"> por fim, examinar se os fatores sociais podem verdadeiramente influenciar na inserção do homem no crime. </w:t>
      </w:r>
    </w:p>
    <w:p w:rsidR="00B241F5" w:rsidRPr="00B241F5" w:rsidRDefault="00B241F5" w:rsidP="00B8231D">
      <w:pPr>
        <w:spacing w:line="360" w:lineRule="auto"/>
        <w:ind w:firstLine="1134"/>
        <w:rPr>
          <w:rFonts w:cs="Arial"/>
          <w:sz w:val="12"/>
        </w:rPr>
      </w:pPr>
    </w:p>
    <w:p w:rsidR="006F4CF1" w:rsidRPr="00E607E4" w:rsidRDefault="006F4CF1" w:rsidP="00E607E4">
      <w:pPr>
        <w:spacing w:line="360" w:lineRule="auto"/>
        <w:ind w:firstLine="1134"/>
        <w:rPr>
          <w:rFonts w:cs="Arial"/>
        </w:rPr>
      </w:pPr>
      <w:r w:rsidRPr="00334889">
        <w:rPr>
          <w:rFonts w:cs="Arial"/>
        </w:rPr>
        <w:t>O Relatório da pesquisa foi estruturado em três capítulos com molduras distintas, mas conexas. No primeiro capítulo é demonstrada a evolução histórica do direito penal, trazendo as suas dimensões em três fases distintas, denominadas como vingança penal. Em um segundo momento se aduz a conceituação do crime na legislação e na doutrina. Por fim, se apresenta a criminologia, disciplina que se ocupa de estudar quanto às causas do crime, como o ato criminoso, sendo extremamente relevante para a temática.</w:t>
      </w:r>
    </w:p>
    <w:p w:rsidR="00D11169" w:rsidRPr="00B241F5" w:rsidRDefault="00D11169" w:rsidP="00BE1163">
      <w:pPr>
        <w:spacing w:line="360" w:lineRule="auto"/>
        <w:ind w:firstLine="1134"/>
        <w:rPr>
          <w:rFonts w:cs="Arial"/>
          <w:sz w:val="26"/>
        </w:rPr>
      </w:pPr>
    </w:p>
    <w:p w:rsidR="00B241F5" w:rsidRDefault="00B241F5" w:rsidP="00B241F5">
      <w:pPr>
        <w:spacing w:line="360" w:lineRule="auto"/>
        <w:ind w:firstLine="1134"/>
        <w:rPr>
          <w:rFonts w:cs="Arial"/>
        </w:rPr>
      </w:pPr>
      <w:r>
        <w:rPr>
          <w:rFonts w:cs="Arial"/>
          <w:noProof/>
          <w:snapToGrid/>
        </w:rPr>
        <mc:AlternateContent>
          <mc:Choice Requires="wps">
            <w:drawing>
              <wp:anchor distT="0" distB="0" distL="114300" distR="114300" simplePos="0" relativeHeight="251664384" behindDoc="0" locked="0" layoutInCell="1" allowOverlap="1" wp14:anchorId="40F300EB" wp14:editId="45770692">
                <wp:simplePos x="0" y="0"/>
                <wp:positionH relativeFrom="column">
                  <wp:posOffset>6007646</wp:posOffset>
                </wp:positionH>
                <wp:positionV relativeFrom="paragraph">
                  <wp:posOffset>1159838</wp:posOffset>
                </wp:positionV>
                <wp:extent cx="45719" cy="474980"/>
                <wp:effectExtent l="0" t="0" r="12065" b="20320"/>
                <wp:wrapNone/>
                <wp:docPr id="13" name="Elipse 13"/>
                <wp:cNvGraphicFramePr/>
                <a:graphic xmlns:a="http://schemas.openxmlformats.org/drawingml/2006/main">
                  <a:graphicData uri="http://schemas.microsoft.com/office/word/2010/wordprocessingShape">
                    <wps:wsp>
                      <wps:cNvSpPr/>
                      <wps:spPr>
                        <a:xfrm flipH="1">
                          <a:off x="0" y="0"/>
                          <a:ext cx="45719" cy="4749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B1FF17" id="Elipse 13" o:spid="_x0000_s1026" style="position:absolute;margin-left:473.05pt;margin-top:91.35pt;width:3.6pt;height:37.4p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" fillcolor="white [3212]" strokecolor="white [3212]" strokeweight="1pt">
                <v:stroke joinstyle="miter"/>
              </v:oval>
            </w:pict>
          </mc:Fallback>
        </mc:AlternateContent>
      </w:r>
      <w:r w:rsidR="006F4CF1" w:rsidRPr="00334889">
        <w:rPr>
          <w:rFonts w:cs="Arial"/>
        </w:rPr>
        <w:t xml:space="preserve">O capitulo segundo, </w:t>
      </w:r>
      <w:r w:rsidR="00073B98">
        <w:rPr>
          <w:rFonts w:cs="Arial"/>
        </w:rPr>
        <w:t>inicia</w:t>
      </w:r>
      <w:r w:rsidR="006F4CF1" w:rsidRPr="00334889">
        <w:rPr>
          <w:rFonts w:cs="Arial"/>
        </w:rPr>
        <w:t xml:space="preserve"> tratando da origem do criminoso, trazendo à tona uma noção positivista do homem delinquente. Pretende-se mostrar as teorias positivistas, com suas ideias revolucion</w:t>
      </w:r>
      <w:r w:rsidR="006F4CF1">
        <w:rPr>
          <w:rFonts w:cs="Arial"/>
        </w:rPr>
        <w:t>á</w:t>
      </w:r>
      <w:r w:rsidR="006F4CF1" w:rsidRPr="00334889">
        <w:rPr>
          <w:rFonts w:cs="Arial"/>
        </w:rPr>
        <w:t xml:space="preserve">rias. Logo após se exibe </w:t>
      </w:r>
      <w:r w:rsidR="006F4CF1">
        <w:rPr>
          <w:rFonts w:cs="Arial"/>
        </w:rPr>
        <w:t>conteúdo pertencente à</w:t>
      </w:r>
      <w:r w:rsidR="006F4CF1" w:rsidRPr="00334889">
        <w:rPr>
          <w:rFonts w:cs="Arial"/>
        </w:rPr>
        <w:t xml:space="preserve"> </w:t>
      </w:r>
      <w:r w:rsidR="006F4CF1">
        <w:rPr>
          <w:rFonts w:cs="Arial"/>
        </w:rPr>
        <w:t>s</w:t>
      </w:r>
      <w:r w:rsidR="006F4CF1" w:rsidRPr="00334889">
        <w:rPr>
          <w:rFonts w:cs="Arial"/>
        </w:rPr>
        <w:t>ociologia criminal, explica</w:t>
      </w:r>
      <w:r w:rsidR="006F4CF1">
        <w:rPr>
          <w:rFonts w:cs="Arial"/>
        </w:rPr>
        <w:t xml:space="preserve">ndo </w:t>
      </w:r>
      <w:r w:rsidR="006F4CF1" w:rsidRPr="00334889">
        <w:rPr>
          <w:rFonts w:cs="Arial"/>
        </w:rPr>
        <w:t>o</w:t>
      </w:r>
      <w:r w:rsidR="006F4CF1">
        <w:rPr>
          <w:rFonts w:cs="Arial"/>
        </w:rPr>
        <w:t xml:space="preserve"> </w:t>
      </w:r>
      <w:r w:rsidR="006F4CF1" w:rsidRPr="00334889">
        <w:rPr>
          <w:rFonts w:cs="Arial"/>
        </w:rPr>
        <w:t>crime como fenômeno social, trazendo fatores exógenos que podem ser contributivos na figura do homem transgressor. Encerrando o capitulo, busca-se trazer casos concretos de variados perfis de criminosos, relacionando-os com distintos tipos de crime.</w:t>
      </w:r>
    </w:p>
    <w:p w:rsidR="006F4CF1" w:rsidRDefault="006F4CF1" w:rsidP="006F4CF1">
      <w:pPr>
        <w:spacing w:line="360" w:lineRule="auto"/>
        <w:ind w:firstLine="1134"/>
        <w:rPr>
          <w:rFonts w:cs="Arial"/>
        </w:rPr>
      </w:pPr>
      <w:r w:rsidRPr="00334889">
        <w:rPr>
          <w:rFonts w:cs="Arial"/>
        </w:rPr>
        <w:t xml:space="preserve">O terceiro capítulo estreia com a teoria do </w:t>
      </w:r>
      <w:proofErr w:type="spellStart"/>
      <w:r w:rsidRPr="00334889">
        <w:rPr>
          <w:rFonts w:cs="Arial"/>
        </w:rPr>
        <w:t>etiquetamento</w:t>
      </w:r>
      <w:proofErr w:type="spellEnd"/>
      <w:r w:rsidRPr="00334889">
        <w:rPr>
          <w:rFonts w:cs="Arial"/>
        </w:rPr>
        <w:t>, ex</w:t>
      </w:r>
      <w:r w:rsidR="00E607E4">
        <w:rPr>
          <w:rFonts w:cs="Arial"/>
        </w:rPr>
        <w:t>plicando</w:t>
      </w:r>
      <w:r w:rsidRPr="00334889">
        <w:rPr>
          <w:rFonts w:cs="Arial"/>
        </w:rPr>
        <w:t xml:space="preserve"> como </w:t>
      </w:r>
      <w:r w:rsidRPr="00334889">
        <w:rPr>
          <w:rFonts w:cs="Arial"/>
        </w:rPr>
        <w:lastRenderedPageBreak/>
        <w:t xml:space="preserve">a sociedade pode atribuir a etiqueta de criminoso a certos sujeitos e como isso pode refletir no seu comportamento. Por conseguinte, apresenta o Estado como responsável de prover garantias sociais e fundamentais para a sociedade, </w:t>
      </w:r>
      <w:r>
        <w:rPr>
          <w:rFonts w:cs="Arial"/>
        </w:rPr>
        <w:t>e o quanto</w:t>
      </w:r>
      <w:r w:rsidRPr="00334889">
        <w:rPr>
          <w:rFonts w:cs="Arial"/>
        </w:rPr>
        <w:t xml:space="preserve"> tal falha estatal pod</w:t>
      </w:r>
      <w:r>
        <w:rPr>
          <w:rFonts w:cs="Arial"/>
        </w:rPr>
        <w:t>e reproduzir reflexos negativos</w:t>
      </w:r>
      <w:r w:rsidR="00E607E4">
        <w:rPr>
          <w:rFonts w:cs="Arial"/>
        </w:rPr>
        <w:t xml:space="preserve">. </w:t>
      </w:r>
      <w:r>
        <w:rPr>
          <w:rFonts w:cs="Arial"/>
        </w:rPr>
        <w:t>Conclui-se este u</w:t>
      </w:r>
      <w:r w:rsidRPr="00334889">
        <w:rPr>
          <w:rFonts w:cs="Arial"/>
        </w:rPr>
        <w:t>ltimo capitulo, retratando as mazelas do nosso sistema carcerário e as dificuldades na ressocialização,</w:t>
      </w:r>
      <w:r>
        <w:rPr>
          <w:rFonts w:cs="Arial"/>
        </w:rPr>
        <w:t xml:space="preserve"> que abre margens para o nascedouro de muitos na</w:t>
      </w:r>
      <w:r w:rsidR="00124A46">
        <w:rPr>
          <w:rFonts w:cs="Arial"/>
        </w:rPr>
        <w:t xml:space="preserve"> criminalidade</w:t>
      </w:r>
      <w:r w:rsidRPr="00334889">
        <w:rPr>
          <w:rFonts w:cs="Arial"/>
        </w:rPr>
        <w:t>.</w:t>
      </w:r>
    </w:p>
    <w:p w:rsidR="00D11169" w:rsidRDefault="00D11169" w:rsidP="006F4CF1">
      <w:pPr>
        <w:tabs>
          <w:tab w:val="left" w:pos="709"/>
          <w:tab w:val="left" w:pos="1134"/>
        </w:tabs>
        <w:spacing w:line="360" w:lineRule="auto"/>
        <w:ind w:firstLine="1123"/>
        <w:rPr>
          <w:rFonts w:cs="Arial"/>
          <w:shd w:val="clear" w:color="auto" w:fill="FFFFFF"/>
        </w:rPr>
      </w:pPr>
    </w:p>
    <w:p w:rsidR="006F4CF1" w:rsidRDefault="006F4CF1" w:rsidP="006F4CF1">
      <w:pPr>
        <w:tabs>
          <w:tab w:val="left" w:pos="709"/>
          <w:tab w:val="left" w:pos="1134"/>
        </w:tabs>
        <w:spacing w:line="360" w:lineRule="auto"/>
        <w:ind w:firstLine="1123"/>
        <w:rPr>
          <w:rFonts w:cs="Arial"/>
          <w:shd w:val="clear" w:color="auto" w:fill="FFFFFF"/>
        </w:rPr>
      </w:pPr>
      <w:r w:rsidRPr="00334889">
        <w:rPr>
          <w:rFonts w:cs="Arial"/>
          <w:shd w:val="clear" w:color="auto" w:fill="FFFFFF"/>
        </w:rPr>
        <w:t>O presente tema, na atualidade, encontra-se não só muito debatido, mas vivido diariamente na rotina de toda a humanidade. Pois a criminalidade vem sendo apontada como um dos pri</w:t>
      </w:r>
      <w:r>
        <w:rPr>
          <w:rFonts w:cs="Arial"/>
          <w:shd w:val="clear" w:color="auto" w:fill="FFFFFF"/>
        </w:rPr>
        <w:t>mordiais</w:t>
      </w:r>
      <w:r w:rsidRPr="00334889">
        <w:rPr>
          <w:rFonts w:cs="Arial"/>
          <w:shd w:val="clear" w:color="auto" w:fill="FFFFFF"/>
        </w:rPr>
        <w:t xml:space="preserve"> problemas que afligem as pessoas</w:t>
      </w:r>
      <w:r>
        <w:rPr>
          <w:rFonts w:cs="Arial"/>
          <w:shd w:val="clear" w:color="auto" w:fill="FFFFFF"/>
        </w:rPr>
        <w:t xml:space="preserve"> no convívio social.</w:t>
      </w:r>
    </w:p>
    <w:p w:rsidR="00D11169" w:rsidRPr="00F41C96" w:rsidRDefault="00D11169" w:rsidP="006F4CF1">
      <w:pPr>
        <w:tabs>
          <w:tab w:val="left" w:pos="709"/>
          <w:tab w:val="left" w:pos="1134"/>
        </w:tabs>
        <w:spacing w:line="360" w:lineRule="auto"/>
        <w:ind w:firstLine="1123"/>
        <w:rPr>
          <w:rFonts w:cs="Arial"/>
          <w:sz w:val="2"/>
        </w:rPr>
      </w:pPr>
    </w:p>
    <w:p w:rsidR="006F4CF1" w:rsidRDefault="006F4CF1" w:rsidP="00CB6E0D">
      <w:pPr>
        <w:spacing w:line="360" w:lineRule="auto"/>
        <w:ind w:firstLine="1134"/>
        <w:outlineLvl w:val="0"/>
        <w:rPr>
          <w:rFonts w:cs="Arial"/>
        </w:rPr>
      </w:pPr>
      <w:r w:rsidRPr="00334889">
        <w:rPr>
          <w:rFonts w:cs="Arial"/>
        </w:rPr>
        <w:t>A escolha do tema é fruto da curiosidade pessoal da acadêmica em relação às causas determinantes do crime, que as aulas atinentes a conteúdos de sociologia, direito penal e direito processual penal e psicol</w:t>
      </w:r>
      <w:r>
        <w:rPr>
          <w:rFonts w:cs="Arial"/>
        </w:rPr>
        <w:t>o</w:t>
      </w:r>
      <w:r w:rsidRPr="00334889">
        <w:rPr>
          <w:rFonts w:cs="Arial"/>
        </w:rPr>
        <w:t xml:space="preserve">gia despertaram. </w:t>
      </w:r>
      <w:r w:rsidR="00124A46">
        <w:rPr>
          <w:rFonts w:cs="Arial"/>
        </w:rPr>
        <w:t>Assim como também, do interesse em obter maior compreensão em relação ao homem criminoso e os obstáculos sociais e criminais que o Brasil enfrenta.</w:t>
      </w:r>
    </w:p>
    <w:p w:rsidR="00D11169" w:rsidRPr="00CB6E0D" w:rsidRDefault="00D11169" w:rsidP="00F352C7">
      <w:pPr>
        <w:tabs>
          <w:tab w:val="left" w:pos="709"/>
          <w:tab w:val="left" w:pos="1134"/>
        </w:tabs>
        <w:spacing w:line="360" w:lineRule="auto"/>
        <w:rPr>
          <w:rFonts w:cs="Arial"/>
        </w:rPr>
      </w:pPr>
    </w:p>
    <w:p w:rsidR="006F4CF1" w:rsidRPr="003F2481" w:rsidRDefault="006F4CF1" w:rsidP="006F4CF1">
      <w:pPr>
        <w:spacing w:line="360" w:lineRule="auto"/>
        <w:ind w:firstLine="1134"/>
        <w:outlineLvl w:val="0"/>
        <w:rPr>
          <w:rFonts w:cs="Arial"/>
          <w:b/>
          <w:sz w:val="34"/>
          <w:szCs w:val="28"/>
        </w:rPr>
      </w:pPr>
      <w:r>
        <w:rPr>
          <w:rFonts w:cs="Arial"/>
        </w:rPr>
        <w:t>A presente pesquisa se encerra a partir da averiguação realizada ao longo dos capítulos, e espera colaborar com o maior entendimento do</w:t>
      </w:r>
      <w:r w:rsidRPr="00076679">
        <w:rPr>
          <w:rFonts w:cs="Arial"/>
        </w:rPr>
        <w:t xml:space="preserve"> tema em </w:t>
      </w:r>
      <w:r>
        <w:rPr>
          <w:rFonts w:cs="Arial"/>
        </w:rPr>
        <w:t>questão, evidenciando os pontos culminantes dos fatores da criminalidade.</w:t>
      </w:r>
    </w:p>
    <w:p w:rsidR="006F4CF1" w:rsidRPr="003F2481" w:rsidRDefault="006F4CF1" w:rsidP="006F4CF1">
      <w:pPr>
        <w:tabs>
          <w:tab w:val="left" w:pos="5040"/>
        </w:tabs>
        <w:spacing w:line="360" w:lineRule="auto"/>
        <w:outlineLvl w:val="0"/>
        <w:rPr>
          <w:rFonts w:cs="Arial"/>
          <w:b/>
          <w:sz w:val="34"/>
          <w:szCs w:val="28"/>
        </w:rPr>
      </w:pPr>
      <w:bookmarkStart w:id="1" w:name="_Toc386144828"/>
    </w:p>
    <w:bookmarkEnd w:id="1"/>
    <w:p w:rsidR="006F4CF1" w:rsidRPr="00CB6E0D" w:rsidRDefault="006F4CF1" w:rsidP="006F4CF1">
      <w:pPr>
        <w:tabs>
          <w:tab w:val="left" w:pos="5040"/>
        </w:tabs>
        <w:jc w:val="center"/>
        <w:outlineLvl w:val="0"/>
        <w:rPr>
          <w:rFonts w:cs="Arial"/>
          <w:b/>
          <w:sz w:val="30"/>
          <w:szCs w:val="28"/>
        </w:rPr>
      </w:pPr>
    </w:p>
    <w:p w:rsidR="006F4CF1" w:rsidRPr="00CB6E0D" w:rsidRDefault="006F4CF1" w:rsidP="006F4CF1">
      <w:pPr>
        <w:tabs>
          <w:tab w:val="left" w:pos="5040"/>
        </w:tabs>
        <w:jc w:val="center"/>
        <w:outlineLvl w:val="0"/>
        <w:rPr>
          <w:rFonts w:cs="Arial"/>
          <w:b/>
          <w:sz w:val="34"/>
          <w:szCs w:val="28"/>
        </w:rPr>
      </w:pPr>
    </w:p>
    <w:p w:rsidR="006F4CF1" w:rsidRDefault="006F4CF1"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Default="00A67769" w:rsidP="006F4CF1">
      <w:pPr>
        <w:tabs>
          <w:tab w:val="left" w:pos="5040"/>
        </w:tabs>
        <w:jc w:val="center"/>
        <w:outlineLvl w:val="0"/>
        <w:rPr>
          <w:rFonts w:cs="Arial"/>
          <w:b/>
          <w:sz w:val="34"/>
          <w:szCs w:val="28"/>
        </w:rPr>
      </w:pPr>
    </w:p>
    <w:p w:rsidR="00A67769" w:rsidRPr="00623694" w:rsidRDefault="00B352CB" w:rsidP="006F4CF1">
      <w:pPr>
        <w:tabs>
          <w:tab w:val="left" w:pos="5040"/>
        </w:tabs>
        <w:jc w:val="center"/>
        <w:outlineLvl w:val="0"/>
        <w:rPr>
          <w:rFonts w:cs="Arial"/>
          <w:b/>
          <w:sz w:val="40"/>
          <w:szCs w:val="28"/>
        </w:rPr>
      </w:pPr>
      <w:r>
        <w:rPr>
          <w:rFonts w:cs="Arial"/>
          <w:b/>
          <w:noProof/>
          <w:snapToGrid/>
          <w:sz w:val="34"/>
          <w:szCs w:val="28"/>
        </w:rPr>
        <mc:AlternateContent>
          <mc:Choice Requires="wps">
            <w:drawing>
              <wp:anchor distT="0" distB="0" distL="114300" distR="114300" simplePos="0" relativeHeight="251653632" behindDoc="0" locked="0" layoutInCell="1" allowOverlap="1" wp14:anchorId="507E06DC" wp14:editId="0DDA15DE">
                <wp:simplePos x="0" y="0"/>
                <wp:positionH relativeFrom="column">
                  <wp:posOffset>5401310</wp:posOffset>
                </wp:positionH>
                <wp:positionV relativeFrom="paragraph">
                  <wp:posOffset>-935990</wp:posOffset>
                </wp:positionV>
                <wp:extent cx="723900" cy="783590"/>
                <wp:effectExtent l="0" t="0" r="19050" b="16510"/>
                <wp:wrapNone/>
                <wp:docPr id="21" name="Elipse 21"/>
                <wp:cNvGraphicFramePr/>
                <a:graphic xmlns:a="http://schemas.openxmlformats.org/drawingml/2006/main">
                  <a:graphicData uri="http://schemas.microsoft.com/office/word/2010/wordprocessingShape">
                    <wps:wsp>
                      <wps:cNvSpPr/>
                      <wps:spPr>
                        <a:xfrm>
                          <a:off x="0" y="0"/>
                          <a:ext cx="723900" cy="7835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D8D0D" id="Elipse 21" o:spid="_x0000_s1026" style="position:absolute;margin-left:425.3pt;margin-top:-73.7pt;width:57pt;height:61.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" fillcolor="white [3212]" strokecolor="white [3212]" strokeweight="1pt">
                <v:stroke joinstyle="miter"/>
              </v:oval>
            </w:pict>
          </mc:Fallback>
        </mc:AlternateContent>
      </w:r>
    </w:p>
    <w:p w:rsidR="00A63115" w:rsidRDefault="00A63115" w:rsidP="00CB6E0D">
      <w:pPr>
        <w:spacing w:line="360" w:lineRule="auto"/>
        <w:rPr>
          <w:rFonts w:cs="Arial"/>
          <w:b/>
          <w:sz w:val="22"/>
          <w:szCs w:val="28"/>
        </w:rPr>
      </w:pPr>
    </w:p>
    <w:p w:rsidR="00673010" w:rsidRDefault="00673010" w:rsidP="00CB6E0D">
      <w:pPr>
        <w:spacing w:line="360" w:lineRule="auto"/>
        <w:rPr>
          <w:rFonts w:cs="Arial"/>
          <w:b/>
          <w:sz w:val="22"/>
          <w:szCs w:val="28"/>
        </w:rPr>
      </w:pPr>
    </w:p>
    <w:p w:rsidR="00673010" w:rsidRDefault="00673010" w:rsidP="00CB6E0D">
      <w:pPr>
        <w:spacing w:line="360" w:lineRule="auto"/>
        <w:rPr>
          <w:rFonts w:cs="Arial"/>
          <w:b/>
          <w:sz w:val="22"/>
          <w:szCs w:val="28"/>
        </w:rPr>
      </w:pPr>
    </w:p>
    <w:p w:rsidR="00673010" w:rsidRDefault="00673010" w:rsidP="00CB6E0D">
      <w:pPr>
        <w:spacing w:line="360" w:lineRule="auto"/>
        <w:rPr>
          <w:rFonts w:cs="Arial"/>
          <w:b/>
          <w:sz w:val="22"/>
          <w:szCs w:val="28"/>
        </w:rPr>
      </w:pPr>
    </w:p>
    <w:p w:rsidR="00673010" w:rsidRPr="00B352CB" w:rsidRDefault="00673010" w:rsidP="00CB6E0D">
      <w:pPr>
        <w:spacing w:line="360" w:lineRule="auto"/>
        <w:rPr>
          <w:rFonts w:cs="Arial"/>
          <w:b/>
          <w:sz w:val="18"/>
          <w:szCs w:val="28"/>
        </w:rPr>
      </w:pPr>
    </w:p>
    <w:p w:rsidR="00673010" w:rsidRPr="00673010" w:rsidRDefault="00673010" w:rsidP="00CB6E0D">
      <w:pPr>
        <w:spacing w:line="360" w:lineRule="auto"/>
        <w:rPr>
          <w:rFonts w:cs="Arial"/>
          <w:b/>
          <w:sz w:val="14"/>
          <w:szCs w:val="28"/>
        </w:rPr>
      </w:pPr>
    </w:p>
    <w:p w:rsidR="00673010" w:rsidRPr="00ED6444" w:rsidRDefault="00673010" w:rsidP="00CB6E0D">
      <w:pPr>
        <w:spacing w:line="360" w:lineRule="auto"/>
        <w:rPr>
          <w:rFonts w:cs="Arial"/>
          <w:b/>
          <w:sz w:val="20"/>
          <w:szCs w:val="28"/>
        </w:rPr>
      </w:pPr>
    </w:p>
    <w:p w:rsidR="00511F77" w:rsidRDefault="00511F77" w:rsidP="00511F77">
      <w:pPr>
        <w:spacing w:line="360" w:lineRule="auto"/>
        <w:jc w:val="center"/>
        <w:rPr>
          <w:rFonts w:cs="Arial"/>
          <w:b/>
          <w:sz w:val="28"/>
          <w:szCs w:val="28"/>
        </w:rPr>
      </w:pPr>
      <w:r w:rsidRPr="00C225A7">
        <w:rPr>
          <w:rFonts w:cs="Arial"/>
          <w:b/>
          <w:sz w:val="28"/>
          <w:szCs w:val="28"/>
        </w:rPr>
        <w:t xml:space="preserve">CAPÍTULO I – A ORIGEM DO CRIME </w:t>
      </w:r>
    </w:p>
    <w:p w:rsidR="00D11169" w:rsidRPr="00623694" w:rsidRDefault="00D11169" w:rsidP="00511F77">
      <w:pPr>
        <w:spacing w:line="360" w:lineRule="auto"/>
        <w:jc w:val="center"/>
        <w:rPr>
          <w:rFonts w:cs="Arial"/>
          <w:b/>
          <w:szCs w:val="28"/>
        </w:rPr>
      </w:pPr>
    </w:p>
    <w:p w:rsidR="00511F77" w:rsidRPr="00BE1163" w:rsidRDefault="00511F77" w:rsidP="00511F77">
      <w:pPr>
        <w:spacing w:line="360" w:lineRule="auto"/>
        <w:rPr>
          <w:rFonts w:cs="Arial"/>
          <w:sz w:val="8"/>
          <w:szCs w:val="24"/>
        </w:rPr>
      </w:pPr>
    </w:p>
    <w:p w:rsidR="00511F77" w:rsidRDefault="00511F77" w:rsidP="00511F77">
      <w:pPr>
        <w:spacing w:line="360" w:lineRule="auto"/>
        <w:ind w:firstLine="1134"/>
        <w:rPr>
          <w:rFonts w:cs="Arial"/>
          <w:szCs w:val="24"/>
        </w:rPr>
      </w:pPr>
      <w:r w:rsidRPr="00C225A7">
        <w:rPr>
          <w:rFonts w:cs="Arial"/>
          <w:szCs w:val="24"/>
        </w:rPr>
        <w:t xml:space="preserve">Segundo Magalhães Noronha (2004), em sua gigantesca contribuição no âmbito penal, “O Direito Penal é a história da humanidade. Ele surge com o homem e o acompanha através dos tempos, isso porque o crime, qual sombra sinistra, nunca dele se afastou.” Nesse sentido, nota-se que desde a existência da humanidade o crime já acompanhava o homem e continua o perseguindo até o estágio atual da civilização humana. </w:t>
      </w:r>
    </w:p>
    <w:p w:rsidR="00D11169" w:rsidRPr="00C225A7" w:rsidRDefault="00D11169" w:rsidP="00511F77">
      <w:pPr>
        <w:spacing w:line="360" w:lineRule="auto"/>
        <w:ind w:firstLine="1134"/>
        <w:rPr>
          <w:rFonts w:cs="Arial"/>
          <w:szCs w:val="24"/>
        </w:rPr>
      </w:pPr>
    </w:p>
    <w:p w:rsidR="002D7A5B" w:rsidRDefault="00511F77" w:rsidP="002D7A5B">
      <w:pPr>
        <w:spacing w:after="100" w:line="360" w:lineRule="auto"/>
        <w:ind w:firstLine="1134"/>
        <w:rPr>
          <w:rFonts w:cs="Arial"/>
          <w:szCs w:val="24"/>
        </w:rPr>
      </w:pPr>
      <w:r w:rsidRPr="00C225A7">
        <w:rPr>
          <w:rFonts w:cs="Arial"/>
          <w:szCs w:val="24"/>
        </w:rPr>
        <w:t>O presente capítulo tem como escopo apresentar uma resumida explanação histórica do crime e do criminoso, de modo a demonstrar como se deu seu surgimento, bem como apresentar a sua conceituação, possibilitando melhor compreensão do tema em questão. E por fim, sob o prisma da criminologia analisar-se-á o crime, diante das concepções doutrinárias de seus influentes estudiosos, destacando a sua inenarrável importância para a superação do tema.</w:t>
      </w:r>
    </w:p>
    <w:p w:rsidR="00D11169" w:rsidRPr="00623694" w:rsidRDefault="00D11169" w:rsidP="00C97FC0">
      <w:pPr>
        <w:spacing w:after="100" w:line="360" w:lineRule="auto"/>
        <w:rPr>
          <w:rFonts w:cs="Arial"/>
          <w:b/>
          <w:sz w:val="12"/>
          <w:szCs w:val="24"/>
        </w:rPr>
      </w:pPr>
    </w:p>
    <w:p w:rsidR="00D11169" w:rsidRDefault="00C475B8" w:rsidP="00C97FC0">
      <w:pPr>
        <w:spacing w:after="100" w:line="360" w:lineRule="auto"/>
        <w:rPr>
          <w:rFonts w:cs="Arial"/>
          <w:b/>
          <w:szCs w:val="24"/>
        </w:rPr>
      </w:pPr>
      <w:r>
        <w:rPr>
          <w:rFonts w:cs="Arial"/>
          <w:b/>
          <w:szCs w:val="24"/>
        </w:rPr>
        <w:t>1</w:t>
      </w:r>
      <w:r w:rsidR="00511F77" w:rsidRPr="00C225A7">
        <w:rPr>
          <w:rFonts w:cs="Arial"/>
          <w:b/>
          <w:szCs w:val="24"/>
        </w:rPr>
        <w:t xml:space="preserve">.1 </w:t>
      </w:r>
      <w:r w:rsidR="007137B3">
        <w:rPr>
          <w:rFonts w:cs="Arial"/>
          <w:b/>
          <w:szCs w:val="24"/>
        </w:rPr>
        <w:t>Bases históricas</w:t>
      </w:r>
    </w:p>
    <w:p w:rsidR="008D5790" w:rsidRPr="00C81D02" w:rsidRDefault="008D5790" w:rsidP="00C97FC0">
      <w:pPr>
        <w:spacing w:after="100" w:line="360" w:lineRule="auto"/>
        <w:rPr>
          <w:rFonts w:cs="Arial"/>
          <w:b/>
          <w:sz w:val="8"/>
          <w:szCs w:val="24"/>
        </w:rPr>
      </w:pPr>
    </w:p>
    <w:p w:rsidR="00511F77" w:rsidRPr="00C225A7" w:rsidRDefault="00511F77" w:rsidP="00ED5E96">
      <w:pPr>
        <w:keepNext/>
        <w:spacing w:line="360" w:lineRule="auto"/>
        <w:ind w:firstLine="1134"/>
        <w:rPr>
          <w:rFonts w:cs="Arial"/>
          <w:szCs w:val="24"/>
        </w:rPr>
      </w:pPr>
      <w:r w:rsidRPr="00C225A7">
        <w:rPr>
          <w:rFonts w:cs="Arial"/>
          <w:szCs w:val="24"/>
        </w:rPr>
        <w:t>Mesmo não compreendendo certamente quando o homem apareceu na terra pela primeira vez, sabe-se que a sociedade</w:t>
      </w:r>
      <w:r w:rsidR="00073B98">
        <w:rPr>
          <w:rFonts w:cs="Arial"/>
          <w:szCs w:val="24"/>
        </w:rPr>
        <w:t>,</w:t>
      </w:r>
      <w:r w:rsidRPr="00C225A7">
        <w:rPr>
          <w:rFonts w:cs="Arial"/>
          <w:szCs w:val="24"/>
        </w:rPr>
        <w:t xml:space="preserve"> em civilizações antigas, não conferiam conhecimentos acerca do Direito penal. Na história dos povos primitivos não existiam povos independentes e a base subjacente a este tipo de estrutura social era a convivência em grupos, pois a convivência partilhada ajudava na própria sobrevivência do homem, afinal era difícil sobreviver sozinho</w:t>
      </w:r>
      <w:r w:rsidRPr="00C225A7">
        <w:rPr>
          <w:rFonts w:cs="Arial"/>
        </w:rPr>
        <w:t xml:space="preserve"> (</w:t>
      </w:r>
      <w:r w:rsidR="0064113E">
        <w:rPr>
          <w:rFonts w:cs="Arial"/>
          <w:szCs w:val="24"/>
        </w:rPr>
        <w:t>NORONHA</w:t>
      </w:r>
      <w:r w:rsidR="00A83999">
        <w:rPr>
          <w:rFonts w:cs="Arial"/>
          <w:szCs w:val="24"/>
        </w:rPr>
        <w:t>, 2004</w:t>
      </w:r>
      <w:r w:rsidRPr="00C225A7">
        <w:rPr>
          <w:rFonts w:cs="Arial"/>
          <w:szCs w:val="24"/>
        </w:rPr>
        <w:t xml:space="preserve">). </w:t>
      </w:r>
    </w:p>
    <w:p w:rsidR="00C475B8" w:rsidRPr="00623694" w:rsidRDefault="00C475B8" w:rsidP="00511F77">
      <w:pPr>
        <w:spacing w:line="360" w:lineRule="auto"/>
        <w:ind w:firstLine="1134"/>
        <w:rPr>
          <w:rFonts w:cs="Arial"/>
          <w:sz w:val="20"/>
          <w:szCs w:val="24"/>
        </w:rPr>
      </w:pPr>
    </w:p>
    <w:p w:rsidR="001F62D5" w:rsidRDefault="00511F77" w:rsidP="00BE1163">
      <w:pPr>
        <w:spacing w:line="360" w:lineRule="auto"/>
        <w:ind w:firstLine="1134"/>
        <w:rPr>
          <w:rFonts w:cs="Arial"/>
          <w:szCs w:val="24"/>
        </w:rPr>
      </w:pPr>
      <w:r w:rsidRPr="00C225A7">
        <w:rPr>
          <w:rFonts w:cs="Arial"/>
          <w:szCs w:val="24"/>
        </w:rPr>
        <w:t xml:space="preserve">O fato é que </w:t>
      </w:r>
      <w:bookmarkStart w:id="2" w:name="_Hlk498510164"/>
      <w:r w:rsidRPr="00C225A7">
        <w:rPr>
          <w:rFonts w:cs="Arial"/>
          <w:szCs w:val="24"/>
        </w:rPr>
        <w:t xml:space="preserve">com a reunião de pessoas no tecido social e a posterior interação entre os indivíduos, resultou-se </w:t>
      </w:r>
      <w:bookmarkEnd w:id="2"/>
      <w:r w:rsidRPr="00C225A7">
        <w:rPr>
          <w:rFonts w:cs="Arial"/>
          <w:szCs w:val="24"/>
        </w:rPr>
        <w:t xml:space="preserve">na existência de conflitos. Afinal, além de existir o tempo </w:t>
      </w:r>
      <w:bookmarkStart w:id="3" w:name="_Hlk498510533"/>
      <w:r w:rsidRPr="00C225A7">
        <w:rPr>
          <w:rFonts w:cs="Arial"/>
          <w:szCs w:val="24"/>
        </w:rPr>
        <w:t>todo interesses</w:t>
      </w:r>
      <w:bookmarkEnd w:id="3"/>
      <w:r w:rsidRPr="00C225A7">
        <w:rPr>
          <w:rFonts w:cs="Arial"/>
          <w:szCs w:val="24"/>
        </w:rPr>
        <w:t xml:space="preserve"> diferentes entre os homens, é nítida a singularidade de pensamento de cada homem, como de exercer sua defesa pessoal no mundo. Entretanto, sempre se fez necessário estipular um conjunto de regras para regularizar </w:t>
      </w:r>
      <w:r w:rsidRPr="00C225A7">
        <w:rPr>
          <w:rFonts w:cs="Arial"/>
          <w:szCs w:val="24"/>
        </w:rPr>
        <w:lastRenderedPageBreak/>
        <w:t xml:space="preserve">as relações sociais </w:t>
      </w:r>
      <w:r w:rsidRPr="00C225A7">
        <w:rPr>
          <w:rFonts w:cs="Arial"/>
        </w:rPr>
        <w:t>(STEFAM; GONÇALVES, 2013).</w:t>
      </w:r>
    </w:p>
    <w:p w:rsidR="00D11169" w:rsidRDefault="00D11169" w:rsidP="00BE1163">
      <w:pPr>
        <w:spacing w:line="360" w:lineRule="auto"/>
        <w:ind w:firstLine="1134"/>
        <w:rPr>
          <w:rFonts w:cs="Arial"/>
          <w:sz w:val="12"/>
          <w:szCs w:val="24"/>
        </w:rPr>
      </w:pPr>
    </w:p>
    <w:p w:rsidR="00D607EB" w:rsidRPr="00A77BA0" w:rsidRDefault="00D607EB" w:rsidP="00BE1163">
      <w:pPr>
        <w:spacing w:line="360" w:lineRule="auto"/>
        <w:ind w:firstLine="1134"/>
        <w:rPr>
          <w:rFonts w:cs="Arial"/>
          <w:sz w:val="12"/>
          <w:szCs w:val="24"/>
        </w:rPr>
      </w:pPr>
    </w:p>
    <w:p w:rsidR="00511F77" w:rsidRDefault="00511F77" w:rsidP="00BE1163">
      <w:pPr>
        <w:spacing w:line="360" w:lineRule="auto"/>
        <w:ind w:firstLine="1134"/>
        <w:rPr>
          <w:rFonts w:cs="Arial"/>
          <w:szCs w:val="24"/>
        </w:rPr>
      </w:pPr>
      <w:r w:rsidRPr="00C225A7">
        <w:rPr>
          <w:rFonts w:cs="Arial"/>
          <w:szCs w:val="24"/>
        </w:rPr>
        <w:t xml:space="preserve">Acerca dos conflitos existentes na humanidade, Thomas Hobbes acredita que o direito natural deixa o homem livre no uso de seu poder, porém concluiu que o homem ao exercer sua liberdade, teria que respeitar o limite do convívio social e quando não obedecesse, </w:t>
      </w:r>
      <w:r w:rsidR="00623694">
        <w:rPr>
          <w:rFonts w:cs="Arial"/>
          <w:szCs w:val="24"/>
        </w:rPr>
        <w:t xml:space="preserve">geraria situações conflituosas. </w:t>
      </w:r>
      <w:r w:rsidRPr="00C225A7">
        <w:rPr>
          <w:rFonts w:cs="Arial"/>
          <w:szCs w:val="24"/>
        </w:rPr>
        <w:t>Nesse mesmo sentido, que:</w:t>
      </w:r>
    </w:p>
    <w:p w:rsidR="00BE1163" w:rsidRDefault="00BE1163" w:rsidP="00BE1163">
      <w:pPr>
        <w:spacing w:line="360" w:lineRule="auto"/>
        <w:ind w:firstLine="1134"/>
        <w:rPr>
          <w:rFonts w:cs="Arial"/>
          <w:sz w:val="14"/>
          <w:szCs w:val="24"/>
        </w:rPr>
      </w:pPr>
    </w:p>
    <w:p w:rsidR="00D607EB" w:rsidRPr="00A77BA0" w:rsidRDefault="00D607EB" w:rsidP="00BE1163">
      <w:pPr>
        <w:spacing w:line="360" w:lineRule="auto"/>
        <w:ind w:firstLine="1134"/>
        <w:rPr>
          <w:rFonts w:cs="Arial"/>
          <w:sz w:val="14"/>
          <w:szCs w:val="24"/>
        </w:rPr>
      </w:pPr>
    </w:p>
    <w:p w:rsidR="00511F77" w:rsidRPr="00C225A7" w:rsidRDefault="00511F77" w:rsidP="00511F77">
      <w:pPr>
        <w:ind w:left="2268"/>
        <w:rPr>
          <w:rFonts w:cs="Arial"/>
        </w:rPr>
      </w:pPr>
      <w:r w:rsidRPr="00C475B8">
        <w:rPr>
          <w:rFonts w:cs="Arial"/>
          <w:sz w:val="22"/>
          <w:szCs w:val="22"/>
        </w:rPr>
        <w:t xml:space="preserve">O direito de natureza, a que os autores geralmente chamam de </w:t>
      </w:r>
      <w:r w:rsidRPr="00C475B8">
        <w:rPr>
          <w:rFonts w:cs="Arial"/>
          <w:i/>
          <w:sz w:val="22"/>
          <w:szCs w:val="22"/>
        </w:rPr>
        <w:t xml:space="preserve">jus </w:t>
      </w:r>
      <w:proofErr w:type="spellStart"/>
      <w:r w:rsidRPr="00C475B8">
        <w:rPr>
          <w:rFonts w:cs="Arial"/>
          <w:i/>
          <w:sz w:val="22"/>
          <w:szCs w:val="22"/>
        </w:rPr>
        <w:t>naturale</w:t>
      </w:r>
      <w:proofErr w:type="spellEnd"/>
      <w:r w:rsidRPr="00C475B8">
        <w:rPr>
          <w:rFonts w:cs="Arial"/>
          <w:sz w:val="22"/>
          <w:szCs w:val="22"/>
        </w:rPr>
        <w:t xml:space="preserve"> é a liberdade que cada homem possui de usar seu próprio poder, da maneira que quiser, para a preservação de sua própria natureza, ou seja, de sua vida, e, </w:t>
      </w:r>
      <w:r w:rsidR="00B471A9" w:rsidRPr="00C475B8">
        <w:rPr>
          <w:rFonts w:cs="Arial"/>
          <w:sz w:val="22"/>
          <w:szCs w:val="22"/>
        </w:rPr>
        <w:t>consequentemente</w:t>
      </w:r>
      <w:r w:rsidRPr="00C475B8">
        <w:rPr>
          <w:rFonts w:cs="Arial"/>
          <w:sz w:val="22"/>
          <w:szCs w:val="22"/>
        </w:rPr>
        <w:t>, de fazer tudo aquilo que seu próprio julgamento e razão lhe indiquem como meios adequados a esse fim</w:t>
      </w:r>
      <w:r w:rsidR="007F7F03">
        <w:rPr>
          <w:rFonts w:cs="Arial"/>
        </w:rPr>
        <w:t xml:space="preserve"> (1974. p. 82</w:t>
      </w:r>
      <w:r w:rsidRPr="00C225A7">
        <w:rPr>
          <w:rFonts w:cs="Arial"/>
        </w:rPr>
        <w:t>).</w:t>
      </w:r>
    </w:p>
    <w:p w:rsidR="00511F77" w:rsidRDefault="00511F77" w:rsidP="00511F77">
      <w:pPr>
        <w:ind w:left="2268"/>
        <w:rPr>
          <w:rFonts w:cs="Arial"/>
          <w:sz w:val="26"/>
          <w:szCs w:val="24"/>
        </w:rPr>
      </w:pPr>
    </w:p>
    <w:p w:rsidR="00D607EB" w:rsidRPr="00673010" w:rsidRDefault="00D607EB" w:rsidP="00511F77">
      <w:pPr>
        <w:ind w:left="2268"/>
        <w:rPr>
          <w:rFonts w:cs="Arial"/>
          <w:sz w:val="6"/>
          <w:szCs w:val="24"/>
        </w:rPr>
      </w:pPr>
    </w:p>
    <w:p w:rsidR="001F62D5" w:rsidRPr="00BE1163" w:rsidRDefault="001F62D5" w:rsidP="001F62D5">
      <w:pPr>
        <w:rPr>
          <w:rFonts w:cs="Arial"/>
          <w:b/>
          <w:sz w:val="2"/>
          <w:szCs w:val="24"/>
        </w:rPr>
      </w:pPr>
    </w:p>
    <w:p w:rsidR="00B471A9" w:rsidRPr="00D11169" w:rsidRDefault="00C475B8" w:rsidP="001F62D5">
      <w:pPr>
        <w:rPr>
          <w:rFonts w:cs="Arial"/>
          <w:i/>
          <w:szCs w:val="24"/>
        </w:rPr>
      </w:pPr>
      <w:r w:rsidRPr="00D11169">
        <w:rPr>
          <w:rFonts w:cs="Arial"/>
          <w:i/>
          <w:szCs w:val="24"/>
        </w:rPr>
        <w:t>1</w:t>
      </w:r>
      <w:r w:rsidR="001F62D5" w:rsidRPr="00D11169">
        <w:rPr>
          <w:rFonts w:cs="Arial"/>
          <w:i/>
          <w:szCs w:val="24"/>
        </w:rPr>
        <w:t xml:space="preserve">.1.1. </w:t>
      </w:r>
      <w:r w:rsidR="00D11169" w:rsidRPr="00D11169">
        <w:rPr>
          <w:rFonts w:cs="Arial"/>
          <w:i/>
          <w:szCs w:val="24"/>
        </w:rPr>
        <w:t>Vingança Divina</w:t>
      </w:r>
    </w:p>
    <w:p w:rsidR="00511F77" w:rsidRPr="00A77BA0" w:rsidRDefault="00511F77" w:rsidP="00511F77">
      <w:pPr>
        <w:ind w:left="2268"/>
        <w:rPr>
          <w:rFonts w:cs="Arial"/>
          <w:sz w:val="12"/>
        </w:rPr>
      </w:pPr>
    </w:p>
    <w:p w:rsidR="001F62D5" w:rsidRDefault="001F62D5" w:rsidP="00511F77">
      <w:pPr>
        <w:ind w:left="2268"/>
        <w:rPr>
          <w:rFonts w:cs="Arial"/>
          <w:sz w:val="14"/>
        </w:rPr>
      </w:pPr>
    </w:p>
    <w:p w:rsidR="00A77BA0" w:rsidRPr="004E7A1D" w:rsidRDefault="00A77BA0" w:rsidP="00511F77">
      <w:pPr>
        <w:ind w:left="2268"/>
        <w:rPr>
          <w:rFonts w:cs="Arial"/>
          <w:sz w:val="14"/>
        </w:rPr>
      </w:pPr>
    </w:p>
    <w:p w:rsidR="00511F77" w:rsidRDefault="00511F77" w:rsidP="00D11169">
      <w:pPr>
        <w:spacing w:line="360" w:lineRule="auto"/>
        <w:ind w:firstLine="1134"/>
        <w:rPr>
          <w:rFonts w:cs="Arial"/>
          <w:szCs w:val="24"/>
        </w:rPr>
      </w:pPr>
      <w:r w:rsidRPr="00C225A7">
        <w:rPr>
          <w:rFonts w:cs="Arial"/>
          <w:szCs w:val="24"/>
        </w:rPr>
        <w:t>Inicialmente, as relações nas sociedades primitivas se davam por meio da vingança,</w:t>
      </w:r>
      <w:r w:rsidR="00210E96">
        <w:rPr>
          <w:rFonts w:cs="Arial"/>
          <w:szCs w:val="24"/>
        </w:rPr>
        <w:t xml:space="preserve"> e </w:t>
      </w:r>
      <w:r w:rsidRPr="00C225A7">
        <w:rPr>
          <w:rFonts w:cs="Arial"/>
          <w:szCs w:val="24"/>
        </w:rPr>
        <w:t xml:space="preserve">não havia qualquer equilíbrio ou justiça arraigada em relação a pena aplicada, devido isto, não </w:t>
      </w:r>
      <w:r w:rsidRPr="00C475B8">
        <w:rPr>
          <w:rFonts w:cs="Arial"/>
          <w:szCs w:val="24"/>
        </w:rPr>
        <w:t xml:space="preserve">havia pena proporcional à agressão cometida. O arvorecer primitivo foi situado através de uma tríplice divisão: </w:t>
      </w:r>
      <w:r w:rsidR="00C475B8" w:rsidRPr="00C475B8">
        <w:rPr>
          <w:rFonts w:cs="Arial"/>
          <w:szCs w:val="24"/>
        </w:rPr>
        <w:t>v</w:t>
      </w:r>
      <w:r w:rsidRPr="00C475B8">
        <w:rPr>
          <w:rFonts w:cs="Arial"/>
          <w:szCs w:val="24"/>
        </w:rPr>
        <w:t xml:space="preserve">ingança </w:t>
      </w:r>
      <w:r w:rsidR="00C475B8" w:rsidRPr="00C475B8">
        <w:rPr>
          <w:rFonts w:cs="Arial"/>
          <w:szCs w:val="24"/>
        </w:rPr>
        <w:t>p</w:t>
      </w:r>
      <w:r w:rsidRPr="00C475B8">
        <w:rPr>
          <w:rFonts w:cs="Arial"/>
          <w:szCs w:val="24"/>
        </w:rPr>
        <w:t xml:space="preserve">rivada, </w:t>
      </w:r>
      <w:r w:rsidR="00C475B8" w:rsidRPr="00C475B8">
        <w:rPr>
          <w:rFonts w:cs="Arial"/>
          <w:szCs w:val="24"/>
        </w:rPr>
        <w:t>v</w:t>
      </w:r>
      <w:r w:rsidRPr="00C475B8">
        <w:rPr>
          <w:rFonts w:cs="Arial"/>
          <w:szCs w:val="24"/>
        </w:rPr>
        <w:t xml:space="preserve">ingança </w:t>
      </w:r>
      <w:r w:rsidR="00C475B8" w:rsidRPr="00C475B8">
        <w:rPr>
          <w:rFonts w:cs="Arial"/>
          <w:szCs w:val="24"/>
        </w:rPr>
        <w:t>d</w:t>
      </w:r>
      <w:r w:rsidRPr="00C475B8">
        <w:rPr>
          <w:rFonts w:cs="Arial"/>
          <w:szCs w:val="24"/>
        </w:rPr>
        <w:t>ivina</w:t>
      </w:r>
      <w:r w:rsidR="00C475B8" w:rsidRPr="00C475B8">
        <w:rPr>
          <w:rFonts w:cs="Arial"/>
          <w:szCs w:val="24"/>
        </w:rPr>
        <w:t xml:space="preserve"> </w:t>
      </w:r>
      <w:r w:rsidRPr="00C475B8">
        <w:rPr>
          <w:rFonts w:cs="Arial"/>
          <w:szCs w:val="24"/>
        </w:rPr>
        <w:t xml:space="preserve">e </w:t>
      </w:r>
      <w:r w:rsidR="00C475B8" w:rsidRPr="00C475B8">
        <w:rPr>
          <w:rFonts w:cs="Arial"/>
          <w:szCs w:val="24"/>
        </w:rPr>
        <w:t>v</w:t>
      </w:r>
      <w:r w:rsidRPr="00C475B8">
        <w:rPr>
          <w:rFonts w:cs="Arial"/>
          <w:szCs w:val="24"/>
        </w:rPr>
        <w:t xml:space="preserve">ingança </w:t>
      </w:r>
      <w:r w:rsidR="00C475B8" w:rsidRPr="00C475B8">
        <w:rPr>
          <w:rFonts w:cs="Arial"/>
          <w:szCs w:val="24"/>
        </w:rPr>
        <w:t>p</w:t>
      </w:r>
      <w:r w:rsidRPr="00C475B8">
        <w:rPr>
          <w:rFonts w:cs="Arial"/>
          <w:szCs w:val="24"/>
        </w:rPr>
        <w:t>ública</w:t>
      </w:r>
      <w:r w:rsidRPr="00C225A7">
        <w:rPr>
          <w:rFonts w:cs="Arial"/>
          <w:szCs w:val="24"/>
        </w:rPr>
        <w:t>. E de forma particular, cada etapa foi marcada por diferentes elementos, culturas e grupos (MIRABETE; FABBRINI, 2012).</w:t>
      </w:r>
    </w:p>
    <w:p w:rsidR="00D11169" w:rsidRPr="00D11169" w:rsidRDefault="00D11169" w:rsidP="00D11169">
      <w:pPr>
        <w:spacing w:line="360" w:lineRule="auto"/>
        <w:ind w:firstLine="1134"/>
        <w:rPr>
          <w:rFonts w:cs="Arial"/>
          <w:sz w:val="20"/>
          <w:szCs w:val="24"/>
        </w:rPr>
      </w:pPr>
    </w:p>
    <w:p w:rsidR="00F352C7" w:rsidRDefault="00511F77" w:rsidP="00F352C7">
      <w:pPr>
        <w:spacing w:line="360" w:lineRule="auto"/>
        <w:ind w:firstLine="1134"/>
        <w:rPr>
          <w:rFonts w:cs="Arial"/>
          <w:szCs w:val="24"/>
        </w:rPr>
      </w:pPr>
      <w:r w:rsidRPr="00C225A7">
        <w:rPr>
          <w:rFonts w:cs="Arial"/>
          <w:szCs w:val="24"/>
        </w:rPr>
        <w:t xml:space="preserve"> </w:t>
      </w:r>
      <w:r w:rsidR="00F352C7" w:rsidRPr="00C225A7">
        <w:rPr>
          <w:rFonts w:cs="Arial"/>
          <w:szCs w:val="24"/>
        </w:rPr>
        <w:t>Como não havia nenhuma forma de controle social naquela época, os indivíduos tentaram dar uma causa para tudo aquilo que acontecia de forma negativa na humanidade, como os acidentes naturais, as pragas</w:t>
      </w:r>
      <w:r w:rsidR="00F352C7">
        <w:rPr>
          <w:rFonts w:cs="Arial"/>
          <w:szCs w:val="24"/>
        </w:rPr>
        <w:t xml:space="preserve"> e doenças</w:t>
      </w:r>
      <w:r w:rsidR="00F352C7" w:rsidRPr="00C225A7">
        <w:rPr>
          <w:rFonts w:cs="Arial"/>
          <w:szCs w:val="24"/>
        </w:rPr>
        <w:t xml:space="preserve">. Em </w:t>
      </w:r>
      <w:r w:rsidR="00F352C7">
        <w:rPr>
          <w:rFonts w:cs="Arial"/>
          <w:szCs w:val="24"/>
        </w:rPr>
        <w:t xml:space="preserve">razão </w:t>
      </w:r>
      <w:r w:rsidR="00F352C7" w:rsidRPr="00C225A7">
        <w:rPr>
          <w:rFonts w:cs="Arial"/>
          <w:szCs w:val="24"/>
        </w:rPr>
        <w:t>disso, atribuíam esses eventos à existência de uma força divina</w:t>
      </w:r>
      <w:r w:rsidR="00F352C7">
        <w:rPr>
          <w:rFonts w:cs="Arial"/>
          <w:szCs w:val="24"/>
        </w:rPr>
        <w:t>,</w:t>
      </w:r>
      <w:r w:rsidR="00F352C7" w:rsidRPr="00C225A7">
        <w:rPr>
          <w:rFonts w:cs="Arial"/>
          <w:szCs w:val="24"/>
        </w:rPr>
        <w:t xml:space="preserve"> que controlava a vida das</w:t>
      </w:r>
      <w:r w:rsidR="00F352C7">
        <w:rPr>
          <w:rFonts w:cs="Arial"/>
          <w:szCs w:val="24"/>
        </w:rPr>
        <w:t xml:space="preserve"> pessoas penalizando a </w:t>
      </w:r>
      <w:r w:rsidR="00F352C7" w:rsidRPr="00C225A7">
        <w:rPr>
          <w:rFonts w:cs="Arial"/>
          <w:szCs w:val="24"/>
        </w:rPr>
        <w:t>sociedade quando ocorria a prática</w:t>
      </w:r>
      <w:r w:rsidR="00F352C7">
        <w:rPr>
          <w:rFonts w:cs="Arial"/>
          <w:szCs w:val="24"/>
        </w:rPr>
        <w:t xml:space="preserve"> de atos reprováveis. C</w:t>
      </w:r>
      <w:r w:rsidR="00F352C7" w:rsidRPr="00C225A7">
        <w:rPr>
          <w:rFonts w:cs="Arial"/>
          <w:szCs w:val="24"/>
        </w:rPr>
        <w:t xml:space="preserve">omo </w:t>
      </w:r>
      <w:r w:rsidR="00F352C7">
        <w:rPr>
          <w:rFonts w:cs="Arial"/>
          <w:szCs w:val="24"/>
        </w:rPr>
        <w:t xml:space="preserve">forma de apaziguar a ira divina, foram criadas proibições </w:t>
      </w:r>
      <w:r w:rsidR="00F352C7" w:rsidRPr="00C225A7">
        <w:rPr>
          <w:rFonts w:cs="Arial"/>
          <w:szCs w:val="24"/>
        </w:rPr>
        <w:t>conhecidas como ta</w:t>
      </w:r>
      <w:r w:rsidR="00F352C7">
        <w:rPr>
          <w:rFonts w:cs="Arial"/>
          <w:szCs w:val="24"/>
        </w:rPr>
        <w:t xml:space="preserve">bus, e o desobediente dos ritos impostos, </w:t>
      </w:r>
      <w:r w:rsidR="00F352C7" w:rsidRPr="00C225A7">
        <w:rPr>
          <w:rFonts w:cs="Arial"/>
          <w:szCs w:val="24"/>
        </w:rPr>
        <w:t>era punido pela coletividade (BITENCOURT, 2015).</w:t>
      </w:r>
    </w:p>
    <w:p w:rsidR="00A77BA0" w:rsidRPr="00673010" w:rsidRDefault="00A77BA0" w:rsidP="00F352C7">
      <w:pPr>
        <w:pStyle w:val="NormalWeb"/>
        <w:spacing w:before="0" w:beforeAutospacing="0" w:after="0" w:afterAutospacing="0" w:line="360" w:lineRule="auto"/>
        <w:jc w:val="both"/>
        <w:rPr>
          <w:rFonts w:ascii="Arial" w:hAnsi="Arial" w:cs="Arial"/>
          <w:sz w:val="16"/>
        </w:rPr>
      </w:pPr>
    </w:p>
    <w:p w:rsidR="00D607EB" w:rsidRPr="00D607EB" w:rsidRDefault="00511F77" w:rsidP="00D607EB">
      <w:pPr>
        <w:pStyle w:val="NormalWeb"/>
        <w:spacing w:before="0" w:beforeAutospacing="0" w:after="0" w:afterAutospacing="0" w:line="360" w:lineRule="auto"/>
        <w:ind w:firstLine="1134"/>
        <w:jc w:val="both"/>
        <w:rPr>
          <w:rFonts w:ascii="Arial" w:hAnsi="Arial" w:cs="Arial"/>
        </w:rPr>
      </w:pPr>
      <w:r w:rsidRPr="00C225A7">
        <w:rPr>
          <w:rFonts w:ascii="Arial" w:hAnsi="Arial" w:cs="Arial"/>
        </w:rPr>
        <w:t xml:space="preserve">Na concepção dos sacerdotes da época a punição existia para aqueles que contrariavam a lei dos deuses. Neste sentido </w:t>
      </w:r>
      <w:proofErr w:type="spellStart"/>
      <w:r w:rsidRPr="00C225A7">
        <w:rPr>
          <w:rFonts w:ascii="Arial" w:hAnsi="Arial" w:cs="Arial"/>
        </w:rPr>
        <w:t>Quintiliano</w:t>
      </w:r>
      <w:proofErr w:type="spellEnd"/>
      <w:r w:rsidRPr="00C225A7">
        <w:rPr>
          <w:rFonts w:ascii="Arial" w:hAnsi="Arial" w:cs="Arial"/>
        </w:rPr>
        <w:t xml:space="preserve"> </w:t>
      </w:r>
      <w:proofErr w:type="spellStart"/>
      <w:r w:rsidRPr="00C225A7">
        <w:rPr>
          <w:rFonts w:ascii="Arial" w:hAnsi="Arial" w:cs="Arial"/>
        </w:rPr>
        <w:t>Saldaña</w:t>
      </w:r>
      <w:proofErr w:type="spellEnd"/>
      <w:r w:rsidRPr="00C225A7">
        <w:rPr>
          <w:rFonts w:ascii="Arial" w:hAnsi="Arial" w:cs="Arial"/>
        </w:rPr>
        <w:t xml:space="preserve"> afirma que</w:t>
      </w:r>
      <w:r w:rsidR="005F2C07">
        <w:rPr>
          <w:rFonts w:ascii="Arial" w:hAnsi="Arial" w:cs="Arial"/>
        </w:rPr>
        <w:t>”</w:t>
      </w:r>
      <w:r w:rsidRPr="00C225A7">
        <w:rPr>
          <w:rFonts w:ascii="Arial" w:hAnsi="Arial" w:cs="Arial"/>
        </w:rPr>
        <w:t xml:space="preserve"> a definição essencial dessa fase, é de uma ação proibida pela lei penal, àquele que viola uma lei, divindade social, se tornando volunt</w:t>
      </w:r>
      <w:r w:rsidR="005F2C07">
        <w:rPr>
          <w:rFonts w:ascii="Arial" w:hAnsi="Arial" w:cs="Arial"/>
        </w:rPr>
        <w:t xml:space="preserve">ariamente culpado de uma ofensa” </w:t>
      </w:r>
      <w:r w:rsidRPr="00C225A7">
        <w:rPr>
          <w:rFonts w:ascii="Arial" w:hAnsi="Arial" w:cs="Arial"/>
        </w:rPr>
        <w:t>(2003, p. 34).</w:t>
      </w:r>
    </w:p>
    <w:p w:rsidR="00A77BA0" w:rsidRPr="00795215" w:rsidRDefault="00A77BA0" w:rsidP="00A77BA0">
      <w:pPr>
        <w:pStyle w:val="NormalWeb"/>
        <w:spacing w:before="0" w:beforeAutospacing="0" w:after="0" w:afterAutospacing="0" w:line="360" w:lineRule="auto"/>
        <w:ind w:firstLine="1134"/>
        <w:jc w:val="both"/>
        <w:rPr>
          <w:rFonts w:ascii="Arial" w:hAnsi="Arial" w:cs="Arial"/>
          <w:sz w:val="6"/>
        </w:rPr>
      </w:pPr>
    </w:p>
    <w:p w:rsidR="00B352CB" w:rsidRPr="00A77BA0" w:rsidRDefault="00B352CB" w:rsidP="00A77BA0">
      <w:pPr>
        <w:pStyle w:val="NormalWeb"/>
        <w:spacing w:before="0" w:beforeAutospacing="0" w:after="0" w:afterAutospacing="0" w:line="360" w:lineRule="auto"/>
        <w:ind w:firstLine="1134"/>
        <w:jc w:val="both"/>
        <w:rPr>
          <w:rFonts w:ascii="Arial" w:hAnsi="Arial" w:cs="Arial"/>
          <w:sz w:val="6"/>
        </w:rPr>
      </w:pPr>
    </w:p>
    <w:p w:rsidR="00261BA2" w:rsidRDefault="00511F77" w:rsidP="00CB6E0D">
      <w:pPr>
        <w:autoSpaceDE w:val="0"/>
        <w:autoSpaceDN w:val="0"/>
        <w:adjustRightInd w:val="0"/>
        <w:spacing w:line="360" w:lineRule="auto"/>
        <w:ind w:firstLine="1134"/>
        <w:rPr>
          <w:rFonts w:cs="Arial"/>
          <w:szCs w:val="24"/>
        </w:rPr>
      </w:pPr>
      <w:r w:rsidRPr="00C225A7">
        <w:rPr>
          <w:rFonts w:cs="Arial"/>
          <w:szCs w:val="24"/>
        </w:rPr>
        <w:t xml:space="preserve">Cada vez mais a religião influenciava a vida do homem, o direito desde </w:t>
      </w:r>
      <w:r w:rsidRPr="00C225A7">
        <w:rPr>
          <w:rFonts w:cs="Arial"/>
          <w:szCs w:val="24"/>
        </w:rPr>
        <w:lastRenderedPageBreak/>
        <w:t xml:space="preserve">então era aplicado sob o respaldo divino e nesta fase, o homem era julgado pelo delito cometido sem levar à tona a culpabilidade, no entanto, </w:t>
      </w:r>
      <w:r w:rsidR="000521B4" w:rsidRPr="00C225A7">
        <w:rPr>
          <w:rFonts w:cs="Arial"/>
          <w:szCs w:val="24"/>
        </w:rPr>
        <w:t>era</w:t>
      </w:r>
      <w:r w:rsidRPr="00C225A7">
        <w:rPr>
          <w:rFonts w:cs="Arial"/>
          <w:szCs w:val="24"/>
        </w:rPr>
        <w:t xml:space="preserve"> </w:t>
      </w:r>
      <w:r w:rsidR="000521B4" w:rsidRPr="00C225A7">
        <w:rPr>
          <w:rFonts w:cs="Arial"/>
          <w:szCs w:val="24"/>
        </w:rPr>
        <w:t>imposta</w:t>
      </w:r>
      <w:r w:rsidRPr="00C225A7">
        <w:rPr>
          <w:rFonts w:cs="Arial"/>
          <w:szCs w:val="24"/>
        </w:rPr>
        <w:t xml:space="preserve"> aos criminosos penas severas e desumanas, cuja maior finalidade era a intimidação do infrator, colocando-o numa condição de ser expiatório. </w:t>
      </w:r>
      <w:r w:rsidR="00210E96">
        <w:rPr>
          <w:rFonts w:cs="Arial"/>
          <w:szCs w:val="24"/>
        </w:rPr>
        <w:t xml:space="preserve">Assim era denominada a </w:t>
      </w:r>
      <w:r w:rsidRPr="00C225A7">
        <w:rPr>
          <w:rFonts w:cs="Arial"/>
          <w:szCs w:val="24"/>
        </w:rPr>
        <w:t>vingança divina</w:t>
      </w:r>
      <w:r w:rsidR="00210E96">
        <w:rPr>
          <w:rFonts w:cs="Arial"/>
          <w:szCs w:val="24"/>
        </w:rPr>
        <w:t>,</w:t>
      </w:r>
      <w:r w:rsidRPr="00C225A7">
        <w:rPr>
          <w:rFonts w:cs="Arial"/>
          <w:szCs w:val="24"/>
        </w:rPr>
        <w:t xml:space="preserve"> e as primeiras denominações de crime e criminoso na história do homem</w:t>
      </w:r>
      <w:r w:rsidR="00210E96">
        <w:rPr>
          <w:rFonts w:cs="Arial"/>
          <w:szCs w:val="24"/>
        </w:rPr>
        <w:t xml:space="preserve"> </w:t>
      </w:r>
      <w:r w:rsidRPr="00C225A7">
        <w:rPr>
          <w:rFonts w:cs="Arial"/>
          <w:szCs w:val="24"/>
        </w:rPr>
        <w:t>(MIRABETE; FABBRINI,</w:t>
      </w:r>
      <w:r w:rsidR="009921F5">
        <w:rPr>
          <w:rFonts w:cs="Arial"/>
          <w:szCs w:val="24"/>
        </w:rPr>
        <w:t xml:space="preserve"> </w:t>
      </w:r>
      <w:r w:rsidRPr="00C225A7">
        <w:rPr>
          <w:rFonts w:cs="Arial"/>
          <w:szCs w:val="24"/>
        </w:rPr>
        <w:t>2012).</w:t>
      </w:r>
    </w:p>
    <w:p w:rsidR="0011342E" w:rsidRDefault="0011342E" w:rsidP="00CB6E0D">
      <w:pPr>
        <w:autoSpaceDE w:val="0"/>
        <w:autoSpaceDN w:val="0"/>
        <w:adjustRightInd w:val="0"/>
        <w:spacing w:line="360" w:lineRule="auto"/>
        <w:ind w:firstLine="1134"/>
        <w:rPr>
          <w:rFonts w:cs="Arial"/>
          <w:sz w:val="4"/>
          <w:szCs w:val="24"/>
        </w:rPr>
      </w:pPr>
    </w:p>
    <w:p w:rsidR="00B352CB" w:rsidRDefault="00B352CB" w:rsidP="00CB6E0D">
      <w:pPr>
        <w:autoSpaceDE w:val="0"/>
        <w:autoSpaceDN w:val="0"/>
        <w:adjustRightInd w:val="0"/>
        <w:spacing w:line="360" w:lineRule="auto"/>
        <w:ind w:firstLine="1134"/>
        <w:rPr>
          <w:rFonts w:cs="Arial"/>
          <w:sz w:val="4"/>
          <w:szCs w:val="24"/>
        </w:rPr>
      </w:pPr>
    </w:p>
    <w:p w:rsidR="00B352CB" w:rsidRDefault="00B352CB" w:rsidP="00CB6E0D">
      <w:pPr>
        <w:autoSpaceDE w:val="0"/>
        <w:autoSpaceDN w:val="0"/>
        <w:adjustRightInd w:val="0"/>
        <w:spacing w:line="360" w:lineRule="auto"/>
        <w:ind w:firstLine="1134"/>
        <w:rPr>
          <w:rFonts w:cs="Arial"/>
          <w:sz w:val="4"/>
          <w:szCs w:val="24"/>
        </w:rPr>
      </w:pPr>
    </w:p>
    <w:p w:rsidR="00B352CB" w:rsidRPr="00B352CB" w:rsidRDefault="00B352CB" w:rsidP="00CB6E0D">
      <w:pPr>
        <w:autoSpaceDE w:val="0"/>
        <w:autoSpaceDN w:val="0"/>
        <w:adjustRightInd w:val="0"/>
        <w:spacing w:line="360" w:lineRule="auto"/>
        <w:ind w:firstLine="1134"/>
        <w:rPr>
          <w:rFonts w:cs="Arial"/>
          <w:sz w:val="4"/>
          <w:szCs w:val="24"/>
        </w:rPr>
      </w:pPr>
    </w:p>
    <w:p w:rsidR="00A77BA0" w:rsidRPr="00D607EB" w:rsidRDefault="00A77BA0" w:rsidP="001F62D5">
      <w:pPr>
        <w:autoSpaceDE w:val="0"/>
        <w:autoSpaceDN w:val="0"/>
        <w:adjustRightInd w:val="0"/>
        <w:spacing w:line="360" w:lineRule="auto"/>
        <w:rPr>
          <w:rFonts w:cs="Arial"/>
          <w:b/>
          <w:sz w:val="2"/>
          <w:szCs w:val="24"/>
        </w:rPr>
      </w:pPr>
    </w:p>
    <w:p w:rsidR="00A77BA0" w:rsidRDefault="00C475B8" w:rsidP="001F62D5">
      <w:pPr>
        <w:autoSpaceDE w:val="0"/>
        <w:autoSpaceDN w:val="0"/>
        <w:adjustRightInd w:val="0"/>
        <w:spacing w:line="360" w:lineRule="auto"/>
        <w:rPr>
          <w:rFonts w:cs="Arial"/>
          <w:i/>
          <w:szCs w:val="24"/>
        </w:rPr>
      </w:pPr>
      <w:r w:rsidRPr="00D11169">
        <w:rPr>
          <w:rFonts w:cs="Arial"/>
          <w:i/>
          <w:szCs w:val="24"/>
        </w:rPr>
        <w:t>1</w:t>
      </w:r>
      <w:r w:rsidR="001F62D5" w:rsidRPr="00D11169">
        <w:rPr>
          <w:rFonts w:cs="Arial"/>
          <w:i/>
          <w:szCs w:val="24"/>
        </w:rPr>
        <w:t xml:space="preserve">.1.2. </w:t>
      </w:r>
      <w:r w:rsidR="00D11169" w:rsidRPr="00D11169">
        <w:rPr>
          <w:rFonts w:cs="Arial"/>
          <w:i/>
          <w:szCs w:val="24"/>
        </w:rPr>
        <w:t>Vingança Privada</w:t>
      </w:r>
    </w:p>
    <w:p w:rsidR="00D607EB" w:rsidRDefault="00D607EB" w:rsidP="001F62D5">
      <w:pPr>
        <w:autoSpaceDE w:val="0"/>
        <w:autoSpaceDN w:val="0"/>
        <w:adjustRightInd w:val="0"/>
        <w:spacing w:line="360" w:lineRule="auto"/>
        <w:rPr>
          <w:rFonts w:cs="Arial"/>
          <w:i/>
          <w:sz w:val="12"/>
          <w:szCs w:val="24"/>
        </w:rPr>
      </w:pPr>
    </w:p>
    <w:p w:rsidR="00B352CB" w:rsidRPr="00B352CB" w:rsidRDefault="00B352CB" w:rsidP="001F62D5">
      <w:pPr>
        <w:autoSpaceDE w:val="0"/>
        <w:autoSpaceDN w:val="0"/>
        <w:adjustRightInd w:val="0"/>
        <w:spacing w:line="360" w:lineRule="auto"/>
        <w:rPr>
          <w:rFonts w:cs="Arial"/>
          <w:i/>
          <w:sz w:val="8"/>
          <w:szCs w:val="24"/>
        </w:rPr>
      </w:pPr>
    </w:p>
    <w:p w:rsidR="00CB7BED" w:rsidRPr="00D607EB" w:rsidRDefault="00CB7BED" w:rsidP="00CB7BED">
      <w:pPr>
        <w:pStyle w:val="NormalWeb"/>
        <w:spacing w:before="0" w:beforeAutospacing="0" w:after="0" w:afterAutospacing="0" w:line="360" w:lineRule="auto"/>
        <w:ind w:firstLine="1134"/>
        <w:jc w:val="both"/>
        <w:rPr>
          <w:rFonts w:ascii="Arial" w:hAnsi="Arial" w:cs="Arial"/>
        </w:rPr>
      </w:pPr>
      <w:r w:rsidRPr="00C225A7">
        <w:rPr>
          <w:rFonts w:ascii="Arial" w:eastAsiaTheme="minorHAnsi" w:hAnsi="Arial" w:cs="Arial"/>
          <w:lang w:eastAsia="en-US"/>
        </w:rPr>
        <w:t xml:space="preserve">Em transição com a vingança divina ocorreu a vingança privada, onde as relações sociais se resolviam por meio do uso da força física, </w:t>
      </w:r>
      <w:r>
        <w:rPr>
          <w:rFonts w:ascii="Arial" w:eastAsiaTheme="minorHAnsi" w:hAnsi="Arial" w:cs="Arial"/>
          <w:lang w:eastAsia="en-US"/>
        </w:rPr>
        <w:t xml:space="preserve">e </w:t>
      </w:r>
      <w:r w:rsidRPr="00C225A7">
        <w:rPr>
          <w:rFonts w:ascii="Arial" w:eastAsiaTheme="minorHAnsi" w:hAnsi="Arial" w:cs="Arial"/>
          <w:lang w:eastAsia="en-US"/>
        </w:rPr>
        <w:t>em decorrência disto, a vontade do mais forte prevalecia sob a do fraco, vigorando uma forma de</w:t>
      </w:r>
      <w:r>
        <w:rPr>
          <w:rFonts w:ascii="Arial" w:eastAsiaTheme="minorHAnsi" w:hAnsi="Arial" w:cs="Arial"/>
          <w:lang w:eastAsia="en-US"/>
        </w:rPr>
        <w:t xml:space="preserve"> autotutela nos grupos sociais. A</w:t>
      </w:r>
      <w:r w:rsidRPr="00C225A7">
        <w:rPr>
          <w:rFonts w:ascii="Arial" w:eastAsiaTheme="minorHAnsi" w:hAnsi="Arial" w:cs="Arial"/>
          <w:lang w:eastAsia="en-US"/>
        </w:rPr>
        <w:t xml:space="preserve"> vingança privada era </w:t>
      </w:r>
      <w:r>
        <w:rPr>
          <w:rFonts w:ascii="Arial" w:eastAsiaTheme="minorHAnsi" w:hAnsi="Arial" w:cs="Arial"/>
          <w:lang w:eastAsia="en-US"/>
        </w:rPr>
        <w:t>uma form</w:t>
      </w:r>
      <w:r w:rsidRPr="00C225A7">
        <w:rPr>
          <w:rFonts w:ascii="Arial" w:eastAsiaTheme="minorHAnsi" w:hAnsi="Arial" w:cs="Arial"/>
          <w:lang w:eastAsia="en-US"/>
        </w:rPr>
        <w:t>a</w:t>
      </w:r>
      <w:r>
        <w:rPr>
          <w:rFonts w:ascii="Arial" w:eastAsiaTheme="minorHAnsi" w:hAnsi="Arial" w:cs="Arial"/>
          <w:lang w:eastAsia="en-US"/>
        </w:rPr>
        <w:t xml:space="preserve"> de</w:t>
      </w:r>
      <w:r w:rsidRPr="00C225A7">
        <w:rPr>
          <w:rFonts w:ascii="Arial" w:eastAsiaTheme="minorHAnsi" w:hAnsi="Arial" w:cs="Arial"/>
          <w:lang w:eastAsia="en-US"/>
        </w:rPr>
        <w:t xml:space="preserve"> justiça pelas próprias mãos, os parentes ou tribos, recorriam em defesa da vítima ofendida em desabono ao infrator</w:t>
      </w:r>
      <w:r>
        <w:rPr>
          <w:rFonts w:ascii="Arial" w:eastAsiaTheme="minorHAnsi" w:hAnsi="Arial" w:cs="Arial"/>
          <w:lang w:eastAsia="en-US"/>
        </w:rPr>
        <w:t xml:space="preserve">. </w:t>
      </w:r>
      <w:r w:rsidRPr="00C225A7">
        <w:rPr>
          <w:rFonts w:ascii="Arial" w:hAnsi="Arial" w:cs="Arial"/>
        </w:rPr>
        <w:t>As penas impostas nesta fase era a perda de paz ou a declaração de guerra contra o grupo rival (</w:t>
      </w:r>
      <w:r w:rsidR="008F4D4E">
        <w:rPr>
          <w:rFonts w:ascii="Arial" w:hAnsi="Arial" w:cs="Arial"/>
        </w:rPr>
        <w:t>E</w:t>
      </w:r>
      <w:r w:rsidRPr="00C225A7">
        <w:rPr>
          <w:rFonts w:ascii="Arial" w:hAnsi="Arial" w:cs="Arial"/>
        </w:rPr>
        <w:t xml:space="preserve">STEFAM; </w:t>
      </w:r>
      <w:r w:rsidR="006D4103">
        <w:rPr>
          <w:rFonts w:ascii="Arial" w:hAnsi="Arial" w:cs="Arial"/>
        </w:rPr>
        <w:t xml:space="preserve">GONÇALVES, </w:t>
      </w:r>
      <w:r w:rsidRPr="00C225A7">
        <w:rPr>
          <w:rFonts w:ascii="Arial" w:hAnsi="Arial" w:cs="Arial"/>
        </w:rPr>
        <w:t>2013).</w:t>
      </w:r>
    </w:p>
    <w:p w:rsidR="00CB7BED" w:rsidRPr="00D607EB" w:rsidRDefault="00CB7BED" w:rsidP="00CB7BED">
      <w:pPr>
        <w:pStyle w:val="NormalWeb"/>
        <w:spacing w:before="0" w:beforeAutospacing="0" w:after="0" w:afterAutospacing="0" w:line="360" w:lineRule="auto"/>
        <w:ind w:firstLine="1134"/>
        <w:jc w:val="both"/>
        <w:rPr>
          <w:rFonts w:ascii="Arial" w:hAnsi="Arial" w:cs="Arial"/>
          <w:sz w:val="16"/>
        </w:rPr>
      </w:pPr>
    </w:p>
    <w:p w:rsidR="00CB7BED" w:rsidRDefault="00CB7BED" w:rsidP="00CB7BED">
      <w:pPr>
        <w:spacing w:line="360" w:lineRule="auto"/>
        <w:ind w:firstLine="1134"/>
        <w:rPr>
          <w:rFonts w:cs="Arial"/>
          <w:szCs w:val="24"/>
        </w:rPr>
      </w:pPr>
      <w:r w:rsidRPr="00C225A7">
        <w:rPr>
          <w:rFonts w:cs="Arial"/>
          <w:szCs w:val="24"/>
        </w:rPr>
        <w:t xml:space="preserve">Nietzsche expõe que o castigo pode advir como forma de vingança daquele que sofrera o dano. Seu pensar expositivo encontra semelhanças com a vingança privada. </w:t>
      </w:r>
      <w:r>
        <w:rPr>
          <w:rFonts w:cs="Arial"/>
          <w:szCs w:val="24"/>
        </w:rPr>
        <w:t>Razão que</w:t>
      </w:r>
      <w:r w:rsidRPr="00C225A7">
        <w:rPr>
          <w:rFonts w:cs="Arial"/>
          <w:szCs w:val="24"/>
        </w:rPr>
        <w:t>:</w:t>
      </w:r>
    </w:p>
    <w:p w:rsidR="00CB7BED" w:rsidRPr="00795215" w:rsidRDefault="00CB7BED" w:rsidP="00CB7BED">
      <w:pPr>
        <w:spacing w:line="360" w:lineRule="auto"/>
        <w:ind w:firstLine="1134"/>
        <w:rPr>
          <w:rFonts w:cs="Arial"/>
          <w:sz w:val="18"/>
          <w:szCs w:val="24"/>
        </w:rPr>
      </w:pPr>
    </w:p>
    <w:p w:rsidR="00673010" w:rsidRPr="00B352CB" w:rsidRDefault="00673010" w:rsidP="00B352CB">
      <w:pPr>
        <w:spacing w:line="360" w:lineRule="auto"/>
        <w:rPr>
          <w:rFonts w:cs="Arial"/>
          <w:sz w:val="2"/>
          <w:szCs w:val="24"/>
        </w:rPr>
      </w:pPr>
    </w:p>
    <w:p w:rsidR="00CB7BED" w:rsidRDefault="00CB7BED" w:rsidP="00CB7BED">
      <w:pPr>
        <w:ind w:left="2268"/>
        <w:rPr>
          <w:rStyle w:val="nfase"/>
          <w:rFonts w:cs="Arial"/>
          <w:i w:val="0"/>
          <w:shd w:val="clear" w:color="auto" w:fill="FFFFFF"/>
        </w:rPr>
      </w:pPr>
      <w:r w:rsidRPr="00C475B8">
        <w:rPr>
          <w:rStyle w:val="nfase"/>
          <w:rFonts w:cs="Arial"/>
          <w:i w:val="0"/>
          <w:sz w:val="22"/>
          <w:szCs w:val="22"/>
          <w:shd w:val="clear" w:color="auto" w:fill="FFFFFF"/>
        </w:rPr>
        <w:t>Ver-sofrer faz bem, fazer-sofrer mais bem ainda – eis uma frase dura, mas um velho e sólido axioma, humano, demasiado humano, que talvez até os símios subscrevessem: conta-se que na invenção de crueldades bizarras eles já anunciam e como que "preludiam" o homem. Sem crueldade não há festa: é o que ensina a mais antiga e mais longa história do homem – e no castigo também há muito de festivo</w:t>
      </w:r>
      <w:r w:rsidRPr="00B471A9">
        <w:rPr>
          <w:rStyle w:val="nfase"/>
          <w:rFonts w:cs="Arial"/>
          <w:i w:val="0"/>
          <w:shd w:val="clear" w:color="auto" w:fill="FFFFFF"/>
        </w:rPr>
        <w:t>! (1998, p.56).</w:t>
      </w:r>
    </w:p>
    <w:p w:rsidR="00CB7BED" w:rsidRPr="00795215" w:rsidRDefault="00CB7BED" w:rsidP="00CB7BED">
      <w:pPr>
        <w:ind w:left="2268"/>
        <w:rPr>
          <w:rStyle w:val="nfase"/>
          <w:rFonts w:cs="Arial"/>
          <w:i w:val="0"/>
          <w:sz w:val="22"/>
          <w:shd w:val="clear" w:color="auto" w:fill="FFFFFF"/>
        </w:rPr>
      </w:pPr>
    </w:p>
    <w:p w:rsidR="00673010" w:rsidRPr="00795215" w:rsidRDefault="00673010" w:rsidP="00CB7BED">
      <w:pPr>
        <w:ind w:left="2268"/>
        <w:rPr>
          <w:rStyle w:val="nfase"/>
          <w:rFonts w:cs="Arial"/>
          <w:i w:val="0"/>
          <w:sz w:val="16"/>
          <w:shd w:val="clear" w:color="auto" w:fill="FFFFFF"/>
        </w:rPr>
      </w:pPr>
    </w:p>
    <w:p w:rsidR="00CB7BED" w:rsidRPr="00BE1163" w:rsidRDefault="00CB7BED" w:rsidP="00CB7BED">
      <w:pPr>
        <w:ind w:left="2268"/>
        <w:rPr>
          <w:rFonts w:cs="Arial"/>
          <w:i/>
          <w:sz w:val="2"/>
          <w:szCs w:val="24"/>
        </w:rPr>
      </w:pPr>
    </w:p>
    <w:p w:rsidR="00CB7BED" w:rsidRDefault="00CB7BED" w:rsidP="00CB7BED">
      <w:pPr>
        <w:pStyle w:val="NormalWeb"/>
        <w:spacing w:before="0" w:beforeAutospacing="0" w:after="0" w:afterAutospacing="0" w:line="360" w:lineRule="auto"/>
        <w:ind w:firstLine="1134"/>
        <w:jc w:val="both"/>
        <w:rPr>
          <w:rFonts w:ascii="Arial" w:eastAsiaTheme="minorHAnsi" w:hAnsi="Arial" w:cs="Arial"/>
          <w:lang w:eastAsia="en-US"/>
        </w:rPr>
      </w:pPr>
      <w:r>
        <w:rPr>
          <w:rFonts w:ascii="Arial" w:eastAsiaTheme="minorHAnsi" w:hAnsi="Arial" w:cs="Arial"/>
          <w:lang w:eastAsia="en-US"/>
        </w:rPr>
        <w:t xml:space="preserve"> Com a evolução social </w:t>
      </w:r>
      <w:r w:rsidRPr="00C225A7">
        <w:rPr>
          <w:rFonts w:ascii="Arial" w:eastAsiaTheme="minorHAnsi" w:hAnsi="Arial" w:cs="Arial"/>
          <w:lang w:eastAsia="en-US"/>
        </w:rPr>
        <w:t xml:space="preserve">foram surgindo estatutos a fim de tornar a reação à ofensa equivalente ao mal sofrido, </w:t>
      </w:r>
      <w:r>
        <w:rPr>
          <w:rFonts w:ascii="Arial" w:eastAsiaTheme="minorHAnsi" w:hAnsi="Arial" w:cs="Arial"/>
          <w:lang w:eastAsia="en-US"/>
        </w:rPr>
        <w:t xml:space="preserve">afinal havia desequilíbrio </w:t>
      </w:r>
      <w:r w:rsidRPr="00C225A7">
        <w:rPr>
          <w:rFonts w:ascii="Arial" w:eastAsiaTheme="minorHAnsi" w:hAnsi="Arial" w:cs="Arial"/>
          <w:lang w:eastAsia="en-US"/>
        </w:rPr>
        <w:t>e enfraquecimento nos grupos sociais. Houve neste período</w:t>
      </w:r>
      <w:r>
        <w:rPr>
          <w:rFonts w:ascii="Arial" w:eastAsiaTheme="minorHAnsi" w:hAnsi="Arial" w:cs="Arial"/>
          <w:lang w:eastAsia="en-US"/>
        </w:rPr>
        <w:t>,</w:t>
      </w:r>
      <w:r w:rsidRPr="00C225A7">
        <w:rPr>
          <w:rFonts w:ascii="Arial" w:eastAsiaTheme="minorHAnsi" w:hAnsi="Arial" w:cs="Arial"/>
          <w:lang w:eastAsia="en-US"/>
        </w:rPr>
        <w:t xml:space="preserve"> a integração da lei de Talião, que tinha como ideologia o termo “olho por olho dente por dente” assim, aquele que cometia uma agressão, deveria ser agredido de forma idêntica ao mal praticado. </w:t>
      </w:r>
      <w:r>
        <w:rPr>
          <w:rFonts w:ascii="Arial" w:eastAsiaTheme="minorHAnsi" w:hAnsi="Arial" w:cs="Arial"/>
          <w:lang w:eastAsia="en-US"/>
        </w:rPr>
        <w:t xml:space="preserve">Verifica-se </w:t>
      </w:r>
      <w:r w:rsidRPr="00C225A7">
        <w:rPr>
          <w:rFonts w:ascii="Arial" w:eastAsiaTheme="minorHAnsi" w:hAnsi="Arial" w:cs="Arial"/>
          <w:lang w:eastAsia="en-US"/>
        </w:rPr>
        <w:t>aqui, o maior exempl</w:t>
      </w:r>
      <w:r>
        <w:rPr>
          <w:rFonts w:ascii="Arial" w:eastAsiaTheme="minorHAnsi" w:hAnsi="Arial" w:cs="Arial"/>
          <w:lang w:eastAsia="en-US"/>
        </w:rPr>
        <w:t>o</w:t>
      </w:r>
      <w:r w:rsidRPr="00C225A7">
        <w:rPr>
          <w:rFonts w:ascii="Arial" w:eastAsiaTheme="minorHAnsi" w:hAnsi="Arial" w:cs="Arial"/>
          <w:lang w:eastAsia="en-US"/>
        </w:rPr>
        <w:t xml:space="preserve"> de </w:t>
      </w:r>
      <w:r>
        <w:rPr>
          <w:rFonts w:ascii="Arial" w:eastAsiaTheme="minorHAnsi" w:hAnsi="Arial" w:cs="Arial"/>
          <w:lang w:eastAsia="en-US"/>
        </w:rPr>
        <w:t xml:space="preserve">tentativa de </w:t>
      </w:r>
      <w:r w:rsidRPr="00C225A7">
        <w:rPr>
          <w:rFonts w:ascii="Arial" w:eastAsiaTheme="minorHAnsi" w:hAnsi="Arial" w:cs="Arial"/>
          <w:lang w:eastAsia="en-US"/>
        </w:rPr>
        <w:t xml:space="preserve">humanização </w:t>
      </w:r>
      <w:r>
        <w:rPr>
          <w:rFonts w:ascii="Arial" w:eastAsiaTheme="minorHAnsi" w:hAnsi="Arial" w:cs="Arial"/>
          <w:lang w:eastAsia="en-US"/>
        </w:rPr>
        <w:t xml:space="preserve">na antiguidade e uma visão maior em relação </w:t>
      </w:r>
      <w:r w:rsidRPr="00C225A7">
        <w:rPr>
          <w:rFonts w:ascii="Arial" w:eastAsiaTheme="minorHAnsi" w:hAnsi="Arial" w:cs="Arial"/>
          <w:lang w:eastAsia="en-US"/>
        </w:rPr>
        <w:t>às questões sociais (REALE, 1998)</w:t>
      </w:r>
      <w:r>
        <w:rPr>
          <w:rFonts w:ascii="Arial" w:eastAsiaTheme="minorHAnsi" w:hAnsi="Arial" w:cs="Arial"/>
          <w:lang w:eastAsia="en-US"/>
        </w:rPr>
        <w:t>.</w:t>
      </w:r>
    </w:p>
    <w:p w:rsidR="00CB7BED" w:rsidRPr="00795215" w:rsidRDefault="00CB7BED" w:rsidP="00CB7BED">
      <w:pPr>
        <w:pStyle w:val="NormalWeb"/>
        <w:spacing w:before="0" w:beforeAutospacing="0" w:after="0" w:afterAutospacing="0" w:line="360" w:lineRule="auto"/>
        <w:ind w:firstLine="1134"/>
        <w:jc w:val="both"/>
        <w:rPr>
          <w:rFonts w:ascii="Arial" w:eastAsiaTheme="minorHAnsi" w:hAnsi="Arial" w:cs="Arial"/>
          <w:sz w:val="22"/>
          <w:lang w:eastAsia="en-US"/>
        </w:rPr>
      </w:pPr>
    </w:p>
    <w:p w:rsidR="00CB7BED" w:rsidRDefault="00CB7BED" w:rsidP="00CB7BED">
      <w:pPr>
        <w:pStyle w:val="NormalWeb"/>
        <w:spacing w:before="0" w:beforeAutospacing="0" w:after="0" w:afterAutospacing="0" w:line="360" w:lineRule="auto"/>
        <w:ind w:firstLine="1134"/>
        <w:jc w:val="both"/>
        <w:rPr>
          <w:rFonts w:ascii="Arial" w:eastAsiaTheme="minorHAnsi" w:hAnsi="Arial" w:cs="Arial"/>
          <w:lang w:eastAsia="en-US"/>
        </w:rPr>
      </w:pPr>
      <w:r>
        <w:rPr>
          <w:rFonts w:ascii="Arial" w:eastAsiaTheme="minorHAnsi" w:hAnsi="Arial" w:cs="Arial"/>
          <w:lang w:eastAsia="en-US"/>
        </w:rPr>
        <w:lastRenderedPageBreak/>
        <w:t xml:space="preserve">Ante a tentativa </w:t>
      </w:r>
      <w:r w:rsidRPr="00C225A7">
        <w:rPr>
          <w:rFonts w:ascii="Arial" w:eastAsiaTheme="minorHAnsi" w:hAnsi="Arial" w:cs="Arial"/>
          <w:lang w:eastAsia="en-US"/>
        </w:rPr>
        <w:t xml:space="preserve">de apaziguar </w:t>
      </w:r>
      <w:r>
        <w:rPr>
          <w:rFonts w:ascii="Arial" w:eastAsiaTheme="minorHAnsi" w:hAnsi="Arial" w:cs="Arial"/>
          <w:lang w:eastAsia="en-US"/>
        </w:rPr>
        <w:t xml:space="preserve">o </w:t>
      </w:r>
      <w:r w:rsidRPr="00C225A7">
        <w:rPr>
          <w:rFonts w:ascii="Arial" w:eastAsiaTheme="minorHAnsi" w:hAnsi="Arial" w:cs="Arial"/>
          <w:lang w:eastAsia="en-US"/>
        </w:rPr>
        <w:t>caos</w:t>
      </w:r>
      <w:r>
        <w:rPr>
          <w:rFonts w:ascii="Arial" w:eastAsiaTheme="minorHAnsi" w:hAnsi="Arial" w:cs="Arial"/>
          <w:lang w:eastAsia="en-US"/>
        </w:rPr>
        <w:t xml:space="preserve"> com a lei de talião,</w:t>
      </w:r>
      <w:r w:rsidRPr="00C225A7">
        <w:rPr>
          <w:rFonts w:ascii="Arial" w:eastAsiaTheme="minorHAnsi" w:hAnsi="Arial" w:cs="Arial"/>
          <w:lang w:eastAsia="en-US"/>
        </w:rPr>
        <w:t xml:space="preserve"> Cezar Roberto Bitencourt destaca:</w:t>
      </w:r>
    </w:p>
    <w:p w:rsidR="00795215" w:rsidRPr="00795215" w:rsidRDefault="00795215" w:rsidP="00CB7BED">
      <w:pPr>
        <w:pStyle w:val="NormalWeb"/>
        <w:spacing w:before="0" w:beforeAutospacing="0" w:after="0" w:afterAutospacing="0" w:line="360" w:lineRule="auto"/>
        <w:ind w:firstLine="1134"/>
        <w:jc w:val="both"/>
        <w:rPr>
          <w:rFonts w:ascii="Arial" w:eastAsiaTheme="minorHAnsi" w:hAnsi="Arial" w:cs="Arial"/>
          <w:sz w:val="14"/>
          <w:lang w:eastAsia="en-US"/>
        </w:rPr>
      </w:pPr>
    </w:p>
    <w:p w:rsidR="00CB7BED" w:rsidRDefault="00CB7BED" w:rsidP="00CB7BED">
      <w:pPr>
        <w:pStyle w:val="NormalWeb"/>
        <w:spacing w:before="0" w:beforeAutospacing="0" w:after="0" w:afterAutospacing="0"/>
        <w:ind w:left="2268"/>
        <w:jc w:val="both"/>
        <w:rPr>
          <w:rFonts w:ascii="Arial" w:eastAsiaTheme="minorHAnsi" w:hAnsi="Arial" w:cs="Arial"/>
          <w:sz w:val="22"/>
          <w:szCs w:val="22"/>
          <w:lang w:eastAsia="en-US"/>
        </w:rPr>
      </w:pPr>
      <w:r w:rsidRPr="00C225A7">
        <w:rPr>
          <w:rFonts w:ascii="Arial" w:eastAsiaTheme="minorHAnsi" w:hAnsi="Arial" w:cs="Arial"/>
          <w:sz w:val="22"/>
          <w:szCs w:val="22"/>
          <w:lang w:eastAsia="en-US"/>
        </w:rPr>
        <w:t xml:space="preserve">A lei de talião foi adotada no Código de Hamurabi (Babilônia), no passar do tempo, como o número de infratores era grande, as populações iam ficando deformadas, pela perda de membro, sentido ou função, que o Direito </w:t>
      </w:r>
      <w:proofErr w:type="spellStart"/>
      <w:r w:rsidRPr="00C225A7">
        <w:rPr>
          <w:rFonts w:ascii="Arial" w:eastAsiaTheme="minorHAnsi" w:hAnsi="Arial" w:cs="Arial"/>
          <w:sz w:val="22"/>
          <w:szCs w:val="22"/>
          <w:lang w:eastAsia="en-US"/>
        </w:rPr>
        <w:t>talional</w:t>
      </w:r>
      <w:proofErr w:type="spellEnd"/>
      <w:r w:rsidRPr="00C225A7">
        <w:rPr>
          <w:rFonts w:ascii="Arial" w:eastAsiaTheme="minorHAnsi" w:hAnsi="Arial" w:cs="Arial"/>
          <w:sz w:val="22"/>
          <w:szCs w:val="22"/>
          <w:lang w:eastAsia="en-US"/>
        </w:rPr>
        <w:t xml:space="preserve"> propiciava (</w:t>
      </w:r>
      <w:r w:rsidRPr="00C225A7">
        <w:rPr>
          <w:rFonts w:ascii="Arial" w:hAnsi="Arial" w:cs="Arial"/>
          <w:sz w:val="22"/>
          <w:szCs w:val="22"/>
        </w:rPr>
        <w:t>2015, p. 73</w:t>
      </w:r>
      <w:r w:rsidRPr="00C225A7">
        <w:rPr>
          <w:rFonts w:ascii="Arial" w:eastAsiaTheme="minorHAnsi" w:hAnsi="Arial" w:cs="Arial"/>
          <w:sz w:val="22"/>
          <w:szCs w:val="22"/>
          <w:lang w:eastAsia="en-US"/>
        </w:rPr>
        <w:t>).</w:t>
      </w:r>
    </w:p>
    <w:p w:rsidR="00CB7BED" w:rsidRPr="00795215" w:rsidRDefault="00CB7BED" w:rsidP="00CB7BED">
      <w:pPr>
        <w:pStyle w:val="NormalWeb"/>
        <w:spacing w:before="0" w:beforeAutospacing="0" w:after="0" w:afterAutospacing="0"/>
        <w:ind w:left="2268"/>
        <w:jc w:val="both"/>
        <w:rPr>
          <w:rFonts w:ascii="Arial" w:eastAsiaTheme="minorHAnsi" w:hAnsi="Arial" w:cs="Arial"/>
          <w:sz w:val="42"/>
          <w:szCs w:val="22"/>
          <w:lang w:eastAsia="en-US"/>
        </w:rPr>
      </w:pPr>
    </w:p>
    <w:p w:rsidR="00CB7BED" w:rsidRPr="005F2C07" w:rsidRDefault="00CB7BED" w:rsidP="00CB7BED">
      <w:pPr>
        <w:pStyle w:val="NormalWeb"/>
        <w:spacing w:before="0" w:beforeAutospacing="0" w:after="0" w:afterAutospacing="0"/>
        <w:ind w:left="2268"/>
        <w:jc w:val="both"/>
        <w:rPr>
          <w:rFonts w:ascii="Arial" w:eastAsiaTheme="minorHAnsi" w:hAnsi="Arial" w:cs="Arial"/>
          <w:sz w:val="2"/>
          <w:szCs w:val="22"/>
          <w:lang w:eastAsia="en-US"/>
        </w:rPr>
      </w:pPr>
    </w:p>
    <w:p w:rsidR="00CB7BED" w:rsidRDefault="00CB7BED" w:rsidP="00CB7BED">
      <w:pPr>
        <w:spacing w:line="360" w:lineRule="auto"/>
        <w:ind w:firstLine="1134"/>
        <w:rPr>
          <w:rFonts w:cs="Arial"/>
          <w:szCs w:val="24"/>
        </w:rPr>
      </w:pPr>
      <w:r w:rsidRPr="00C225A7">
        <w:rPr>
          <w:rFonts w:cs="Arial"/>
          <w:szCs w:val="24"/>
        </w:rPr>
        <w:t>Após o período citado, o crime passou a ser visto do ponto de vista do interesse público</w:t>
      </w:r>
      <w:r>
        <w:rPr>
          <w:rFonts w:cs="Arial"/>
          <w:szCs w:val="24"/>
        </w:rPr>
        <w:t xml:space="preserve"> e a</w:t>
      </w:r>
      <w:r w:rsidRPr="00C225A7">
        <w:rPr>
          <w:rFonts w:cs="Arial"/>
          <w:szCs w:val="24"/>
        </w:rPr>
        <w:t>s sociedades começaram a se o</w:t>
      </w:r>
      <w:r>
        <w:rPr>
          <w:rFonts w:cs="Arial"/>
          <w:szCs w:val="24"/>
        </w:rPr>
        <w:t>rganizar na formação de estados. Contudo</w:t>
      </w:r>
      <w:r w:rsidRPr="00C225A7">
        <w:rPr>
          <w:rFonts w:cs="Arial"/>
          <w:szCs w:val="24"/>
        </w:rPr>
        <w:t xml:space="preserve">, a justiça já não era mais feita pelas próprias mãos, </w:t>
      </w:r>
      <w:r>
        <w:rPr>
          <w:rFonts w:cs="Arial"/>
          <w:szCs w:val="24"/>
        </w:rPr>
        <w:t xml:space="preserve">e </w:t>
      </w:r>
      <w:r w:rsidRPr="00C225A7">
        <w:rPr>
          <w:rFonts w:cs="Arial"/>
          <w:szCs w:val="24"/>
        </w:rPr>
        <w:t xml:space="preserve">a humanidade havia atingido maior organização social, de forma que, a ideologia política também havia sido ampliada na alma das comunidades. Perdendo a premissa privada, foi consagrada a figura soberana, </w:t>
      </w:r>
      <w:r>
        <w:rPr>
          <w:rFonts w:cs="Arial"/>
          <w:szCs w:val="24"/>
        </w:rPr>
        <w:t xml:space="preserve">representando os </w:t>
      </w:r>
      <w:r w:rsidRPr="00C225A7">
        <w:rPr>
          <w:rFonts w:cs="Arial"/>
          <w:szCs w:val="24"/>
        </w:rPr>
        <w:t>interesses da comunidade em geral</w:t>
      </w:r>
      <w:r>
        <w:rPr>
          <w:rFonts w:cs="Arial"/>
          <w:szCs w:val="24"/>
        </w:rPr>
        <w:t xml:space="preserve"> </w:t>
      </w:r>
      <w:r w:rsidRPr="00C225A7">
        <w:rPr>
          <w:rFonts w:cs="Arial"/>
          <w:szCs w:val="24"/>
        </w:rPr>
        <w:t>(NORONHA, 2004).</w:t>
      </w:r>
    </w:p>
    <w:p w:rsidR="001F62D5" w:rsidRPr="00795215" w:rsidRDefault="001F62D5" w:rsidP="001F62D5">
      <w:pPr>
        <w:spacing w:line="360" w:lineRule="auto"/>
        <w:ind w:firstLine="1134"/>
        <w:rPr>
          <w:rFonts w:cs="Arial"/>
          <w:szCs w:val="24"/>
        </w:rPr>
      </w:pPr>
    </w:p>
    <w:p w:rsidR="00B471A9" w:rsidRPr="00D11169" w:rsidRDefault="00D11169" w:rsidP="001F62D5">
      <w:pPr>
        <w:spacing w:line="360" w:lineRule="auto"/>
        <w:rPr>
          <w:rFonts w:cs="Arial"/>
          <w:i/>
          <w:szCs w:val="24"/>
        </w:rPr>
      </w:pPr>
      <w:r w:rsidRPr="00D11169">
        <w:rPr>
          <w:rFonts w:cs="Arial"/>
          <w:i/>
          <w:szCs w:val="24"/>
        </w:rPr>
        <w:t>1</w:t>
      </w:r>
      <w:r w:rsidR="001F62D5" w:rsidRPr="00D11169">
        <w:rPr>
          <w:rFonts w:cs="Arial"/>
          <w:i/>
          <w:szCs w:val="24"/>
        </w:rPr>
        <w:t xml:space="preserve">.1.3. </w:t>
      </w:r>
      <w:r w:rsidRPr="00D11169">
        <w:rPr>
          <w:rFonts w:cs="Arial"/>
          <w:i/>
          <w:szCs w:val="24"/>
        </w:rPr>
        <w:t>Vingança Pública</w:t>
      </w:r>
    </w:p>
    <w:p w:rsidR="00261BA2" w:rsidRPr="00795215" w:rsidRDefault="00261BA2" w:rsidP="001F62D5">
      <w:pPr>
        <w:spacing w:line="360" w:lineRule="auto"/>
        <w:rPr>
          <w:rFonts w:cs="Arial"/>
          <w:b/>
          <w:sz w:val="18"/>
          <w:szCs w:val="24"/>
        </w:rPr>
      </w:pPr>
    </w:p>
    <w:p w:rsidR="001F62D5" w:rsidRPr="004E7A1D" w:rsidRDefault="001F62D5" w:rsidP="001F62D5">
      <w:pPr>
        <w:spacing w:line="360" w:lineRule="auto"/>
        <w:rPr>
          <w:rFonts w:cs="Arial"/>
          <w:b/>
          <w:sz w:val="2"/>
          <w:szCs w:val="24"/>
        </w:rPr>
      </w:pPr>
    </w:p>
    <w:p w:rsidR="00CB7BED" w:rsidRDefault="00CB7BED" w:rsidP="00CB7BED">
      <w:pPr>
        <w:spacing w:line="360" w:lineRule="auto"/>
        <w:ind w:firstLine="1134"/>
        <w:rPr>
          <w:rFonts w:cs="Arial"/>
          <w:szCs w:val="24"/>
        </w:rPr>
      </w:pPr>
      <w:r w:rsidRPr="00C225A7">
        <w:rPr>
          <w:rFonts w:cs="Arial"/>
          <w:szCs w:val="24"/>
        </w:rPr>
        <w:t>Na fase da vingança pública ainda não havia diferença entre os crimes leves e graves, oco</w:t>
      </w:r>
      <w:r>
        <w:rPr>
          <w:rFonts w:cs="Arial"/>
          <w:szCs w:val="24"/>
        </w:rPr>
        <w:t xml:space="preserve">rrendo diversas arbitrariedades, além de a sanção continuar sendo </w:t>
      </w:r>
      <w:r w:rsidRPr="00C225A7">
        <w:rPr>
          <w:rFonts w:cs="Arial"/>
          <w:szCs w:val="24"/>
        </w:rPr>
        <w:t xml:space="preserve">aplicada de forma severa e cruel. Até aquele momento, ainda havia certas ligações religiosas, </w:t>
      </w:r>
      <w:r>
        <w:rPr>
          <w:rFonts w:cs="Arial"/>
          <w:szCs w:val="24"/>
        </w:rPr>
        <w:t>pois em alguns lugares</w:t>
      </w:r>
      <w:r w:rsidRPr="00C225A7">
        <w:rPr>
          <w:rFonts w:cs="Arial"/>
          <w:szCs w:val="24"/>
        </w:rPr>
        <w:t xml:space="preserve"> o soberano exercia </w:t>
      </w:r>
      <w:r>
        <w:rPr>
          <w:rFonts w:cs="Arial"/>
          <w:szCs w:val="24"/>
        </w:rPr>
        <w:t xml:space="preserve">seu poder </w:t>
      </w:r>
      <w:r w:rsidRPr="00C225A7">
        <w:rPr>
          <w:rFonts w:cs="Arial"/>
          <w:szCs w:val="24"/>
        </w:rPr>
        <w:t>em nome de Deus</w:t>
      </w:r>
      <w:r>
        <w:rPr>
          <w:rFonts w:cs="Arial"/>
          <w:szCs w:val="24"/>
        </w:rPr>
        <w:t>, j</w:t>
      </w:r>
      <w:r w:rsidRPr="00C225A7">
        <w:rPr>
          <w:rFonts w:cs="Arial"/>
          <w:szCs w:val="24"/>
        </w:rPr>
        <w:t>ustificando o Estado que a proteção dada à autoridade</w:t>
      </w:r>
      <w:r>
        <w:rPr>
          <w:rFonts w:cs="Arial"/>
          <w:szCs w:val="24"/>
        </w:rPr>
        <w:t xml:space="preserve"> ocorria</w:t>
      </w:r>
      <w:r w:rsidRPr="00C225A7">
        <w:rPr>
          <w:rFonts w:cs="Arial"/>
          <w:szCs w:val="24"/>
        </w:rPr>
        <w:t xml:space="preserve"> devido ao vínculo religioso (MIRABETE; FABBRINI, 2012).</w:t>
      </w:r>
    </w:p>
    <w:p w:rsidR="00CB7BED" w:rsidRPr="00795215" w:rsidRDefault="00CB7BED" w:rsidP="00CB7BED">
      <w:pPr>
        <w:spacing w:line="360" w:lineRule="auto"/>
        <w:ind w:firstLine="1134"/>
        <w:rPr>
          <w:rFonts w:cs="Arial"/>
          <w:szCs w:val="24"/>
        </w:rPr>
      </w:pPr>
    </w:p>
    <w:p w:rsidR="00CB7BED" w:rsidRDefault="00CB7BED" w:rsidP="00795215">
      <w:pPr>
        <w:spacing w:line="360" w:lineRule="auto"/>
        <w:ind w:firstLine="1134"/>
        <w:rPr>
          <w:rFonts w:cs="Arial"/>
          <w:szCs w:val="24"/>
        </w:rPr>
      </w:pPr>
      <w:r w:rsidRPr="00C225A7">
        <w:rPr>
          <w:rFonts w:cs="Arial"/>
          <w:szCs w:val="24"/>
        </w:rPr>
        <w:t>Neste mesmo entendimento, Cezar Roberto Bitencourt diz que:</w:t>
      </w:r>
      <w:r>
        <w:rPr>
          <w:rFonts w:cs="Arial"/>
          <w:szCs w:val="24"/>
        </w:rPr>
        <w:t xml:space="preserve"> “O</w:t>
      </w:r>
      <w:r w:rsidRPr="00C225A7">
        <w:rPr>
          <w:rFonts w:cs="Arial"/>
          <w:szCs w:val="24"/>
        </w:rPr>
        <w:t xml:space="preserve"> objetivo da repressão criminal nesta fase é a segurança do soberano ou monarca pela sanção penal, que mantém as características da crueldade e da severidade, com o nítido caráter </w:t>
      </w:r>
      <w:proofErr w:type="spellStart"/>
      <w:r w:rsidRPr="00C225A7">
        <w:rPr>
          <w:rFonts w:cs="Arial"/>
          <w:szCs w:val="24"/>
        </w:rPr>
        <w:t>intimidatório</w:t>
      </w:r>
      <w:proofErr w:type="spellEnd"/>
      <w:r>
        <w:rPr>
          <w:rFonts w:cs="Arial"/>
          <w:szCs w:val="24"/>
        </w:rPr>
        <w:t>” (2015. p</w:t>
      </w:r>
      <w:r w:rsidRPr="00C225A7">
        <w:rPr>
          <w:rFonts w:cs="Arial"/>
          <w:szCs w:val="24"/>
        </w:rPr>
        <w:t>.33).</w:t>
      </w:r>
    </w:p>
    <w:p w:rsidR="00795215" w:rsidRPr="00C225A7" w:rsidRDefault="00795215" w:rsidP="00795215">
      <w:pPr>
        <w:spacing w:line="360" w:lineRule="auto"/>
        <w:ind w:firstLine="1134"/>
        <w:rPr>
          <w:rFonts w:cs="Arial"/>
          <w:szCs w:val="24"/>
        </w:rPr>
      </w:pPr>
    </w:p>
    <w:p w:rsidR="00CB7BED" w:rsidRPr="00C225A7" w:rsidRDefault="00CB7BED" w:rsidP="00CB7BED">
      <w:pPr>
        <w:spacing w:afterLines="100" w:after="240" w:line="360" w:lineRule="auto"/>
        <w:ind w:firstLine="1134"/>
        <w:rPr>
          <w:rFonts w:cs="Arial"/>
          <w:szCs w:val="24"/>
        </w:rPr>
      </w:pPr>
      <w:r w:rsidRPr="00C225A7">
        <w:rPr>
          <w:rFonts w:cs="Arial"/>
          <w:szCs w:val="24"/>
        </w:rPr>
        <w:t>Embora a coletividade vivesse aterrorizada com as atrocidades da época, verifica-se um grande avanço na fase pública, afinal,</w:t>
      </w:r>
      <w:r>
        <w:rPr>
          <w:rFonts w:cs="Arial"/>
          <w:szCs w:val="24"/>
        </w:rPr>
        <w:t xml:space="preserve"> consagrou-se a figura do chefe, </w:t>
      </w:r>
      <w:r w:rsidRPr="00C225A7">
        <w:rPr>
          <w:rFonts w:cs="Arial"/>
          <w:szCs w:val="24"/>
        </w:rPr>
        <w:t xml:space="preserve">da assembleia, ou do monarca. O Estado concebeu o poder da punição e penalização, </w:t>
      </w:r>
      <w:r w:rsidR="00B352CB">
        <w:rPr>
          <w:rFonts w:cs="Arial"/>
          <w:szCs w:val="24"/>
        </w:rPr>
        <w:t>obtendo estabilidade, p</w:t>
      </w:r>
      <w:r w:rsidRPr="00C225A7">
        <w:rPr>
          <w:rFonts w:cs="Arial"/>
          <w:szCs w:val="24"/>
        </w:rPr>
        <w:t>orém, era evidente que a humanidade ainda vivia sem direitos cristalizados, pois o direito penal e tudo que acontecia era a vontade do monarca (MIRABETE; FABBRINI, 2012).</w:t>
      </w:r>
    </w:p>
    <w:p w:rsidR="00CB7BED" w:rsidRDefault="00CB7BED" w:rsidP="00795215">
      <w:pPr>
        <w:spacing w:line="360" w:lineRule="auto"/>
        <w:ind w:firstLine="1134"/>
        <w:rPr>
          <w:rFonts w:cs="Arial"/>
          <w:szCs w:val="24"/>
        </w:rPr>
      </w:pPr>
      <w:r w:rsidRPr="00C225A7">
        <w:rPr>
          <w:rFonts w:cs="Arial"/>
          <w:szCs w:val="24"/>
        </w:rPr>
        <w:lastRenderedPageBreak/>
        <w:t xml:space="preserve">Esta conclusão </w:t>
      </w:r>
      <w:r w:rsidR="003D159D">
        <w:rPr>
          <w:rFonts w:cs="Arial"/>
          <w:szCs w:val="24"/>
        </w:rPr>
        <w:t>quanto ao Poder concebido pelo Estado, nos remete à constatação do que,</w:t>
      </w:r>
      <w:r w:rsidRPr="00C225A7">
        <w:rPr>
          <w:rFonts w:cs="Arial"/>
          <w:szCs w:val="24"/>
        </w:rPr>
        <w:t xml:space="preserve"> Thomas Hobbes explana:</w:t>
      </w:r>
    </w:p>
    <w:p w:rsidR="00795215" w:rsidRPr="004E7A1D" w:rsidRDefault="00795215" w:rsidP="00795215">
      <w:pPr>
        <w:spacing w:line="360" w:lineRule="auto"/>
        <w:ind w:firstLine="1134"/>
        <w:rPr>
          <w:rFonts w:cs="Arial"/>
          <w:szCs w:val="24"/>
        </w:rPr>
      </w:pPr>
    </w:p>
    <w:p w:rsidR="00CB7BED" w:rsidRDefault="00CB7BED" w:rsidP="00CB7BED">
      <w:pPr>
        <w:ind w:left="2268"/>
        <w:rPr>
          <w:rFonts w:cs="Arial"/>
        </w:rPr>
      </w:pPr>
      <w:r w:rsidRPr="00845697">
        <w:rPr>
          <w:rFonts w:cs="Arial"/>
          <w:sz w:val="22"/>
          <w:szCs w:val="22"/>
        </w:rPr>
        <w:t>Mas também já mostrei que, antes da instituição do Estado, cada um tinha direito a todas as coisas, e a fazer tudo o que considerasse necessário para a sua própria preservação, podendo com esse fim subjugar, ferir ou matar a qualquer um. E é este o fundamento daquele direito de punir que é exercido por todos os Estados</w:t>
      </w:r>
      <w:r w:rsidRPr="00C225A7">
        <w:rPr>
          <w:rFonts w:cs="Arial"/>
        </w:rPr>
        <w:t xml:space="preserve"> (2003, p. 263).</w:t>
      </w:r>
    </w:p>
    <w:p w:rsidR="003D159D" w:rsidRPr="00795215" w:rsidRDefault="003D159D" w:rsidP="001F62D5">
      <w:pPr>
        <w:rPr>
          <w:rFonts w:cs="Arial"/>
          <w:sz w:val="30"/>
          <w:szCs w:val="24"/>
        </w:rPr>
      </w:pPr>
    </w:p>
    <w:p w:rsidR="00795215" w:rsidRPr="00795215" w:rsidRDefault="00795215" w:rsidP="001F62D5">
      <w:pPr>
        <w:rPr>
          <w:rFonts w:cs="Arial"/>
          <w:sz w:val="14"/>
          <w:szCs w:val="24"/>
        </w:rPr>
      </w:pPr>
    </w:p>
    <w:p w:rsidR="001F62D5" w:rsidRPr="00BE1163" w:rsidRDefault="003D159D" w:rsidP="003D159D">
      <w:pPr>
        <w:spacing w:line="360" w:lineRule="auto"/>
        <w:ind w:firstLine="1134"/>
        <w:rPr>
          <w:rFonts w:cs="Arial"/>
          <w:b/>
          <w:sz w:val="36"/>
        </w:rPr>
      </w:pPr>
      <w:r w:rsidRPr="00C225A7">
        <w:rPr>
          <w:rFonts w:cs="Arial"/>
          <w:szCs w:val="24"/>
        </w:rPr>
        <w:t>No que diz respeito à Justiça Pública, percebe-se consistência do Direito de aplicar a pena que o Estado adota para si, que antes ou estava nas mãos da própria vítima ou de sua família.</w:t>
      </w:r>
    </w:p>
    <w:p w:rsidR="003D159D" w:rsidRPr="00795215" w:rsidRDefault="003D159D" w:rsidP="001F62D5">
      <w:pPr>
        <w:rPr>
          <w:rFonts w:cs="Arial"/>
          <w:b/>
          <w:sz w:val="36"/>
        </w:rPr>
      </w:pPr>
    </w:p>
    <w:p w:rsidR="00430740" w:rsidRDefault="00C475B8" w:rsidP="001F62D5">
      <w:pPr>
        <w:rPr>
          <w:rFonts w:cs="Arial"/>
          <w:b/>
        </w:rPr>
      </w:pPr>
      <w:r>
        <w:rPr>
          <w:rFonts w:cs="Arial"/>
          <w:b/>
        </w:rPr>
        <w:t>1</w:t>
      </w:r>
      <w:r w:rsidR="001F62D5" w:rsidRPr="001F62D5">
        <w:rPr>
          <w:rFonts w:cs="Arial"/>
          <w:b/>
        </w:rPr>
        <w:t xml:space="preserve">.1.4. </w:t>
      </w:r>
      <w:r w:rsidR="007F7F03">
        <w:rPr>
          <w:rFonts w:cs="Arial"/>
          <w:i/>
        </w:rPr>
        <w:t xml:space="preserve">Escolas </w:t>
      </w:r>
      <w:r w:rsidR="00DD6150">
        <w:rPr>
          <w:rFonts w:cs="Arial"/>
          <w:i/>
        </w:rPr>
        <w:t>P</w:t>
      </w:r>
      <w:r w:rsidR="007F7F03">
        <w:rPr>
          <w:rFonts w:cs="Arial"/>
          <w:i/>
        </w:rPr>
        <w:t>enais</w:t>
      </w:r>
    </w:p>
    <w:p w:rsidR="00795215" w:rsidRPr="00795215" w:rsidRDefault="00795215" w:rsidP="00BE1163">
      <w:pPr>
        <w:rPr>
          <w:rFonts w:cs="Arial"/>
          <w:sz w:val="38"/>
        </w:rPr>
      </w:pPr>
    </w:p>
    <w:p w:rsidR="00CB7BED" w:rsidRDefault="00CB7BED" w:rsidP="00795215">
      <w:pPr>
        <w:tabs>
          <w:tab w:val="left" w:pos="0"/>
        </w:tabs>
        <w:spacing w:line="360" w:lineRule="auto"/>
        <w:ind w:firstLine="1134"/>
        <w:rPr>
          <w:rFonts w:cs="Arial"/>
          <w:szCs w:val="24"/>
        </w:rPr>
      </w:pPr>
      <w:r w:rsidRPr="00C225A7">
        <w:rPr>
          <w:rFonts w:cs="Arial"/>
          <w:szCs w:val="24"/>
        </w:rPr>
        <w:t xml:space="preserve">As escolas penais contribuíram bastante </w:t>
      </w:r>
      <w:r>
        <w:rPr>
          <w:rFonts w:cs="Arial"/>
          <w:szCs w:val="24"/>
        </w:rPr>
        <w:t xml:space="preserve">na discussão do </w:t>
      </w:r>
      <w:r w:rsidRPr="00C225A7">
        <w:rPr>
          <w:rFonts w:cs="Arial"/>
          <w:szCs w:val="24"/>
        </w:rPr>
        <w:t>crime e o senso de justiça</w:t>
      </w:r>
      <w:r>
        <w:rPr>
          <w:rFonts w:cs="Arial"/>
          <w:szCs w:val="24"/>
        </w:rPr>
        <w:t xml:space="preserve"> que não havia sido regularizado em normas.</w:t>
      </w:r>
      <w:r w:rsidRPr="00C225A7">
        <w:rPr>
          <w:rFonts w:cs="Arial"/>
          <w:szCs w:val="24"/>
        </w:rPr>
        <w:t xml:space="preserve"> Debatiam o crime em seus mais diversos campos, desde a finalidade que teria a pena </w:t>
      </w:r>
      <w:r>
        <w:rPr>
          <w:rFonts w:cs="Arial"/>
          <w:szCs w:val="24"/>
        </w:rPr>
        <w:t xml:space="preserve">na vida do </w:t>
      </w:r>
      <w:r w:rsidRPr="00C225A7">
        <w:rPr>
          <w:rFonts w:cs="Arial"/>
          <w:szCs w:val="24"/>
        </w:rPr>
        <w:t xml:space="preserve">homem, até o papel do estado de punir. </w:t>
      </w:r>
      <w:r>
        <w:rPr>
          <w:rFonts w:cs="Arial"/>
          <w:szCs w:val="24"/>
        </w:rPr>
        <w:t>A</w:t>
      </w:r>
      <w:r w:rsidRPr="00C225A7">
        <w:rPr>
          <w:rFonts w:cs="Arial"/>
          <w:szCs w:val="24"/>
        </w:rPr>
        <w:t xml:space="preserve"> es</w:t>
      </w:r>
      <w:r>
        <w:rPr>
          <w:rFonts w:cs="Arial"/>
          <w:szCs w:val="24"/>
        </w:rPr>
        <w:t xml:space="preserve">cola positiva foi um marco, </w:t>
      </w:r>
      <w:r w:rsidR="00ED6444">
        <w:rPr>
          <w:rFonts w:cs="Arial"/>
          <w:szCs w:val="24"/>
        </w:rPr>
        <w:t>está</w:t>
      </w:r>
      <w:r>
        <w:rPr>
          <w:rFonts w:cs="Arial"/>
          <w:szCs w:val="24"/>
        </w:rPr>
        <w:t xml:space="preserve"> </w:t>
      </w:r>
      <w:r w:rsidRPr="00C225A7">
        <w:rPr>
          <w:rFonts w:cs="Arial"/>
          <w:szCs w:val="24"/>
        </w:rPr>
        <w:t>se preocupou com as formas de p</w:t>
      </w:r>
      <w:r>
        <w:rPr>
          <w:rFonts w:cs="Arial"/>
          <w:szCs w:val="24"/>
        </w:rPr>
        <w:t>revenir o crime e encaravam</w:t>
      </w:r>
      <w:r w:rsidRPr="00C225A7">
        <w:rPr>
          <w:rFonts w:cs="Arial"/>
          <w:szCs w:val="24"/>
        </w:rPr>
        <w:t xml:space="preserve"> o criminoso como um mal a temer. Sem dúvidas, isso refletiu no Direito penal de hoje, pois está se assimila com a pretensão do direito de </w:t>
      </w:r>
      <w:r>
        <w:rPr>
          <w:rFonts w:cs="Arial"/>
          <w:szCs w:val="24"/>
        </w:rPr>
        <w:t xml:space="preserve">hoje, buscando </w:t>
      </w:r>
      <w:r w:rsidRPr="00C225A7">
        <w:rPr>
          <w:rFonts w:cs="Arial"/>
          <w:szCs w:val="24"/>
        </w:rPr>
        <w:t xml:space="preserve">proteger </w:t>
      </w:r>
      <w:r>
        <w:rPr>
          <w:rFonts w:cs="Arial"/>
          <w:szCs w:val="24"/>
        </w:rPr>
        <w:t>a</w:t>
      </w:r>
      <w:r w:rsidRPr="00C225A7">
        <w:rPr>
          <w:rFonts w:cs="Arial"/>
          <w:szCs w:val="24"/>
        </w:rPr>
        <w:t xml:space="preserve"> integridade</w:t>
      </w:r>
      <w:r>
        <w:rPr>
          <w:rFonts w:cs="Arial"/>
          <w:szCs w:val="24"/>
        </w:rPr>
        <w:t xml:space="preserve"> do homem</w:t>
      </w:r>
      <w:r w:rsidRPr="00C225A7">
        <w:rPr>
          <w:rFonts w:cs="Arial"/>
          <w:szCs w:val="24"/>
        </w:rPr>
        <w:t xml:space="preserve"> (</w:t>
      </w:r>
      <w:r>
        <w:rPr>
          <w:rFonts w:cs="Arial"/>
          <w:szCs w:val="24"/>
        </w:rPr>
        <w:t>NORONHA</w:t>
      </w:r>
      <w:r w:rsidRPr="00C225A7">
        <w:rPr>
          <w:rFonts w:cs="Arial"/>
          <w:szCs w:val="24"/>
        </w:rPr>
        <w:t>, 2004).</w:t>
      </w:r>
    </w:p>
    <w:p w:rsidR="00795215" w:rsidRPr="00C225A7" w:rsidRDefault="00795215" w:rsidP="00795215">
      <w:pPr>
        <w:tabs>
          <w:tab w:val="left" w:pos="0"/>
        </w:tabs>
        <w:spacing w:line="360" w:lineRule="auto"/>
        <w:ind w:firstLine="1134"/>
        <w:rPr>
          <w:rFonts w:cs="Arial"/>
          <w:szCs w:val="24"/>
        </w:rPr>
      </w:pPr>
    </w:p>
    <w:p w:rsidR="00CB7BED" w:rsidRDefault="00CB7BED" w:rsidP="00673010">
      <w:pPr>
        <w:tabs>
          <w:tab w:val="left" w:pos="0"/>
        </w:tabs>
        <w:spacing w:line="360" w:lineRule="auto"/>
        <w:ind w:firstLine="1134"/>
        <w:rPr>
          <w:rFonts w:cs="Arial"/>
          <w:szCs w:val="24"/>
        </w:rPr>
      </w:pPr>
      <w:r>
        <w:rPr>
          <w:rFonts w:cs="Arial"/>
          <w:szCs w:val="24"/>
        </w:rPr>
        <w:t>S</w:t>
      </w:r>
      <w:r w:rsidRPr="00C225A7">
        <w:rPr>
          <w:rFonts w:cs="Arial"/>
          <w:szCs w:val="24"/>
        </w:rPr>
        <w:t>omente no final do século XVIII, chamado período da ilustração, conhecido como iluminismo, aconteceu mudança a respeito das barbaridades</w:t>
      </w:r>
      <w:r>
        <w:rPr>
          <w:rFonts w:cs="Arial"/>
          <w:szCs w:val="24"/>
        </w:rPr>
        <w:t xml:space="preserve"> na penalização</w:t>
      </w:r>
      <w:r w:rsidRPr="00C225A7">
        <w:rPr>
          <w:rFonts w:cs="Arial"/>
          <w:szCs w:val="24"/>
        </w:rPr>
        <w:t>. Um grupo de juristas filósofo</w:t>
      </w:r>
      <w:r>
        <w:rPr>
          <w:rFonts w:cs="Arial"/>
          <w:szCs w:val="24"/>
        </w:rPr>
        <w:t xml:space="preserve">s, em sua maioria da França, </w:t>
      </w:r>
      <w:r w:rsidRPr="00C225A7">
        <w:rPr>
          <w:rFonts w:cs="Arial"/>
          <w:szCs w:val="24"/>
        </w:rPr>
        <w:t xml:space="preserve">começou a questionar a série de abusos que aconteciam na época, </w:t>
      </w:r>
      <w:r>
        <w:rPr>
          <w:rFonts w:cs="Arial"/>
          <w:szCs w:val="24"/>
        </w:rPr>
        <w:t xml:space="preserve">tendo </w:t>
      </w:r>
      <w:r w:rsidRPr="00C225A7">
        <w:rPr>
          <w:rFonts w:cs="Arial"/>
          <w:szCs w:val="24"/>
        </w:rPr>
        <w:t xml:space="preserve">como base a obra de Jean-Jacques Rousseau, do contrato social e posteriormente, dos delitos e das penas de </w:t>
      </w:r>
      <w:proofErr w:type="spellStart"/>
      <w:r w:rsidRPr="00C225A7">
        <w:rPr>
          <w:rFonts w:cs="Arial"/>
          <w:szCs w:val="24"/>
        </w:rPr>
        <w:t>Beccaria</w:t>
      </w:r>
      <w:proofErr w:type="spellEnd"/>
      <w:r w:rsidRPr="00C225A7">
        <w:rPr>
          <w:rFonts w:cs="Arial"/>
          <w:szCs w:val="24"/>
        </w:rPr>
        <w:t>.</w:t>
      </w:r>
      <w:r>
        <w:rPr>
          <w:rFonts w:cs="Arial"/>
          <w:szCs w:val="24"/>
        </w:rPr>
        <w:t xml:space="preserve"> Aqui se deu </w:t>
      </w:r>
      <w:r w:rsidR="00673010">
        <w:rPr>
          <w:rFonts w:cs="Arial"/>
          <w:szCs w:val="24"/>
        </w:rPr>
        <w:t>início</w:t>
      </w:r>
      <w:r>
        <w:rPr>
          <w:rFonts w:cs="Arial"/>
          <w:szCs w:val="24"/>
        </w:rPr>
        <w:t xml:space="preserve"> a</w:t>
      </w:r>
      <w:r w:rsidRPr="00C225A7">
        <w:rPr>
          <w:rFonts w:cs="Arial"/>
          <w:szCs w:val="24"/>
        </w:rPr>
        <w:t>o período humanitário</w:t>
      </w:r>
      <w:r>
        <w:rPr>
          <w:rFonts w:cs="Arial"/>
          <w:szCs w:val="24"/>
        </w:rPr>
        <w:t>,</w:t>
      </w:r>
      <w:r w:rsidRPr="00C225A7">
        <w:rPr>
          <w:rFonts w:cs="Arial"/>
          <w:szCs w:val="24"/>
        </w:rPr>
        <w:t xml:space="preserve"> com a integração das mais ricas doutrinas da lei penal (MIRABETE; FABBRINI, 2012).</w:t>
      </w:r>
    </w:p>
    <w:p w:rsidR="00673010" w:rsidRDefault="00673010" w:rsidP="00673010">
      <w:pPr>
        <w:tabs>
          <w:tab w:val="left" w:pos="0"/>
        </w:tabs>
        <w:spacing w:line="360" w:lineRule="auto"/>
        <w:ind w:firstLine="1134"/>
        <w:rPr>
          <w:rFonts w:cs="Arial"/>
          <w:sz w:val="8"/>
          <w:szCs w:val="24"/>
        </w:rPr>
      </w:pPr>
    </w:p>
    <w:p w:rsidR="00795215" w:rsidRPr="00795215" w:rsidRDefault="00795215" w:rsidP="00673010">
      <w:pPr>
        <w:tabs>
          <w:tab w:val="left" w:pos="0"/>
        </w:tabs>
        <w:spacing w:line="360" w:lineRule="auto"/>
        <w:ind w:firstLine="1134"/>
        <w:rPr>
          <w:rFonts w:cs="Arial"/>
          <w:sz w:val="12"/>
          <w:szCs w:val="24"/>
        </w:rPr>
      </w:pPr>
    </w:p>
    <w:p w:rsidR="00CB7BED" w:rsidRDefault="00CB7BED" w:rsidP="00126823">
      <w:pPr>
        <w:tabs>
          <w:tab w:val="left" w:pos="0"/>
        </w:tabs>
        <w:spacing w:line="360" w:lineRule="auto"/>
        <w:ind w:firstLine="1134"/>
        <w:rPr>
          <w:rFonts w:cs="Arial"/>
          <w:szCs w:val="24"/>
        </w:rPr>
      </w:pPr>
      <w:r w:rsidRPr="00C225A7">
        <w:rPr>
          <w:rFonts w:cs="Arial"/>
          <w:szCs w:val="24"/>
        </w:rPr>
        <w:t>Esse período almejou maior proteção da liberdade e consciência</w:t>
      </w:r>
      <w:r>
        <w:rPr>
          <w:rFonts w:cs="Arial"/>
          <w:szCs w:val="24"/>
        </w:rPr>
        <w:t xml:space="preserve"> da sociedade</w:t>
      </w:r>
      <w:r w:rsidRPr="00C225A7">
        <w:rPr>
          <w:rFonts w:cs="Arial"/>
          <w:szCs w:val="24"/>
        </w:rPr>
        <w:t xml:space="preserve">, </w:t>
      </w:r>
      <w:r>
        <w:rPr>
          <w:rFonts w:cs="Arial"/>
          <w:szCs w:val="24"/>
        </w:rPr>
        <w:t>buscando a regulação das penas.</w:t>
      </w:r>
      <w:r w:rsidRPr="00C225A7">
        <w:rPr>
          <w:rFonts w:cs="Arial"/>
          <w:szCs w:val="24"/>
        </w:rPr>
        <w:t xml:space="preserve"> </w:t>
      </w:r>
      <w:r>
        <w:rPr>
          <w:rFonts w:cs="Arial"/>
          <w:szCs w:val="24"/>
        </w:rPr>
        <w:t>A</w:t>
      </w:r>
      <w:r w:rsidRPr="00C225A7">
        <w:rPr>
          <w:rFonts w:cs="Arial"/>
          <w:szCs w:val="24"/>
        </w:rPr>
        <w:t>s leis voltaram a serem escritas e a aplicação de pena só era viável quando pr</w:t>
      </w:r>
      <w:r>
        <w:rPr>
          <w:rFonts w:cs="Arial"/>
          <w:szCs w:val="24"/>
        </w:rPr>
        <w:t xml:space="preserve">evista em lei. Em 1764 César </w:t>
      </w:r>
      <w:r w:rsidRPr="00C225A7">
        <w:rPr>
          <w:rFonts w:cs="Arial"/>
          <w:szCs w:val="24"/>
        </w:rPr>
        <w:t xml:space="preserve">de </w:t>
      </w:r>
      <w:proofErr w:type="spellStart"/>
      <w:r w:rsidRPr="00C225A7">
        <w:rPr>
          <w:rFonts w:cs="Arial"/>
          <w:szCs w:val="24"/>
        </w:rPr>
        <w:t>Beccaria</w:t>
      </w:r>
      <w:proofErr w:type="spellEnd"/>
      <w:r w:rsidRPr="00C225A7">
        <w:rPr>
          <w:rFonts w:cs="Arial"/>
          <w:szCs w:val="24"/>
        </w:rPr>
        <w:t xml:space="preserve">, opondo às técnicas de punição </w:t>
      </w:r>
      <w:r>
        <w:rPr>
          <w:rFonts w:cs="Arial"/>
          <w:szCs w:val="24"/>
        </w:rPr>
        <w:t xml:space="preserve">da época </w:t>
      </w:r>
      <w:r w:rsidRPr="00C225A7">
        <w:rPr>
          <w:rFonts w:cs="Arial"/>
          <w:szCs w:val="24"/>
        </w:rPr>
        <w:t xml:space="preserve">publicou em Dos delitos e das penas, críticas ao cenário penal da época, </w:t>
      </w:r>
      <w:r>
        <w:rPr>
          <w:rFonts w:cs="Arial"/>
          <w:szCs w:val="24"/>
        </w:rPr>
        <w:t xml:space="preserve">onde </w:t>
      </w:r>
      <w:r w:rsidRPr="00C225A7">
        <w:rPr>
          <w:rFonts w:cs="Arial"/>
          <w:szCs w:val="24"/>
        </w:rPr>
        <w:t xml:space="preserve">propôs igualdade perante a lei e propostas que </w:t>
      </w:r>
      <w:r w:rsidRPr="00C225A7">
        <w:rPr>
          <w:rFonts w:cs="Arial"/>
          <w:szCs w:val="24"/>
        </w:rPr>
        <w:lastRenderedPageBreak/>
        <w:t>visavam à humanização do direito e a concretização da jus</w:t>
      </w:r>
      <w:r>
        <w:rPr>
          <w:rFonts w:cs="Arial"/>
          <w:szCs w:val="24"/>
        </w:rPr>
        <w:t>tiça (MIRABETE; FABBRINI, 2012).</w:t>
      </w:r>
    </w:p>
    <w:p w:rsidR="00795215" w:rsidRPr="00126823" w:rsidRDefault="00795215" w:rsidP="00126823">
      <w:pPr>
        <w:tabs>
          <w:tab w:val="left" w:pos="0"/>
        </w:tabs>
        <w:spacing w:line="360" w:lineRule="auto"/>
        <w:ind w:firstLine="1134"/>
        <w:rPr>
          <w:rFonts w:cs="Arial"/>
          <w:szCs w:val="24"/>
        </w:rPr>
      </w:pPr>
    </w:p>
    <w:p w:rsidR="00CB7BED" w:rsidRDefault="00CB7BED" w:rsidP="00CB7BED">
      <w:pPr>
        <w:tabs>
          <w:tab w:val="left" w:pos="0"/>
        </w:tabs>
        <w:spacing w:line="360" w:lineRule="auto"/>
        <w:ind w:firstLine="1134"/>
        <w:rPr>
          <w:rFonts w:cs="Arial"/>
          <w:sz w:val="23"/>
          <w:szCs w:val="23"/>
        </w:rPr>
      </w:pPr>
      <w:r w:rsidRPr="00C225A7">
        <w:rPr>
          <w:rFonts w:cs="Arial"/>
          <w:szCs w:val="24"/>
          <w:shd w:val="clear" w:color="auto" w:fill="FFFFFF"/>
        </w:rPr>
        <w:t xml:space="preserve">Em defesa social, acreditava </w:t>
      </w:r>
      <w:proofErr w:type="spellStart"/>
      <w:r w:rsidRPr="00C225A7">
        <w:rPr>
          <w:rFonts w:cs="Arial"/>
          <w:szCs w:val="24"/>
          <w:shd w:val="clear" w:color="auto" w:fill="FFFFFF"/>
        </w:rPr>
        <w:t>Beccaria</w:t>
      </w:r>
      <w:proofErr w:type="spellEnd"/>
      <w:r w:rsidRPr="00C225A7">
        <w:rPr>
          <w:rFonts w:cs="Arial"/>
          <w:szCs w:val="24"/>
          <w:shd w:val="clear" w:color="auto" w:fill="FFFFFF"/>
        </w:rPr>
        <w:t xml:space="preserve"> que era melhor prevenir o crime do que castigar. </w:t>
      </w:r>
      <w:r>
        <w:rPr>
          <w:rFonts w:cs="Arial"/>
          <w:szCs w:val="24"/>
        </w:rPr>
        <w:t>D</w:t>
      </w:r>
      <w:r w:rsidRPr="00C225A7">
        <w:rPr>
          <w:rFonts w:cs="Arial"/>
          <w:szCs w:val="24"/>
        </w:rPr>
        <w:t>eixava claro que o legislador precisava ater-se aos limites do direito de pu</w:t>
      </w:r>
      <w:r>
        <w:rPr>
          <w:rFonts w:cs="Arial"/>
          <w:szCs w:val="24"/>
        </w:rPr>
        <w:t>nir</w:t>
      </w:r>
      <w:r w:rsidRPr="00C225A7">
        <w:rPr>
          <w:rFonts w:cs="Arial"/>
          <w:szCs w:val="24"/>
        </w:rPr>
        <w:t xml:space="preserve"> de forma mais justa possível. De forma que retrata</w:t>
      </w:r>
      <w:r w:rsidRPr="00C225A7">
        <w:rPr>
          <w:rFonts w:cs="Arial"/>
          <w:sz w:val="23"/>
          <w:szCs w:val="23"/>
        </w:rPr>
        <w:t>:</w:t>
      </w:r>
    </w:p>
    <w:p w:rsidR="00CB7BED" w:rsidRPr="00795215" w:rsidRDefault="00CB7BED" w:rsidP="00CB7BED">
      <w:pPr>
        <w:tabs>
          <w:tab w:val="left" w:pos="0"/>
        </w:tabs>
        <w:spacing w:line="360" w:lineRule="auto"/>
        <w:ind w:firstLine="1134"/>
        <w:rPr>
          <w:rFonts w:cs="Arial"/>
          <w:sz w:val="19"/>
          <w:szCs w:val="24"/>
        </w:rPr>
      </w:pPr>
    </w:p>
    <w:p w:rsidR="00CB7BED" w:rsidRDefault="00CB7BED" w:rsidP="00CB7BED">
      <w:pPr>
        <w:ind w:left="2268"/>
        <w:rPr>
          <w:rFonts w:cs="Arial"/>
          <w:sz w:val="22"/>
          <w:szCs w:val="22"/>
        </w:rPr>
      </w:pPr>
      <w:r w:rsidRPr="00BE1163">
        <w:rPr>
          <w:rFonts w:cs="Arial"/>
          <w:sz w:val="22"/>
          <w:szCs w:val="22"/>
        </w:rPr>
        <w:t xml:space="preserve"> Consultemos o coração humano e nele encontraremos os princípios fundamentais do verdadeiro direito do soberano de punir os delitos, pois não se pode esperar nenhuma vantagem durável da política moral, se ela não se fundamentar nos sentimentos indeléveis do homem. Toda lei que se afaste deles, encontrará sempre resistência contrária, que acabará vencendo, da mesma forma que uma força, embora mínima, aplicada, porém, continuamente, vencerá qualquer movimento aplicado com a violência a um corpo (2012. p.32).</w:t>
      </w:r>
    </w:p>
    <w:p w:rsidR="00CB7BED" w:rsidRPr="00795215" w:rsidRDefault="00CB7BED" w:rsidP="00CB7BED">
      <w:pPr>
        <w:ind w:left="2268"/>
        <w:rPr>
          <w:rFonts w:cs="Arial"/>
          <w:sz w:val="38"/>
          <w:szCs w:val="22"/>
        </w:rPr>
      </w:pPr>
    </w:p>
    <w:p w:rsidR="00CB7BED" w:rsidRDefault="00CB7BED" w:rsidP="00CB7BED">
      <w:pPr>
        <w:pStyle w:val="NormalWeb"/>
        <w:spacing w:before="0" w:beforeAutospacing="0" w:after="0" w:afterAutospacing="0" w:line="360" w:lineRule="auto"/>
        <w:ind w:firstLine="1134"/>
        <w:jc w:val="both"/>
        <w:rPr>
          <w:rFonts w:ascii="Arial" w:hAnsi="Arial" w:cs="Arial"/>
        </w:rPr>
      </w:pPr>
      <w:r w:rsidRPr="00C225A7">
        <w:rPr>
          <w:rFonts w:ascii="Arial" w:hAnsi="Arial" w:cs="Arial"/>
        </w:rPr>
        <w:t xml:space="preserve">Em verdade, o primeiro reflexo a respeito de uma consciência humanitária no Brasil, </w:t>
      </w:r>
      <w:r>
        <w:rPr>
          <w:rFonts w:ascii="Arial" w:hAnsi="Arial" w:cs="Arial"/>
        </w:rPr>
        <w:t xml:space="preserve">concretizou-se </w:t>
      </w:r>
      <w:r w:rsidRPr="00C225A7">
        <w:rPr>
          <w:rFonts w:ascii="Arial" w:hAnsi="Arial" w:cs="Arial"/>
        </w:rPr>
        <w:t xml:space="preserve">após a outorga da Constituição de 1824, onde começaram os trabalhos legislativos a fim de </w:t>
      </w:r>
      <w:r>
        <w:rPr>
          <w:rFonts w:ascii="Arial" w:hAnsi="Arial" w:cs="Arial"/>
        </w:rPr>
        <w:t xml:space="preserve">diminuir </w:t>
      </w:r>
      <w:r w:rsidRPr="00C225A7">
        <w:rPr>
          <w:rFonts w:ascii="Arial" w:hAnsi="Arial" w:cs="Arial"/>
        </w:rPr>
        <w:t>os erros diante da penalidade. Houve a preocupação c</w:t>
      </w:r>
      <w:r>
        <w:rPr>
          <w:rFonts w:ascii="Arial" w:hAnsi="Arial" w:cs="Arial"/>
        </w:rPr>
        <w:t xml:space="preserve">om a sistematização da justiça e com a legalidade penal. </w:t>
      </w:r>
      <w:r w:rsidRPr="00C225A7">
        <w:rPr>
          <w:rFonts w:ascii="Arial" w:hAnsi="Arial" w:cs="Arial"/>
        </w:rPr>
        <w:t>Com isso, deu-se a propositura do código criminal do império em 1830 (REALE, 1973)</w:t>
      </w:r>
      <w:r>
        <w:rPr>
          <w:rFonts w:ascii="Arial" w:hAnsi="Arial" w:cs="Arial"/>
        </w:rPr>
        <w:t>.</w:t>
      </w:r>
    </w:p>
    <w:p w:rsidR="00A5352E" w:rsidRPr="00A5352E" w:rsidRDefault="00A5352E" w:rsidP="00CB7BED">
      <w:pPr>
        <w:pStyle w:val="NormalWeb"/>
        <w:spacing w:before="0" w:beforeAutospacing="0" w:after="0" w:afterAutospacing="0" w:line="360" w:lineRule="auto"/>
        <w:ind w:firstLine="1134"/>
        <w:jc w:val="both"/>
        <w:rPr>
          <w:rFonts w:ascii="Arial" w:hAnsi="Arial" w:cs="Arial"/>
          <w:sz w:val="2"/>
        </w:rPr>
      </w:pPr>
    </w:p>
    <w:p w:rsidR="00CB7BED" w:rsidRPr="00671D56" w:rsidRDefault="00CB7BED" w:rsidP="00CB7BED">
      <w:pPr>
        <w:pStyle w:val="NormalWeb"/>
        <w:spacing w:before="0" w:beforeAutospacing="0" w:after="0" w:afterAutospacing="0" w:line="360" w:lineRule="auto"/>
        <w:ind w:firstLine="1134"/>
        <w:jc w:val="both"/>
        <w:rPr>
          <w:rFonts w:ascii="Arial" w:hAnsi="Arial" w:cs="Arial"/>
          <w:sz w:val="14"/>
        </w:rPr>
      </w:pPr>
    </w:p>
    <w:p w:rsidR="00CB7BED" w:rsidRDefault="00CB7BED" w:rsidP="00CB7BED">
      <w:pPr>
        <w:pStyle w:val="NormalWeb"/>
        <w:spacing w:before="0" w:beforeAutospacing="0" w:after="0" w:afterAutospacing="0" w:line="360" w:lineRule="auto"/>
        <w:ind w:firstLine="1134"/>
        <w:jc w:val="both"/>
        <w:rPr>
          <w:rFonts w:ascii="Arial" w:hAnsi="Arial" w:cs="Arial"/>
        </w:rPr>
      </w:pPr>
      <w:r>
        <w:rPr>
          <w:rFonts w:ascii="Arial" w:hAnsi="Arial" w:cs="Arial"/>
        </w:rPr>
        <w:t xml:space="preserve">Entretanto, a </w:t>
      </w:r>
      <w:r w:rsidRPr="00C225A7">
        <w:rPr>
          <w:rFonts w:ascii="Arial" w:hAnsi="Arial" w:cs="Arial"/>
        </w:rPr>
        <w:t>mudança de rumo punitivo se deu quando proclamada a independência do Brasil e promulgada a primeira Constituição de 1824</w:t>
      </w:r>
      <w:r>
        <w:rPr>
          <w:rFonts w:ascii="Arial" w:hAnsi="Arial" w:cs="Arial"/>
        </w:rPr>
        <w:t xml:space="preserve">, estabelecendo </w:t>
      </w:r>
      <w:r w:rsidRPr="00C225A7">
        <w:rPr>
          <w:rFonts w:ascii="Arial" w:hAnsi="Arial" w:cs="Arial"/>
        </w:rPr>
        <w:t>direitos e garantias</w:t>
      </w:r>
      <w:r>
        <w:rPr>
          <w:rFonts w:ascii="Arial" w:hAnsi="Arial" w:cs="Arial"/>
        </w:rPr>
        <w:t xml:space="preserve"> fundamentais no processo penal e</w:t>
      </w:r>
      <w:r w:rsidRPr="00C225A7">
        <w:rPr>
          <w:rFonts w:ascii="Arial" w:hAnsi="Arial" w:cs="Arial"/>
        </w:rPr>
        <w:t xml:space="preserve"> </w:t>
      </w:r>
      <w:r>
        <w:rPr>
          <w:rFonts w:ascii="Arial" w:hAnsi="Arial" w:cs="Arial"/>
        </w:rPr>
        <w:t xml:space="preserve">abolindo as penas bárbaras, </w:t>
      </w:r>
      <w:r w:rsidRPr="00C225A7">
        <w:rPr>
          <w:rFonts w:ascii="Arial" w:hAnsi="Arial" w:cs="Arial"/>
        </w:rPr>
        <w:t>possibilitando maior igualdade de direitos. Desde então, a meta tem sido punir o violador da lei penal da forma mais usual, e não se vingar destes</w:t>
      </w:r>
      <w:r>
        <w:rPr>
          <w:rFonts w:ascii="Arial" w:hAnsi="Arial" w:cs="Arial"/>
        </w:rPr>
        <w:t xml:space="preserve"> </w:t>
      </w:r>
      <w:r w:rsidRPr="00C225A7">
        <w:rPr>
          <w:rFonts w:ascii="Arial" w:hAnsi="Arial" w:cs="Arial"/>
        </w:rPr>
        <w:t>(STEFAM; GONÇALVES, 2013).</w:t>
      </w:r>
    </w:p>
    <w:p w:rsidR="00A5352E" w:rsidRPr="00A5352E" w:rsidRDefault="00A5352E" w:rsidP="00CB7BED">
      <w:pPr>
        <w:pStyle w:val="NormalWeb"/>
        <w:spacing w:before="0" w:beforeAutospacing="0" w:after="0" w:afterAutospacing="0" w:line="360" w:lineRule="auto"/>
        <w:ind w:firstLine="1134"/>
        <w:jc w:val="both"/>
        <w:rPr>
          <w:rFonts w:ascii="Arial" w:hAnsi="Arial" w:cs="Arial"/>
          <w:sz w:val="4"/>
        </w:rPr>
      </w:pPr>
    </w:p>
    <w:p w:rsidR="005F2C07" w:rsidRPr="003E2F8F" w:rsidRDefault="005F2C07" w:rsidP="00511F77">
      <w:pPr>
        <w:spacing w:line="360" w:lineRule="auto"/>
        <w:rPr>
          <w:rFonts w:cs="Arial"/>
          <w:b/>
          <w:sz w:val="14"/>
          <w:szCs w:val="24"/>
        </w:rPr>
      </w:pPr>
    </w:p>
    <w:p w:rsidR="00511F77" w:rsidRDefault="00C475B8" w:rsidP="00511F77">
      <w:pPr>
        <w:spacing w:line="360" w:lineRule="auto"/>
        <w:rPr>
          <w:rFonts w:cs="Arial"/>
          <w:b/>
          <w:szCs w:val="24"/>
        </w:rPr>
      </w:pPr>
      <w:r>
        <w:rPr>
          <w:rFonts w:cs="Arial"/>
          <w:b/>
          <w:szCs w:val="24"/>
        </w:rPr>
        <w:t>1</w:t>
      </w:r>
      <w:r w:rsidR="00511F77" w:rsidRPr="00C225A7">
        <w:rPr>
          <w:rFonts w:cs="Arial"/>
          <w:b/>
          <w:szCs w:val="24"/>
        </w:rPr>
        <w:t xml:space="preserve">.2 </w:t>
      </w:r>
      <w:r w:rsidR="00D11169">
        <w:rPr>
          <w:rFonts w:cs="Arial"/>
          <w:b/>
          <w:szCs w:val="24"/>
        </w:rPr>
        <w:t>Conceito d</w:t>
      </w:r>
      <w:r w:rsidR="00D11169" w:rsidRPr="00C225A7">
        <w:rPr>
          <w:rFonts w:cs="Arial"/>
          <w:b/>
          <w:szCs w:val="24"/>
        </w:rPr>
        <w:t>e Crime</w:t>
      </w:r>
      <w:r w:rsidR="00DD6150">
        <w:rPr>
          <w:rFonts w:cs="Arial"/>
          <w:b/>
          <w:szCs w:val="24"/>
        </w:rPr>
        <w:t xml:space="preserve"> -</w:t>
      </w:r>
      <w:r w:rsidR="00DD6150" w:rsidRPr="00DD6150">
        <w:rPr>
          <w:rFonts w:cs="Arial"/>
        </w:rPr>
        <w:t xml:space="preserve"> </w:t>
      </w:r>
      <w:r w:rsidR="00DD6150" w:rsidRPr="00DD6150">
        <w:rPr>
          <w:rFonts w:cs="Arial"/>
          <w:b/>
        </w:rPr>
        <w:t>Doutrina e legislação</w:t>
      </w:r>
      <w:r w:rsidR="00D11169" w:rsidRPr="00C225A7">
        <w:rPr>
          <w:rFonts w:cs="Arial"/>
          <w:b/>
          <w:szCs w:val="24"/>
        </w:rPr>
        <w:t xml:space="preserve"> </w:t>
      </w:r>
    </w:p>
    <w:p w:rsidR="00E02775" w:rsidRPr="003E2F8F" w:rsidRDefault="00E02775" w:rsidP="00511F77">
      <w:pPr>
        <w:spacing w:line="360" w:lineRule="auto"/>
        <w:rPr>
          <w:rFonts w:cs="Arial"/>
          <w:b/>
          <w:sz w:val="10"/>
          <w:szCs w:val="24"/>
        </w:rPr>
      </w:pPr>
    </w:p>
    <w:p w:rsidR="00CB7BED" w:rsidRDefault="00CB7BED" w:rsidP="00CB7BED">
      <w:pPr>
        <w:spacing w:line="360" w:lineRule="auto"/>
        <w:ind w:firstLine="1134"/>
        <w:rPr>
          <w:rFonts w:cs="Arial"/>
          <w:szCs w:val="24"/>
        </w:rPr>
      </w:pPr>
      <w:r w:rsidRPr="00C225A7">
        <w:rPr>
          <w:rFonts w:cs="Arial"/>
          <w:szCs w:val="24"/>
        </w:rPr>
        <w:t xml:space="preserve">Ao contrário das legislações da antiguidade, não está expresso o conceito de crime na legislação atual, contendo apenas distinção das infrações penais criminosas e das contravenções penais. Segundo o qual os crimes, obtêm a </w:t>
      </w:r>
      <w:hyperlink r:id="rId9" w:tooltip="Pena (direito)" w:history="1">
        <w:r w:rsidRPr="00C225A7">
          <w:rPr>
            <w:rFonts w:cs="Arial"/>
            <w:szCs w:val="24"/>
          </w:rPr>
          <w:t>pena</w:t>
        </w:r>
      </w:hyperlink>
      <w:r w:rsidRPr="00C225A7">
        <w:rPr>
          <w:rFonts w:cs="Arial"/>
          <w:szCs w:val="24"/>
        </w:rPr>
        <w:t> de </w:t>
      </w:r>
      <w:hyperlink r:id="rId10" w:tooltip="Reclusão" w:history="1">
        <w:r w:rsidRPr="00C225A7">
          <w:rPr>
            <w:rFonts w:cs="Arial"/>
            <w:szCs w:val="24"/>
          </w:rPr>
          <w:t>reclusão</w:t>
        </w:r>
      </w:hyperlink>
      <w:r w:rsidRPr="00C225A7">
        <w:rPr>
          <w:rFonts w:cs="Arial"/>
          <w:szCs w:val="24"/>
        </w:rPr>
        <w:t> ou de </w:t>
      </w:r>
      <w:hyperlink r:id="rId11" w:tooltip="Detenção" w:history="1">
        <w:r w:rsidRPr="00C225A7">
          <w:rPr>
            <w:rFonts w:cs="Arial"/>
            <w:szCs w:val="24"/>
          </w:rPr>
          <w:t>detenção</w:t>
        </w:r>
      </w:hyperlink>
      <w:r w:rsidRPr="00C225A7">
        <w:rPr>
          <w:rFonts w:cs="Arial"/>
          <w:szCs w:val="24"/>
        </w:rPr>
        <w:t>, e as contravenções, se limitam a sanções mais leves, como a prisão simples e a multa. Como a legislação se limitou quanto à conceituação de crime esse foi alocado à doutrina, sendo uma das peças centrais para os estudiosos da doutrina penal (BITENCOURT, 2015).</w:t>
      </w:r>
    </w:p>
    <w:p w:rsidR="00A5352E" w:rsidRPr="00A5352E" w:rsidRDefault="00A5352E" w:rsidP="00CB7BED">
      <w:pPr>
        <w:spacing w:line="360" w:lineRule="auto"/>
        <w:ind w:firstLine="1134"/>
        <w:rPr>
          <w:rFonts w:cs="Arial"/>
          <w:sz w:val="6"/>
          <w:szCs w:val="24"/>
        </w:rPr>
      </w:pPr>
    </w:p>
    <w:p w:rsidR="00A5352E" w:rsidRPr="00795215" w:rsidRDefault="00A5352E" w:rsidP="00CB7BED">
      <w:pPr>
        <w:spacing w:line="360" w:lineRule="auto"/>
        <w:ind w:firstLine="1134"/>
        <w:rPr>
          <w:rFonts w:cs="Arial"/>
          <w:sz w:val="16"/>
          <w:szCs w:val="24"/>
        </w:rPr>
      </w:pPr>
    </w:p>
    <w:p w:rsidR="00CB7BED" w:rsidRPr="00673010" w:rsidRDefault="00CB7BED" w:rsidP="00CB7BED">
      <w:pPr>
        <w:spacing w:line="360" w:lineRule="auto"/>
        <w:ind w:firstLine="1134"/>
        <w:rPr>
          <w:rFonts w:cs="Arial"/>
          <w:sz w:val="2"/>
          <w:szCs w:val="24"/>
        </w:rPr>
      </w:pPr>
    </w:p>
    <w:p w:rsidR="00CB7BED" w:rsidRDefault="00CB7BED" w:rsidP="00CB7BED">
      <w:pPr>
        <w:shd w:val="clear" w:color="auto" w:fill="FFFFFF"/>
        <w:spacing w:line="360" w:lineRule="auto"/>
        <w:ind w:firstLine="1134"/>
        <w:rPr>
          <w:rFonts w:cs="Arial"/>
          <w:szCs w:val="24"/>
        </w:rPr>
      </w:pPr>
      <w:r w:rsidRPr="00C225A7">
        <w:rPr>
          <w:rFonts w:cs="Arial"/>
          <w:szCs w:val="24"/>
        </w:rPr>
        <w:t xml:space="preserve">Nesse sentido, </w:t>
      </w:r>
      <w:r w:rsidR="00A5352E">
        <w:rPr>
          <w:rFonts w:cs="Arial"/>
          <w:szCs w:val="24"/>
        </w:rPr>
        <w:t xml:space="preserve">há a </w:t>
      </w:r>
      <w:r w:rsidRPr="00C225A7">
        <w:rPr>
          <w:rFonts w:cs="Arial"/>
          <w:szCs w:val="24"/>
        </w:rPr>
        <w:t>definição legal de crime estabelecida por nossa legislação no art. 1° da Le</w:t>
      </w:r>
      <w:r w:rsidR="003D159D">
        <w:rPr>
          <w:rFonts w:cs="Arial"/>
          <w:szCs w:val="24"/>
        </w:rPr>
        <w:t>i de Introdução do Código Penal:</w:t>
      </w:r>
    </w:p>
    <w:p w:rsidR="00A5352E" w:rsidRPr="00795215" w:rsidRDefault="00A5352E" w:rsidP="00CB7BED">
      <w:pPr>
        <w:shd w:val="clear" w:color="auto" w:fill="FFFFFF"/>
        <w:spacing w:line="360" w:lineRule="auto"/>
        <w:ind w:firstLine="1134"/>
        <w:rPr>
          <w:rFonts w:cs="Arial"/>
          <w:sz w:val="18"/>
          <w:szCs w:val="24"/>
        </w:rPr>
      </w:pPr>
    </w:p>
    <w:p w:rsidR="00A5352E" w:rsidRPr="00A5352E" w:rsidRDefault="00A5352E" w:rsidP="00CB7BED">
      <w:pPr>
        <w:shd w:val="clear" w:color="auto" w:fill="FFFFFF"/>
        <w:spacing w:line="360" w:lineRule="auto"/>
        <w:ind w:firstLine="1134"/>
        <w:rPr>
          <w:rFonts w:cs="Arial"/>
          <w:sz w:val="2"/>
          <w:szCs w:val="24"/>
        </w:rPr>
      </w:pPr>
    </w:p>
    <w:p w:rsidR="00CB7BED" w:rsidRPr="00673010" w:rsidRDefault="00CB7BED" w:rsidP="00CB7BED">
      <w:pPr>
        <w:shd w:val="clear" w:color="auto" w:fill="FFFFFF"/>
        <w:spacing w:line="360" w:lineRule="auto"/>
        <w:ind w:firstLine="1134"/>
        <w:rPr>
          <w:rFonts w:cs="Arial"/>
          <w:sz w:val="2"/>
          <w:szCs w:val="24"/>
        </w:rPr>
      </w:pPr>
    </w:p>
    <w:p w:rsidR="00CB7BED" w:rsidRDefault="00CB7BED" w:rsidP="00CB7BED">
      <w:pPr>
        <w:shd w:val="clear" w:color="auto" w:fill="FFFFFF"/>
        <w:ind w:left="2268"/>
        <w:rPr>
          <w:rFonts w:cs="Arial"/>
        </w:rPr>
      </w:pPr>
      <w:r w:rsidRPr="00C475B8">
        <w:rPr>
          <w:rFonts w:cs="Arial"/>
          <w:sz w:val="22"/>
          <w:szCs w:val="22"/>
        </w:rPr>
        <w:t>Considera-se crime a infração penal a que a lei comina pena de reclusão ou de detenção, quer isoladamente, quer alternativamente ou cumulativamente com a pena de multa; contravenção, a infração penal a que a lei comina, isoladamente, pena de prisão simples ou de multa, ou ambas, alternativa ou cumulativamente</w:t>
      </w:r>
      <w:r w:rsidRPr="00C225A7">
        <w:rPr>
          <w:rFonts w:cs="Arial"/>
        </w:rPr>
        <w:t>.</w:t>
      </w:r>
      <w:r w:rsidR="003D159D" w:rsidRPr="003D159D">
        <w:rPr>
          <w:rFonts w:cs="Arial"/>
          <w:szCs w:val="24"/>
        </w:rPr>
        <w:t xml:space="preserve"> </w:t>
      </w:r>
      <w:r w:rsidR="003D159D">
        <w:rPr>
          <w:rFonts w:cs="Arial"/>
          <w:szCs w:val="24"/>
        </w:rPr>
        <w:t>(BRASIL, 1941</w:t>
      </w:r>
      <w:r w:rsidR="003D159D" w:rsidRPr="00C225A7">
        <w:rPr>
          <w:rFonts w:cs="Arial"/>
          <w:szCs w:val="24"/>
        </w:rPr>
        <w:t>).</w:t>
      </w:r>
    </w:p>
    <w:p w:rsidR="003D159D" w:rsidRPr="00795215" w:rsidRDefault="003D159D" w:rsidP="00CB7BED">
      <w:pPr>
        <w:shd w:val="clear" w:color="auto" w:fill="FFFFFF"/>
        <w:ind w:left="2268"/>
        <w:rPr>
          <w:rFonts w:cs="Arial"/>
          <w:sz w:val="28"/>
        </w:rPr>
      </w:pPr>
    </w:p>
    <w:p w:rsidR="00CB7BED" w:rsidRPr="00795215" w:rsidRDefault="00CB7BED" w:rsidP="00CB7BED">
      <w:pPr>
        <w:rPr>
          <w:rFonts w:cs="Arial"/>
          <w:sz w:val="16"/>
        </w:rPr>
      </w:pPr>
    </w:p>
    <w:p w:rsidR="00CB7BED" w:rsidRDefault="00CB7BED" w:rsidP="00CB7BED">
      <w:pPr>
        <w:spacing w:line="360" w:lineRule="auto"/>
        <w:ind w:firstLine="1134"/>
        <w:rPr>
          <w:rFonts w:cs="Arial"/>
        </w:rPr>
      </w:pPr>
      <w:r>
        <w:rPr>
          <w:rFonts w:cs="Arial"/>
          <w:szCs w:val="24"/>
        </w:rPr>
        <w:t>C</w:t>
      </w:r>
      <w:r w:rsidRPr="00C225A7">
        <w:rPr>
          <w:rFonts w:cs="Arial"/>
          <w:szCs w:val="24"/>
        </w:rPr>
        <w:t>om o advento da lei de droga</w:t>
      </w:r>
      <w:r>
        <w:rPr>
          <w:rFonts w:cs="Arial"/>
          <w:szCs w:val="24"/>
        </w:rPr>
        <w:t xml:space="preserve">s, </w:t>
      </w:r>
      <w:r w:rsidRPr="00C225A7">
        <w:rPr>
          <w:rFonts w:cs="Arial"/>
          <w:szCs w:val="24"/>
        </w:rPr>
        <w:t>foram trazidos à tona diversos debates. Afinal, a definição formal contida na LICP</w:t>
      </w:r>
      <w:r w:rsidR="00073B98">
        <w:rPr>
          <w:rFonts w:cs="Arial"/>
          <w:szCs w:val="24"/>
        </w:rPr>
        <w:t xml:space="preserve"> (Lei de introdução ao código penal)</w:t>
      </w:r>
      <w:r w:rsidRPr="00C225A7">
        <w:rPr>
          <w:rFonts w:cs="Arial"/>
          <w:szCs w:val="24"/>
        </w:rPr>
        <w:t xml:space="preserve">, como visto acima, explicitou que seria considerado crime aquele punido com sanções penais, isto é, com as penas ou as medidas de segurança, em contraparte, a referida lei </w:t>
      </w:r>
      <w:hyperlink r:id="rId12" w:tooltip="Lei nº 11.343, de 23 de agosto de 2006." w:history="1">
        <w:r w:rsidRPr="00C225A7">
          <w:rPr>
            <w:rFonts w:cs="Arial"/>
            <w:szCs w:val="24"/>
          </w:rPr>
          <w:t>11.343</w:t>
        </w:r>
      </w:hyperlink>
      <w:r w:rsidRPr="00C225A7">
        <w:rPr>
          <w:rFonts w:cs="Arial"/>
          <w:szCs w:val="24"/>
        </w:rPr>
        <w:t xml:space="preserve">/2006, dispõe no seu Art. 28, ser crime a posse de drogas para o consumo pessoal, sendo esta punida somente com penas alternativas. </w:t>
      </w:r>
      <w:r>
        <w:rPr>
          <w:rFonts w:cs="Arial"/>
          <w:szCs w:val="24"/>
        </w:rPr>
        <w:t>Isso ensejou</w:t>
      </w:r>
      <w:r w:rsidRPr="00C225A7">
        <w:rPr>
          <w:rFonts w:cs="Arial"/>
          <w:szCs w:val="24"/>
        </w:rPr>
        <w:t xml:space="preserve"> larga discussão acerca da sua natureza, pois alguns autores acreditavam que havia sido rompido o conceito formalizado pela LICP</w:t>
      </w:r>
      <w:r w:rsidR="00A5352E">
        <w:rPr>
          <w:rFonts w:cs="Arial"/>
          <w:szCs w:val="24"/>
        </w:rPr>
        <w:t xml:space="preserve"> </w:t>
      </w:r>
      <w:r w:rsidRPr="00C225A7">
        <w:rPr>
          <w:rFonts w:cs="Arial"/>
        </w:rPr>
        <w:t>(</w:t>
      </w:r>
      <w:r w:rsidR="00774051">
        <w:rPr>
          <w:rFonts w:cs="Arial"/>
        </w:rPr>
        <w:t>E</w:t>
      </w:r>
      <w:r w:rsidRPr="00C225A7">
        <w:rPr>
          <w:rFonts w:cs="Arial"/>
        </w:rPr>
        <w:t>STEFAM; GONÇALVES, 2013).</w:t>
      </w:r>
    </w:p>
    <w:p w:rsidR="00A5352E" w:rsidRDefault="00A5352E" w:rsidP="003E2F8F">
      <w:pPr>
        <w:spacing w:line="360" w:lineRule="auto"/>
        <w:rPr>
          <w:rFonts w:cs="Arial"/>
          <w:sz w:val="8"/>
        </w:rPr>
      </w:pPr>
    </w:p>
    <w:p w:rsidR="003E2F8F" w:rsidRPr="00795215" w:rsidRDefault="003E2F8F" w:rsidP="003E2F8F">
      <w:pPr>
        <w:spacing w:line="360" w:lineRule="auto"/>
        <w:rPr>
          <w:rFonts w:cs="Arial"/>
          <w:sz w:val="14"/>
        </w:rPr>
      </w:pPr>
    </w:p>
    <w:p w:rsidR="003E2F8F" w:rsidRPr="003E2F8F" w:rsidRDefault="003E2F8F" w:rsidP="003E2F8F">
      <w:pPr>
        <w:spacing w:line="360" w:lineRule="auto"/>
        <w:rPr>
          <w:rFonts w:cs="Arial"/>
          <w:sz w:val="2"/>
        </w:rPr>
      </w:pPr>
    </w:p>
    <w:p w:rsidR="00CB7BED" w:rsidRPr="007820AC" w:rsidRDefault="00CB7BED" w:rsidP="00CB7BED">
      <w:pPr>
        <w:spacing w:line="360" w:lineRule="auto"/>
        <w:ind w:firstLine="1134"/>
        <w:rPr>
          <w:rFonts w:cs="Arial"/>
        </w:rPr>
      </w:pPr>
      <w:r>
        <w:rPr>
          <w:rFonts w:cs="Arial"/>
          <w:szCs w:val="24"/>
        </w:rPr>
        <w:t>Quanto ao conceito, como já visto anteriormente, as</w:t>
      </w:r>
      <w:r w:rsidRPr="00C225A7">
        <w:rPr>
          <w:rFonts w:cs="Arial"/>
          <w:szCs w:val="24"/>
        </w:rPr>
        <w:t xml:space="preserve"> esco</w:t>
      </w:r>
      <w:r>
        <w:rPr>
          <w:rFonts w:cs="Arial"/>
          <w:szCs w:val="24"/>
        </w:rPr>
        <w:t>las penais</w:t>
      </w:r>
      <w:r w:rsidRPr="00C225A7">
        <w:rPr>
          <w:rFonts w:cs="Arial"/>
          <w:szCs w:val="24"/>
        </w:rPr>
        <w:t xml:space="preserve"> existentes na fase humanitária do Direito penal</w:t>
      </w:r>
      <w:r>
        <w:rPr>
          <w:rFonts w:cs="Arial"/>
          <w:szCs w:val="24"/>
        </w:rPr>
        <w:t xml:space="preserve"> se preocuparam</w:t>
      </w:r>
      <w:r w:rsidRPr="00C225A7">
        <w:rPr>
          <w:rFonts w:cs="Arial"/>
          <w:szCs w:val="24"/>
        </w:rPr>
        <w:t xml:space="preserve"> em resolver algumas questões relevantes do instituto penal, como a </w:t>
      </w:r>
      <w:r>
        <w:rPr>
          <w:rFonts w:cs="Arial"/>
          <w:szCs w:val="24"/>
        </w:rPr>
        <w:t xml:space="preserve">conceituação </w:t>
      </w:r>
      <w:r w:rsidRPr="00C225A7">
        <w:rPr>
          <w:rFonts w:cs="Arial"/>
          <w:szCs w:val="24"/>
        </w:rPr>
        <w:t xml:space="preserve">do crime. O crime passou assim, a ser definido diferentemente pelos inúmeros estudiosos da época. Sob este corpo de estudo e análises, surgiram conceitos, o formal o conceito material e o conceito analítico </w:t>
      </w:r>
      <w:r w:rsidRPr="00C225A7">
        <w:rPr>
          <w:rFonts w:cs="Arial"/>
        </w:rPr>
        <w:t>(</w:t>
      </w:r>
      <w:r w:rsidR="00A4400C">
        <w:rPr>
          <w:rFonts w:cs="Arial"/>
        </w:rPr>
        <w:t>E</w:t>
      </w:r>
      <w:r w:rsidRPr="00C225A7">
        <w:rPr>
          <w:rFonts w:cs="Arial"/>
        </w:rPr>
        <w:t>STEFAM; GONÇALVES, 2013).</w:t>
      </w:r>
    </w:p>
    <w:p w:rsidR="00CB7BED" w:rsidRPr="00544C95" w:rsidRDefault="00CB7BED" w:rsidP="00CB7BED">
      <w:pPr>
        <w:spacing w:line="360" w:lineRule="auto"/>
        <w:ind w:firstLine="1134"/>
        <w:rPr>
          <w:rFonts w:cs="Arial"/>
          <w:sz w:val="2"/>
          <w:szCs w:val="24"/>
        </w:rPr>
      </w:pPr>
    </w:p>
    <w:p w:rsidR="00CB7BED" w:rsidRPr="00795215" w:rsidRDefault="00CB7BED" w:rsidP="00CB7BED">
      <w:pPr>
        <w:spacing w:line="360" w:lineRule="auto"/>
        <w:ind w:firstLine="1134"/>
        <w:rPr>
          <w:rFonts w:cs="Arial"/>
          <w:sz w:val="6"/>
          <w:szCs w:val="24"/>
        </w:rPr>
      </w:pPr>
    </w:p>
    <w:p w:rsidR="00CB7BED" w:rsidRPr="00795215" w:rsidRDefault="00CB7BED" w:rsidP="00CB7BED">
      <w:pPr>
        <w:spacing w:line="360" w:lineRule="auto"/>
        <w:ind w:firstLine="1134"/>
        <w:rPr>
          <w:rFonts w:cs="Arial"/>
          <w:sz w:val="12"/>
          <w:szCs w:val="24"/>
        </w:rPr>
      </w:pPr>
    </w:p>
    <w:p w:rsidR="003E2F8F" w:rsidRPr="00544C95" w:rsidRDefault="003E2F8F" w:rsidP="00CB7BED">
      <w:pPr>
        <w:spacing w:line="360" w:lineRule="auto"/>
        <w:ind w:firstLine="1134"/>
        <w:rPr>
          <w:rFonts w:cs="Arial"/>
          <w:sz w:val="6"/>
          <w:szCs w:val="24"/>
        </w:rPr>
      </w:pPr>
    </w:p>
    <w:p w:rsidR="00CB7BED" w:rsidRDefault="00CB7BED" w:rsidP="00CB7BED">
      <w:pPr>
        <w:spacing w:line="360" w:lineRule="auto"/>
        <w:ind w:firstLine="1134"/>
        <w:rPr>
          <w:rFonts w:cs="Arial"/>
          <w:szCs w:val="24"/>
        </w:rPr>
      </w:pPr>
      <w:r w:rsidRPr="00C225A7">
        <w:rPr>
          <w:rFonts w:cs="Arial"/>
          <w:szCs w:val="24"/>
        </w:rPr>
        <w:t xml:space="preserve">Sob o aspecto formal, é visualizado todo conteúdo externo que torna a conduta suscetível de punição. Ou seja, existe uma conduta proibida por lei, </w:t>
      </w:r>
      <w:r>
        <w:rPr>
          <w:rFonts w:cs="Arial"/>
          <w:szCs w:val="24"/>
        </w:rPr>
        <w:t xml:space="preserve">e </w:t>
      </w:r>
      <w:r w:rsidRPr="00C225A7">
        <w:rPr>
          <w:rFonts w:cs="Arial"/>
          <w:szCs w:val="24"/>
        </w:rPr>
        <w:t>se o indivíduo a realizar sofrerá uma sanção. Todavia, formalmente o crime seria toda ação ou omissão humana que infringe a Lei e o Direito, sem que qualquer outro vetor fosse visualizado. Reafirma-se que para o campo formal, o simples fato de o indivíduo ir contra o direito, transgredindo aquilo que foi atribuído uma pena, seria considerado crime (MIRABETE; FABBRINI, 2012).</w:t>
      </w:r>
    </w:p>
    <w:p w:rsidR="00A5352E" w:rsidRPr="00A5352E" w:rsidRDefault="00A5352E" w:rsidP="00CB7BED">
      <w:pPr>
        <w:spacing w:line="360" w:lineRule="auto"/>
        <w:ind w:firstLine="1134"/>
        <w:rPr>
          <w:rFonts w:cs="Arial"/>
          <w:sz w:val="6"/>
          <w:szCs w:val="24"/>
        </w:rPr>
      </w:pPr>
    </w:p>
    <w:p w:rsidR="00CB7BED" w:rsidRPr="005F2C07" w:rsidRDefault="00CB7BED" w:rsidP="00CB7BED">
      <w:pPr>
        <w:spacing w:line="360" w:lineRule="auto"/>
        <w:ind w:firstLine="1134"/>
        <w:rPr>
          <w:rFonts w:cs="Arial"/>
          <w:sz w:val="8"/>
          <w:szCs w:val="24"/>
        </w:rPr>
      </w:pPr>
    </w:p>
    <w:p w:rsidR="00CB7BED" w:rsidRPr="00ED5E96" w:rsidRDefault="00CB7BED" w:rsidP="00CB7BED">
      <w:pPr>
        <w:spacing w:line="360" w:lineRule="auto"/>
        <w:ind w:firstLine="1134"/>
        <w:rPr>
          <w:rFonts w:cs="Arial"/>
        </w:rPr>
      </w:pPr>
      <w:r w:rsidRPr="00C225A7">
        <w:rPr>
          <w:rFonts w:cs="Arial"/>
          <w:szCs w:val="24"/>
        </w:rPr>
        <w:t xml:space="preserve">Por ora, verifica-se a importância do Conceito Formal, especialmente no seu esclarecimento e auxilio na identificação de ilícitos penais, por este ângulo Victor Eduardo rios Gonçalves e André </w:t>
      </w:r>
      <w:proofErr w:type="spellStart"/>
      <w:r w:rsidRPr="00C225A7">
        <w:rPr>
          <w:rFonts w:cs="Arial"/>
          <w:szCs w:val="24"/>
        </w:rPr>
        <w:t>Estefam</w:t>
      </w:r>
      <w:proofErr w:type="spellEnd"/>
      <w:r w:rsidRPr="00C225A7">
        <w:rPr>
          <w:rFonts w:cs="Arial"/>
          <w:szCs w:val="24"/>
        </w:rPr>
        <w:t xml:space="preserve"> expressa:</w:t>
      </w:r>
    </w:p>
    <w:p w:rsidR="00CB7BED" w:rsidRDefault="00CB7BED" w:rsidP="00CB7BED">
      <w:pPr>
        <w:spacing w:line="360" w:lineRule="auto"/>
        <w:rPr>
          <w:rFonts w:cs="Arial"/>
          <w:sz w:val="12"/>
          <w:szCs w:val="24"/>
        </w:rPr>
      </w:pPr>
    </w:p>
    <w:p w:rsidR="003E2F8F" w:rsidRPr="00673010" w:rsidRDefault="003E2F8F" w:rsidP="00CB7BED">
      <w:pPr>
        <w:spacing w:line="360" w:lineRule="auto"/>
        <w:rPr>
          <w:rFonts w:cs="Arial"/>
          <w:sz w:val="12"/>
          <w:szCs w:val="24"/>
        </w:rPr>
      </w:pPr>
    </w:p>
    <w:p w:rsidR="00CB7BED" w:rsidRDefault="00CB7BED" w:rsidP="00CB7BED">
      <w:pPr>
        <w:ind w:left="2268"/>
        <w:rPr>
          <w:rFonts w:cs="Arial"/>
          <w:sz w:val="22"/>
          <w:szCs w:val="22"/>
        </w:rPr>
      </w:pPr>
      <w:r w:rsidRPr="00C475B8">
        <w:rPr>
          <w:rFonts w:cs="Arial"/>
          <w:sz w:val="22"/>
          <w:szCs w:val="22"/>
        </w:rPr>
        <w:t>O conceito formal procura orientar o operador do Direito Penal, informando-lhe como identificar, na vasta gama de atos ilícitos previstos no ordenamento jurídico, quais são os ilícitos penais. Essa é uma tarefa de suma importância, porque, uma vez definido o ato criminoso, haverá imediatas repercussões no modo de apuração da conduta (2013, p.265)</w:t>
      </w:r>
    </w:p>
    <w:p w:rsidR="00CB7BED" w:rsidRPr="00673010" w:rsidRDefault="00CB7BED" w:rsidP="00CB7BED">
      <w:pPr>
        <w:spacing w:line="360" w:lineRule="auto"/>
        <w:ind w:firstLine="1134"/>
        <w:rPr>
          <w:rFonts w:cs="Arial"/>
          <w:sz w:val="16"/>
          <w:szCs w:val="24"/>
        </w:rPr>
      </w:pPr>
    </w:p>
    <w:p w:rsidR="00CB7BED" w:rsidRPr="00673010" w:rsidRDefault="00CB7BED" w:rsidP="00CB7BED">
      <w:pPr>
        <w:spacing w:line="360" w:lineRule="auto"/>
        <w:ind w:firstLine="1134"/>
        <w:rPr>
          <w:rFonts w:cs="Arial"/>
          <w:sz w:val="6"/>
          <w:szCs w:val="24"/>
        </w:rPr>
      </w:pPr>
    </w:p>
    <w:p w:rsidR="00CB7BED" w:rsidRDefault="007F314A" w:rsidP="00673010">
      <w:pPr>
        <w:spacing w:line="360" w:lineRule="auto"/>
        <w:ind w:firstLine="1134"/>
        <w:rPr>
          <w:rFonts w:cs="Arial"/>
          <w:szCs w:val="24"/>
        </w:rPr>
      </w:pPr>
      <w:r>
        <w:rPr>
          <w:rFonts w:cs="Arial"/>
          <w:szCs w:val="24"/>
        </w:rPr>
        <w:t>A</w:t>
      </w:r>
      <w:r w:rsidR="00CB7BED" w:rsidRPr="00C225A7">
        <w:rPr>
          <w:rFonts w:cs="Arial"/>
          <w:szCs w:val="24"/>
        </w:rPr>
        <w:t xml:space="preserve">ntes de tudo </w:t>
      </w:r>
      <w:r>
        <w:rPr>
          <w:rFonts w:cs="Arial"/>
          <w:szCs w:val="24"/>
        </w:rPr>
        <w:t xml:space="preserve">é </w:t>
      </w:r>
      <w:r w:rsidR="00CB7BED" w:rsidRPr="00C225A7">
        <w:rPr>
          <w:rFonts w:cs="Arial"/>
          <w:szCs w:val="24"/>
        </w:rPr>
        <w:t>compre</w:t>
      </w:r>
      <w:r w:rsidR="0083745E">
        <w:rPr>
          <w:rFonts w:cs="Arial"/>
          <w:szCs w:val="24"/>
        </w:rPr>
        <w:t xml:space="preserve">ensível que deve ser analisado </w:t>
      </w:r>
      <w:r w:rsidR="00CB7BED" w:rsidRPr="00C225A7">
        <w:rPr>
          <w:rFonts w:cs="Arial"/>
          <w:szCs w:val="24"/>
        </w:rPr>
        <w:t>sob</w:t>
      </w:r>
      <w:r w:rsidR="0083745E">
        <w:rPr>
          <w:rFonts w:cs="Arial"/>
          <w:szCs w:val="24"/>
        </w:rPr>
        <w:t xml:space="preserve"> a</w:t>
      </w:r>
      <w:r w:rsidR="00CB7BED" w:rsidRPr="00C225A7">
        <w:rPr>
          <w:rFonts w:cs="Arial"/>
          <w:szCs w:val="24"/>
        </w:rPr>
        <w:t xml:space="preserve"> perspectiva do conceito formal, o que cerne na Constituição Federal de 1988: “não há crime sem anterior que o defina, nem pena sem p</w:t>
      </w:r>
      <w:r w:rsidR="008C30A9">
        <w:rPr>
          <w:rFonts w:cs="Arial"/>
          <w:szCs w:val="24"/>
        </w:rPr>
        <w:t>révia cominação legal” (</w:t>
      </w:r>
      <w:r w:rsidR="00E017F0">
        <w:rPr>
          <w:rFonts w:cs="Arial"/>
          <w:szCs w:val="24"/>
        </w:rPr>
        <w:t xml:space="preserve">BRASIL, </w:t>
      </w:r>
      <w:r w:rsidR="00CB7BED" w:rsidRPr="00C225A7">
        <w:rPr>
          <w:rFonts w:cs="Arial"/>
          <w:szCs w:val="24"/>
        </w:rPr>
        <w:t>1988).</w:t>
      </w:r>
    </w:p>
    <w:p w:rsidR="003D159D" w:rsidRDefault="003D159D" w:rsidP="00673010">
      <w:pPr>
        <w:spacing w:line="360" w:lineRule="auto"/>
        <w:ind w:firstLine="1134"/>
        <w:rPr>
          <w:rFonts w:cs="Arial"/>
          <w:sz w:val="16"/>
          <w:szCs w:val="24"/>
        </w:rPr>
      </w:pPr>
    </w:p>
    <w:p w:rsidR="00795215" w:rsidRPr="003D159D" w:rsidRDefault="00795215" w:rsidP="00673010">
      <w:pPr>
        <w:spacing w:line="360" w:lineRule="auto"/>
        <w:ind w:firstLine="1134"/>
        <w:rPr>
          <w:rFonts w:cs="Arial"/>
          <w:sz w:val="16"/>
          <w:szCs w:val="24"/>
        </w:rPr>
      </w:pPr>
    </w:p>
    <w:p w:rsidR="00CB7BED" w:rsidRPr="00F36BFB" w:rsidRDefault="00CB7BED" w:rsidP="00CB7BED">
      <w:pPr>
        <w:spacing w:line="360" w:lineRule="auto"/>
        <w:ind w:firstLine="1134"/>
        <w:rPr>
          <w:rFonts w:cs="Arial"/>
          <w:sz w:val="2"/>
          <w:szCs w:val="24"/>
        </w:rPr>
      </w:pPr>
    </w:p>
    <w:p w:rsidR="00CB7BED" w:rsidRPr="00F36BFB" w:rsidRDefault="00CB7BED" w:rsidP="00CB7BED">
      <w:pPr>
        <w:spacing w:line="360" w:lineRule="auto"/>
        <w:ind w:firstLine="1134"/>
        <w:rPr>
          <w:rFonts w:cs="Arial"/>
          <w:sz w:val="2"/>
          <w:szCs w:val="24"/>
        </w:rPr>
      </w:pPr>
    </w:p>
    <w:p w:rsidR="00CB7BED" w:rsidRPr="00C225A7" w:rsidRDefault="00CB7BED" w:rsidP="00CB7BED">
      <w:pPr>
        <w:spacing w:line="360" w:lineRule="auto"/>
        <w:ind w:firstLine="709"/>
        <w:rPr>
          <w:rFonts w:cs="Arial"/>
          <w:szCs w:val="24"/>
        </w:rPr>
      </w:pPr>
      <w:r w:rsidRPr="00C225A7">
        <w:rPr>
          <w:rFonts w:cs="Arial"/>
          <w:szCs w:val="24"/>
        </w:rPr>
        <w:t xml:space="preserve">Chegou-se a prosperar outro conceito, o conceito material de crime procura compreender os atributos ou aspectos do fato punível, entendendo que crime é qualquer conduta que ofenda algum bem jurídico tutelado, que é merecedor de pena, sob este aspecto o crime é compreendido como um comportamento lesivo ou perigoso a um interesse da comunidade. Por exemplo, o direito à vida </w:t>
      </w:r>
      <w:r w:rsidRPr="00C225A7">
        <w:rPr>
          <w:rFonts w:cs="Arial"/>
        </w:rPr>
        <w:t>(</w:t>
      </w:r>
      <w:r w:rsidR="00774051">
        <w:rPr>
          <w:rFonts w:cs="Arial"/>
        </w:rPr>
        <w:t>E</w:t>
      </w:r>
      <w:r w:rsidRPr="00C225A7">
        <w:rPr>
          <w:rFonts w:cs="Arial"/>
        </w:rPr>
        <w:t>STEFAM; GONÇALVES, 2013).</w:t>
      </w:r>
    </w:p>
    <w:p w:rsidR="00CB7BED" w:rsidRPr="00795215" w:rsidRDefault="00CB7BED" w:rsidP="00CB7BED">
      <w:pPr>
        <w:spacing w:line="360" w:lineRule="auto"/>
        <w:rPr>
          <w:rFonts w:cs="Arial"/>
          <w:sz w:val="16"/>
          <w:szCs w:val="24"/>
        </w:rPr>
      </w:pPr>
    </w:p>
    <w:p w:rsidR="00CB7BED" w:rsidRPr="00C225A7" w:rsidRDefault="00CB7BED" w:rsidP="00795215">
      <w:pPr>
        <w:spacing w:line="360" w:lineRule="auto"/>
        <w:ind w:firstLine="1134"/>
        <w:rPr>
          <w:rFonts w:cs="Arial"/>
          <w:szCs w:val="24"/>
        </w:rPr>
      </w:pPr>
      <w:r w:rsidRPr="00C225A7">
        <w:rPr>
          <w:rFonts w:cs="Arial"/>
          <w:szCs w:val="24"/>
        </w:rPr>
        <w:t xml:space="preserve">Com congruência, </w:t>
      </w:r>
      <w:r w:rsidR="00E017F0" w:rsidRPr="00C225A7">
        <w:rPr>
          <w:rFonts w:cs="Arial"/>
          <w:szCs w:val="24"/>
        </w:rPr>
        <w:t>prelecionam</w:t>
      </w:r>
      <w:r w:rsidRPr="00C225A7">
        <w:rPr>
          <w:rFonts w:cs="Arial"/>
          <w:szCs w:val="24"/>
        </w:rPr>
        <w:t xml:space="preserve"> os mestres Victor Eduardo rios Gonçalves e André </w:t>
      </w:r>
      <w:proofErr w:type="spellStart"/>
      <w:r w:rsidRPr="00C225A7">
        <w:rPr>
          <w:rFonts w:cs="Arial"/>
          <w:szCs w:val="24"/>
        </w:rPr>
        <w:t>Estefam</w:t>
      </w:r>
      <w:proofErr w:type="spellEnd"/>
      <w:r w:rsidRPr="00C225A7">
        <w:rPr>
          <w:rFonts w:cs="Arial"/>
          <w:szCs w:val="24"/>
        </w:rPr>
        <w:t>:</w:t>
      </w:r>
    </w:p>
    <w:p w:rsidR="00CB7BED" w:rsidRPr="00C225A7" w:rsidRDefault="00CB7BED" w:rsidP="00CB7BED">
      <w:pPr>
        <w:ind w:left="2268"/>
        <w:rPr>
          <w:rFonts w:cs="Arial"/>
        </w:rPr>
      </w:pPr>
      <w:r w:rsidRPr="00C475B8">
        <w:rPr>
          <w:rFonts w:cs="Arial"/>
          <w:sz w:val="22"/>
          <w:szCs w:val="22"/>
        </w:rPr>
        <w:t>O conceito material é o que se ocupa com da essência do fenômeno, buscando compreender quais são os dados necessários para que um comportamento possa ser considerado criminoso ou, em outras palavras, o que justifica seja uma conduta considerada penalmente relevante aos olhos da sociedade</w:t>
      </w:r>
      <w:r w:rsidRPr="00C225A7">
        <w:rPr>
          <w:rFonts w:cs="Arial"/>
        </w:rPr>
        <w:t xml:space="preserve"> (2013, p. 265).</w:t>
      </w:r>
    </w:p>
    <w:p w:rsidR="00CB7BED" w:rsidRPr="00591DA3" w:rsidRDefault="00CB7BED" w:rsidP="00CB7BED">
      <w:pPr>
        <w:ind w:left="2268"/>
        <w:rPr>
          <w:rFonts w:cs="Arial"/>
          <w:sz w:val="8"/>
        </w:rPr>
      </w:pPr>
    </w:p>
    <w:p w:rsidR="00CB7BED" w:rsidRDefault="00CB7BED" w:rsidP="00CB7BED">
      <w:pPr>
        <w:ind w:left="2268"/>
        <w:rPr>
          <w:rFonts w:cs="Arial"/>
          <w:sz w:val="20"/>
        </w:rPr>
      </w:pPr>
    </w:p>
    <w:p w:rsidR="00795215" w:rsidRPr="005F2C07" w:rsidRDefault="00795215" w:rsidP="00CB7BED">
      <w:pPr>
        <w:ind w:left="2268"/>
        <w:rPr>
          <w:rFonts w:cs="Arial"/>
          <w:sz w:val="20"/>
        </w:rPr>
      </w:pPr>
    </w:p>
    <w:p w:rsidR="00CB7BED" w:rsidRDefault="00CB7BED" w:rsidP="00CB7BED">
      <w:pPr>
        <w:spacing w:line="360" w:lineRule="auto"/>
        <w:ind w:firstLine="1134"/>
        <w:rPr>
          <w:rFonts w:cs="Arial"/>
          <w:szCs w:val="24"/>
        </w:rPr>
      </w:pPr>
      <w:r w:rsidRPr="00C225A7">
        <w:rPr>
          <w:rFonts w:cs="Arial"/>
          <w:szCs w:val="24"/>
        </w:rPr>
        <w:t xml:space="preserve">Sob o conceito analítico do crime, </w:t>
      </w:r>
      <w:r>
        <w:rPr>
          <w:rFonts w:cs="Arial"/>
          <w:szCs w:val="24"/>
        </w:rPr>
        <w:t xml:space="preserve">viu </w:t>
      </w:r>
      <w:r w:rsidRPr="00C225A7">
        <w:rPr>
          <w:rFonts w:cs="Arial"/>
          <w:szCs w:val="24"/>
        </w:rPr>
        <w:t>a necessidade de estudar o crime a partir do seu suporte e de seus elementos, regularizando e aplicando o Direito penal. Em sua versão Material, o crime é uma conduta lesiva que fere um bem jurídico tutelado pelo ordenamento jurídico. Porém, analiticamente o crime é dividido de forma a dar mais clareza e conhecimento na denominação do crime. Por isso, para a vertente analítica, o crime é um fato p</w:t>
      </w:r>
      <w:r w:rsidR="00BA73A8">
        <w:rPr>
          <w:rFonts w:cs="Arial"/>
          <w:szCs w:val="24"/>
        </w:rPr>
        <w:t>enalmente típico, antijurídico ou</w:t>
      </w:r>
      <w:r w:rsidRPr="00C225A7">
        <w:rPr>
          <w:rFonts w:cs="Arial"/>
          <w:szCs w:val="24"/>
        </w:rPr>
        <w:t xml:space="preserve"> ilícito e por fim, culpável</w:t>
      </w:r>
      <w:r w:rsidRPr="00C225A7">
        <w:rPr>
          <w:rFonts w:cs="Arial"/>
        </w:rPr>
        <w:t xml:space="preserve"> (BITENCOURT, 2015).</w:t>
      </w:r>
      <w:r w:rsidRPr="00C225A7">
        <w:rPr>
          <w:rFonts w:cs="Arial"/>
          <w:szCs w:val="24"/>
        </w:rPr>
        <w:t xml:space="preserve"> </w:t>
      </w:r>
    </w:p>
    <w:p w:rsidR="00795215" w:rsidRDefault="00795215" w:rsidP="00795215">
      <w:pPr>
        <w:spacing w:line="360" w:lineRule="auto"/>
        <w:rPr>
          <w:rFonts w:cs="Arial"/>
          <w:sz w:val="12"/>
          <w:szCs w:val="24"/>
        </w:rPr>
      </w:pPr>
    </w:p>
    <w:p w:rsidR="00795215" w:rsidRPr="00795215" w:rsidRDefault="00795215" w:rsidP="00795215">
      <w:pPr>
        <w:spacing w:line="360" w:lineRule="auto"/>
        <w:rPr>
          <w:rFonts w:cs="Arial"/>
          <w:sz w:val="2"/>
          <w:szCs w:val="24"/>
        </w:rPr>
      </w:pPr>
    </w:p>
    <w:p w:rsidR="00CB7BED" w:rsidRPr="00C225A7" w:rsidRDefault="00CB7BED" w:rsidP="00CB7BED">
      <w:pPr>
        <w:tabs>
          <w:tab w:val="left" w:pos="3686"/>
        </w:tabs>
        <w:spacing w:line="360" w:lineRule="auto"/>
        <w:ind w:firstLine="1134"/>
        <w:rPr>
          <w:rFonts w:cs="Arial"/>
          <w:szCs w:val="24"/>
        </w:rPr>
      </w:pPr>
      <w:r>
        <w:rPr>
          <w:rFonts w:cs="Arial"/>
          <w:szCs w:val="24"/>
        </w:rPr>
        <w:t>O</w:t>
      </w:r>
      <w:r w:rsidRPr="00C225A7">
        <w:rPr>
          <w:rFonts w:cs="Arial"/>
          <w:szCs w:val="24"/>
        </w:rPr>
        <w:t xml:space="preserve"> conceito analítico foi um divisor entre os penalistas, sobressaindo vários entendimentos diferentes sobre o crime, três correntes merecem ser suscitadas, são essas: a classificação bipartida, a classificação tripartida e a quadripartida. A corrente bipartida assenta em uma premissa de que o crime é fato típico</w:t>
      </w:r>
      <w:r w:rsidR="001A6698">
        <w:rPr>
          <w:rFonts w:cs="Arial"/>
          <w:szCs w:val="24"/>
        </w:rPr>
        <w:t xml:space="preserve"> e </w:t>
      </w:r>
      <w:r w:rsidRPr="00C225A7">
        <w:rPr>
          <w:rFonts w:cs="Arial"/>
          <w:szCs w:val="24"/>
        </w:rPr>
        <w:t>ilícito</w:t>
      </w:r>
      <w:r w:rsidR="001A6698">
        <w:rPr>
          <w:rFonts w:cs="Arial"/>
          <w:szCs w:val="24"/>
        </w:rPr>
        <w:t xml:space="preserve">; </w:t>
      </w:r>
      <w:r w:rsidRPr="00C225A7">
        <w:rPr>
          <w:rFonts w:cs="Arial"/>
          <w:szCs w:val="24"/>
        </w:rPr>
        <w:t xml:space="preserve">na visão dos </w:t>
      </w:r>
      <w:r w:rsidRPr="00C225A7">
        <w:rPr>
          <w:rFonts w:cs="Arial"/>
          <w:szCs w:val="24"/>
        </w:rPr>
        <w:lastRenderedPageBreak/>
        <w:t>adeptos dessa corrente a culpabilidade é um mero pressuposto de aplicação da pena e não vigora como elemento do crime, servindo apenas como meio de imposição da pena (CAPEZ, 2012).</w:t>
      </w:r>
    </w:p>
    <w:p w:rsidR="00795215" w:rsidRPr="00795215" w:rsidRDefault="00795215" w:rsidP="00795215">
      <w:pPr>
        <w:spacing w:line="360" w:lineRule="auto"/>
        <w:rPr>
          <w:rFonts w:cs="Arial"/>
          <w:sz w:val="12"/>
          <w:szCs w:val="24"/>
        </w:rPr>
      </w:pPr>
    </w:p>
    <w:p w:rsidR="00795215" w:rsidRPr="00795215" w:rsidRDefault="00795215" w:rsidP="00795215">
      <w:pPr>
        <w:spacing w:line="360" w:lineRule="auto"/>
        <w:rPr>
          <w:rFonts w:cs="Arial"/>
          <w:sz w:val="2"/>
          <w:szCs w:val="24"/>
        </w:rPr>
      </w:pPr>
    </w:p>
    <w:p w:rsidR="00795215" w:rsidRPr="00591DA3" w:rsidRDefault="00795215" w:rsidP="00CB7BED">
      <w:pPr>
        <w:spacing w:line="360" w:lineRule="auto"/>
        <w:ind w:firstLine="1134"/>
        <w:rPr>
          <w:rFonts w:cs="Arial"/>
          <w:sz w:val="6"/>
          <w:szCs w:val="24"/>
        </w:rPr>
      </w:pPr>
    </w:p>
    <w:p w:rsidR="00CB7BED" w:rsidRDefault="00CB7BED" w:rsidP="00CB7BED">
      <w:pPr>
        <w:spacing w:line="360" w:lineRule="auto"/>
        <w:ind w:firstLine="1134"/>
        <w:rPr>
          <w:rFonts w:cs="Arial"/>
        </w:rPr>
      </w:pPr>
      <w:r w:rsidRPr="00C225A7">
        <w:rPr>
          <w:rFonts w:cs="Arial"/>
          <w:szCs w:val="24"/>
        </w:rPr>
        <w:t>A teoria tripartida ou tricotômica é a corrente prevalecente no Brasil Logo, o crime é considerado como a ação ou omissão, típica, antijurídica e culpável, figurando a culpabilidade como elemento do crime. Os adeptos desta corrente afirmam que a culpabilidade colabora para que o agente seja responsabilizado ou não pelo delito praticado, sendo assim, deve ser a culpabilidade integrada ao conceito de crime e vista como parte elementar (</w:t>
      </w:r>
      <w:r w:rsidRPr="00C225A7">
        <w:rPr>
          <w:rFonts w:cs="Arial"/>
        </w:rPr>
        <w:t>BITENCOURT, 2015)</w:t>
      </w:r>
      <w:r>
        <w:rPr>
          <w:rFonts w:cs="Arial"/>
        </w:rPr>
        <w:t>.</w:t>
      </w:r>
    </w:p>
    <w:p w:rsidR="00CB7BED" w:rsidRPr="007820AC" w:rsidRDefault="00CB7BED" w:rsidP="00CB7BED">
      <w:pPr>
        <w:spacing w:line="360" w:lineRule="auto"/>
        <w:ind w:firstLine="1134"/>
        <w:rPr>
          <w:rFonts w:cs="Arial"/>
          <w:sz w:val="2"/>
        </w:rPr>
      </w:pPr>
    </w:p>
    <w:p w:rsidR="00CB7BED" w:rsidRDefault="00CB7BED" w:rsidP="00CB7BED">
      <w:pPr>
        <w:spacing w:line="360" w:lineRule="auto"/>
        <w:ind w:firstLine="1134"/>
        <w:rPr>
          <w:rFonts w:cs="Arial"/>
          <w:sz w:val="2"/>
        </w:rPr>
      </w:pPr>
    </w:p>
    <w:p w:rsidR="003E2F8F" w:rsidRDefault="003E2F8F" w:rsidP="00CB7BED">
      <w:pPr>
        <w:spacing w:line="360" w:lineRule="auto"/>
        <w:ind w:firstLine="1134"/>
        <w:rPr>
          <w:rFonts w:cs="Arial"/>
          <w:sz w:val="2"/>
        </w:rPr>
      </w:pPr>
    </w:p>
    <w:p w:rsidR="003E2F8F" w:rsidRDefault="003E2F8F" w:rsidP="00CB7BED">
      <w:pPr>
        <w:spacing w:line="360" w:lineRule="auto"/>
        <w:ind w:firstLine="1134"/>
        <w:rPr>
          <w:rFonts w:cs="Arial"/>
          <w:sz w:val="2"/>
        </w:rPr>
      </w:pPr>
    </w:p>
    <w:p w:rsidR="00795215" w:rsidRDefault="00795215" w:rsidP="00CB7BED">
      <w:pPr>
        <w:spacing w:line="360" w:lineRule="auto"/>
        <w:ind w:firstLine="1134"/>
        <w:rPr>
          <w:rFonts w:cs="Arial"/>
          <w:sz w:val="2"/>
        </w:rPr>
      </w:pPr>
    </w:p>
    <w:p w:rsidR="00795215" w:rsidRDefault="00795215" w:rsidP="00CB7BED">
      <w:pPr>
        <w:spacing w:line="360" w:lineRule="auto"/>
        <w:ind w:firstLine="1134"/>
        <w:rPr>
          <w:rFonts w:cs="Arial"/>
          <w:sz w:val="2"/>
        </w:rPr>
      </w:pPr>
    </w:p>
    <w:p w:rsidR="00795215" w:rsidRDefault="00795215" w:rsidP="00CB7BED">
      <w:pPr>
        <w:spacing w:line="360" w:lineRule="auto"/>
        <w:ind w:firstLine="1134"/>
        <w:rPr>
          <w:rFonts w:cs="Arial"/>
          <w:sz w:val="2"/>
        </w:rPr>
      </w:pPr>
    </w:p>
    <w:p w:rsidR="00795215" w:rsidRPr="007820AC" w:rsidRDefault="00795215" w:rsidP="00CB7BED">
      <w:pPr>
        <w:spacing w:line="360" w:lineRule="auto"/>
        <w:ind w:firstLine="1134"/>
        <w:rPr>
          <w:rFonts w:cs="Arial"/>
          <w:sz w:val="2"/>
        </w:rPr>
      </w:pPr>
    </w:p>
    <w:p w:rsidR="00CB7BED" w:rsidRPr="007820AC" w:rsidRDefault="00CB7BED" w:rsidP="00CB7BED">
      <w:pPr>
        <w:spacing w:line="360" w:lineRule="auto"/>
        <w:ind w:firstLine="1134"/>
        <w:rPr>
          <w:rFonts w:cs="Arial"/>
          <w:szCs w:val="24"/>
        </w:rPr>
      </w:pPr>
      <w:r w:rsidRPr="00C225A7">
        <w:rPr>
          <w:rFonts w:cs="Arial"/>
          <w:szCs w:val="24"/>
        </w:rPr>
        <w:t>Concomitante, levantou-se uma nova teoria a respeito da conceituação do crime, a chamada Teoria Quadripartida onde o crime é referido como fato típico, antijurídico, culpável e punível. Notavelmente, esta teoria não foi tão recebida e explanada no nosso campo doutrinário (NUCCI, 2010).</w:t>
      </w:r>
    </w:p>
    <w:p w:rsidR="00CB7BED" w:rsidRDefault="00CB7BED" w:rsidP="00CB7BED">
      <w:pPr>
        <w:autoSpaceDE w:val="0"/>
        <w:autoSpaceDN w:val="0"/>
        <w:adjustRightInd w:val="0"/>
        <w:spacing w:line="360" w:lineRule="auto"/>
        <w:ind w:firstLine="1134"/>
        <w:rPr>
          <w:rFonts w:cs="Arial"/>
          <w:sz w:val="6"/>
          <w:szCs w:val="24"/>
        </w:rPr>
      </w:pPr>
    </w:p>
    <w:p w:rsidR="00795215" w:rsidRDefault="00795215" w:rsidP="00CB7BED">
      <w:pPr>
        <w:autoSpaceDE w:val="0"/>
        <w:autoSpaceDN w:val="0"/>
        <w:adjustRightInd w:val="0"/>
        <w:spacing w:line="360" w:lineRule="auto"/>
        <w:ind w:firstLine="1134"/>
        <w:rPr>
          <w:rFonts w:cs="Arial"/>
          <w:sz w:val="6"/>
          <w:szCs w:val="24"/>
        </w:rPr>
      </w:pPr>
    </w:p>
    <w:p w:rsidR="00795215" w:rsidRDefault="00795215" w:rsidP="00CB7BED">
      <w:pPr>
        <w:autoSpaceDE w:val="0"/>
        <w:autoSpaceDN w:val="0"/>
        <w:adjustRightInd w:val="0"/>
        <w:spacing w:line="360" w:lineRule="auto"/>
        <w:ind w:firstLine="1134"/>
        <w:rPr>
          <w:rFonts w:cs="Arial"/>
          <w:sz w:val="6"/>
          <w:szCs w:val="24"/>
        </w:rPr>
      </w:pPr>
    </w:p>
    <w:p w:rsidR="00CB7BED" w:rsidRPr="00B8231D" w:rsidRDefault="00CB7BED" w:rsidP="00CB7BED">
      <w:pPr>
        <w:autoSpaceDE w:val="0"/>
        <w:autoSpaceDN w:val="0"/>
        <w:adjustRightInd w:val="0"/>
        <w:spacing w:line="360" w:lineRule="auto"/>
        <w:ind w:firstLine="1134"/>
        <w:rPr>
          <w:rFonts w:cs="Arial"/>
          <w:sz w:val="6"/>
          <w:szCs w:val="24"/>
        </w:rPr>
      </w:pPr>
    </w:p>
    <w:p w:rsidR="00CB7BED" w:rsidRPr="00C225A7" w:rsidRDefault="00CB7BED" w:rsidP="00CB7BED">
      <w:pPr>
        <w:autoSpaceDE w:val="0"/>
        <w:autoSpaceDN w:val="0"/>
        <w:adjustRightInd w:val="0"/>
        <w:spacing w:line="360" w:lineRule="auto"/>
        <w:ind w:firstLine="1134"/>
        <w:rPr>
          <w:rFonts w:cs="Arial"/>
          <w:szCs w:val="24"/>
        </w:rPr>
      </w:pPr>
      <w:r>
        <w:rPr>
          <w:rFonts w:cs="Arial"/>
          <w:szCs w:val="24"/>
        </w:rPr>
        <w:t>O</w:t>
      </w:r>
      <w:r w:rsidRPr="00C225A7">
        <w:rPr>
          <w:rFonts w:cs="Arial"/>
          <w:szCs w:val="24"/>
        </w:rPr>
        <w:t xml:space="preserve">s </w:t>
      </w:r>
      <w:r>
        <w:rPr>
          <w:rFonts w:cs="Arial"/>
          <w:szCs w:val="24"/>
        </w:rPr>
        <w:t xml:space="preserve">contrários </w:t>
      </w:r>
      <w:r w:rsidRPr="00C225A7">
        <w:rPr>
          <w:rFonts w:cs="Arial"/>
          <w:szCs w:val="24"/>
        </w:rPr>
        <w:t>a classificação tripartida</w:t>
      </w:r>
      <w:r>
        <w:rPr>
          <w:rFonts w:cs="Arial"/>
          <w:szCs w:val="24"/>
        </w:rPr>
        <w:t>,</w:t>
      </w:r>
      <w:r w:rsidRPr="00C225A7">
        <w:rPr>
          <w:rFonts w:cs="Arial"/>
          <w:szCs w:val="24"/>
        </w:rPr>
        <w:t xml:space="preserve"> defendem que o conceito adotado pela doutrina é errôneo, pois a culpabilidade é algo exterior e por isso não poderia enquadrar intrinsecamente no crime. </w:t>
      </w:r>
      <w:r>
        <w:rPr>
          <w:rFonts w:cs="Arial"/>
          <w:szCs w:val="24"/>
        </w:rPr>
        <w:t>S</w:t>
      </w:r>
      <w:r w:rsidRPr="00C225A7">
        <w:rPr>
          <w:rFonts w:cs="Arial"/>
          <w:szCs w:val="24"/>
        </w:rPr>
        <w:t>eus adeptos defendem que pode existir um fato típico previsto num tipo penal e este não ser passível de punição. Por exemplo, nos casos</w:t>
      </w:r>
      <w:r w:rsidR="001A6698">
        <w:rPr>
          <w:rFonts w:cs="Arial"/>
          <w:szCs w:val="24"/>
        </w:rPr>
        <w:t xml:space="preserve"> de excludente de punibilidade </w:t>
      </w:r>
      <w:r>
        <w:rPr>
          <w:rFonts w:cs="Arial"/>
          <w:szCs w:val="24"/>
        </w:rPr>
        <w:t>entendiam que</w:t>
      </w:r>
      <w:r w:rsidRPr="00C225A7">
        <w:rPr>
          <w:rFonts w:cs="Arial"/>
          <w:szCs w:val="24"/>
        </w:rPr>
        <w:t xml:space="preserve"> apesar do indivíduo não ser punido pela lei, continuará sua conduta sendo crime </w:t>
      </w:r>
      <w:r>
        <w:rPr>
          <w:rFonts w:cs="Arial"/>
          <w:szCs w:val="24"/>
        </w:rPr>
        <w:t>(</w:t>
      </w:r>
      <w:r w:rsidRPr="00C225A7">
        <w:rPr>
          <w:rFonts w:cs="Arial"/>
          <w:szCs w:val="24"/>
        </w:rPr>
        <w:t>NUCCI, 2010</w:t>
      </w:r>
      <w:r>
        <w:rPr>
          <w:rFonts w:cs="Arial"/>
          <w:szCs w:val="24"/>
        </w:rPr>
        <w:t>).</w:t>
      </w:r>
    </w:p>
    <w:p w:rsidR="00CB7BED" w:rsidRDefault="00CB7BED" w:rsidP="00CB7BED">
      <w:pPr>
        <w:spacing w:line="360" w:lineRule="auto"/>
        <w:ind w:firstLine="1134"/>
        <w:rPr>
          <w:rFonts w:cs="Arial"/>
          <w:sz w:val="10"/>
          <w:szCs w:val="24"/>
        </w:rPr>
      </w:pPr>
    </w:p>
    <w:p w:rsidR="00795215" w:rsidRDefault="00795215" w:rsidP="00CB7BED">
      <w:pPr>
        <w:spacing w:line="360" w:lineRule="auto"/>
        <w:ind w:firstLine="1134"/>
        <w:rPr>
          <w:rFonts w:cs="Arial"/>
          <w:sz w:val="10"/>
          <w:szCs w:val="24"/>
        </w:rPr>
      </w:pPr>
    </w:p>
    <w:p w:rsidR="00795215" w:rsidRDefault="00795215" w:rsidP="00CB7BED">
      <w:pPr>
        <w:spacing w:line="360" w:lineRule="auto"/>
        <w:ind w:firstLine="1134"/>
        <w:rPr>
          <w:rFonts w:cs="Arial"/>
          <w:sz w:val="10"/>
          <w:szCs w:val="24"/>
        </w:rPr>
      </w:pPr>
    </w:p>
    <w:p w:rsidR="00795215" w:rsidRDefault="00795215" w:rsidP="00CB7BED">
      <w:pPr>
        <w:spacing w:line="360" w:lineRule="auto"/>
        <w:ind w:firstLine="1134"/>
        <w:rPr>
          <w:rFonts w:cs="Arial"/>
          <w:sz w:val="10"/>
          <w:szCs w:val="24"/>
        </w:rPr>
      </w:pPr>
    </w:p>
    <w:p w:rsidR="003E2F8F" w:rsidRPr="00795215" w:rsidRDefault="003E2F8F" w:rsidP="00CB7BED">
      <w:pPr>
        <w:spacing w:line="360" w:lineRule="auto"/>
        <w:ind w:firstLine="1134"/>
        <w:rPr>
          <w:rFonts w:cs="Arial"/>
          <w:sz w:val="2"/>
          <w:szCs w:val="24"/>
        </w:rPr>
      </w:pPr>
    </w:p>
    <w:p w:rsidR="00CB7BED" w:rsidRPr="007820AC" w:rsidRDefault="00CB7BED" w:rsidP="00CB7BED">
      <w:pPr>
        <w:spacing w:line="360" w:lineRule="auto"/>
        <w:ind w:firstLine="1134"/>
        <w:rPr>
          <w:rFonts w:cs="Arial"/>
          <w:szCs w:val="24"/>
        </w:rPr>
      </w:pPr>
      <w:r w:rsidRPr="00C225A7">
        <w:rPr>
          <w:rFonts w:cs="Arial"/>
          <w:szCs w:val="24"/>
        </w:rPr>
        <w:t>As teses contrárias arquitetam-se muito à frente, influenciando fortemente Fernando Capez:</w:t>
      </w:r>
    </w:p>
    <w:p w:rsidR="00CB7BED" w:rsidRPr="00C225A7" w:rsidRDefault="00CB7BED" w:rsidP="00CB7BED">
      <w:pPr>
        <w:ind w:left="2268"/>
        <w:rPr>
          <w:rFonts w:cs="Arial"/>
        </w:rPr>
      </w:pPr>
      <w:r w:rsidRPr="00C475B8">
        <w:rPr>
          <w:rFonts w:cs="Arial"/>
          <w:sz w:val="22"/>
          <w:szCs w:val="22"/>
        </w:rPr>
        <w:t xml:space="preserve">Com efeito, a culpabilidade, em termos coloquiais não tem nada a ver com o crime. É apenas uma censura exercida sobre o criminoso. Conclusão: a partir do finalismo, já não há como continuar sustentando que crime é todo fato típico, ilícito e culpável, pois a culpabilidade não tem mais nada que interessa ao conceito de crime. </w:t>
      </w:r>
      <w:proofErr w:type="spellStart"/>
      <w:r w:rsidRPr="00C475B8">
        <w:rPr>
          <w:rFonts w:cs="Arial"/>
          <w:sz w:val="22"/>
          <w:szCs w:val="22"/>
        </w:rPr>
        <w:t>Welzel</w:t>
      </w:r>
      <w:proofErr w:type="spellEnd"/>
      <w:r w:rsidRPr="00C475B8">
        <w:rPr>
          <w:rFonts w:cs="Arial"/>
          <w:sz w:val="22"/>
          <w:szCs w:val="22"/>
        </w:rPr>
        <w:t xml:space="preserve"> não se apercebeu disso e continuou sustentando equivocadamente a concepção tripartida, tendo, com isso, influenciado grande parte dos finalistas, os quais insistiram na tecla errada</w:t>
      </w:r>
      <w:r w:rsidRPr="00C225A7">
        <w:rPr>
          <w:rFonts w:cs="Arial"/>
        </w:rPr>
        <w:t xml:space="preserve"> (2012, pg.135).</w:t>
      </w:r>
    </w:p>
    <w:p w:rsidR="00CB7BED" w:rsidRPr="00795215" w:rsidRDefault="00CB7BED" w:rsidP="00CB7BED">
      <w:pPr>
        <w:spacing w:line="360" w:lineRule="auto"/>
        <w:ind w:left="2268"/>
        <w:rPr>
          <w:rFonts w:cs="Arial"/>
          <w:sz w:val="28"/>
        </w:rPr>
      </w:pPr>
    </w:p>
    <w:p w:rsidR="00CB7BED" w:rsidRDefault="00CB7BED" w:rsidP="00126823">
      <w:pPr>
        <w:spacing w:line="360" w:lineRule="auto"/>
        <w:ind w:firstLine="709"/>
        <w:rPr>
          <w:rFonts w:cs="Arial"/>
          <w:szCs w:val="24"/>
        </w:rPr>
      </w:pPr>
      <w:r>
        <w:rPr>
          <w:rFonts w:cs="Arial"/>
          <w:szCs w:val="24"/>
        </w:rPr>
        <w:t xml:space="preserve">Cumpre </w:t>
      </w:r>
      <w:r w:rsidRPr="00C225A7">
        <w:rPr>
          <w:rFonts w:cs="Arial"/>
          <w:szCs w:val="24"/>
        </w:rPr>
        <w:t xml:space="preserve">lembrar, que quando é discutido o conceito de crime há requisitos que são genéricos deste, como já visto a tipicidade e antijuricidade, que independente de ser discutida na corrente bipartida ou tripartida, tem sua especificação no conceito de </w:t>
      </w:r>
      <w:r w:rsidRPr="00C225A7">
        <w:rPr>
          <w:rFonts w:cs="Arial"/>
          <w:szCs w:val="24"/>
        </w:rPr>
        <w:lastRenderedPageBreak/>
        <w:t>crime e dispõem como elemento crucial (NUCCI, 2010).</w:t>
      </w:r>
    </w:p>
    <w:p w:rsidR="00795215" w:rsidRPr="004E3BA8" w:rsidRDefault="00795215" w:rsidP="00126823">
      <w:pPr>
        <w:spacing w:line="360" w:lineRule="auto"/>
        <w:ind w:firstLine="709"/>
        <w:rPr>
          <w:rFonts w:cs="Arial"/>
          <w:sz w:val="20"/>
          <w:szCs w:val="24"/>
        </w:rPr>
      </w:pPr>
    </w:p>
    <w:p w:rsidR="00E96FA8" w:rsidRPr="00591DA3" w:rsidRDefault="00CB7BED" w:rsidP="00591DA3">
      <w:pPr>
        <w:spacing w:line="360" w:lineRule="auto"/>
        <w:ind w:firstLine="709"/>
        <w:rPr>
          <w:rFonts w:cs="Arial"/>
          <w:szCs w:val="24"/>
        </w:rPr>
      </w:pPr>
      <w:r w:rsidRPr="00C225A7">
        <w:rPr>
          <w:rFonts w:cs="Arial"/>
          <w:szCs w:val="24"/>
        </w:rPr>
        <w:t>Dentro das circunstâncias do crime, é necessário sempre recordar de adequar o fato criminoso ao tipo penal, para melhor clareza e comprovação do crime, tem que ser observada a conduta do agente, sua ação ou omissão e o nexo de causalidade. Assim, se vê que o crime passou por todo um processo de análise na legislação e doutrina, que similarmente foi rica, pois esta apresenta agora maior dinamismo p</w:t>
      </w:r>
      <w:r>
        <w:rPr>
          <w:rFonts w:cs="Arial"/>
          <w:szCs w:val="24"/>
        </w:rPr>
        <w:t xml:space="preserve">ara a obtenção de justiça </w:t>
      </w:r>
      <w:r w:rsidR="00591DA3">
        <w:rPr>
          <w:rFonts w:cs="Arial"/>
          <w:szCs w:val="24"/>
        </w:rPr>
        <w:t>penal</w:t>
      </w:r>
      <w:r w:rsidR="00591DA3" w:rsidRPr="00C225A7">
        <w:rPr>
          <w:rFonts w:cs="Arial"/>
          <w:szCs w:val="24"/>
        </w:rPr>
        <w:t xml:space="preserve"> (NUCCI, 2010).</w:t>
      </w:r>
    </w:p>
    <w:p w:rsidR="003E2F8F" w:rsidRPr="00795215" w:rsidRDefault="003E2F8F" w:rsidP="00511F77">
      <w:pPr>
        <w:rPr>
          <w:rFonts w:cs="Arial"/>
          <w:b/>
          <w:sz w:val="30"/>
          <w:szCs w:val="24"/>
        </w:rPr>
      </w:pPr>
    </w:p>
    <w:p w:rsidR="00511F77" w:rsidRPr="00C225A7" w:rsidRDefault="00C475B8" w:rsidP="00511F77">
      <w:pPr>
        <w:rPr>
          <w:rFonts w:cs="Arial"/>
          <w:b/>
        </w:rPr>
      </w:pPr>
      <w:r>
        <w:rPr>
          <w:rFonts w:cs="Arial"/>
          <w:b/>
          <w:szCs w:val="24"/>
        </w:rPr>
        <w:t>1</w:t>
      </w:r>
      <w:r w:rsidR="00511F77" w:rsidRPr="00C225A7">
        <w:rPr>
          <w:rFonts w:cs="Arial"/>
          <w:b/>
          <w:szCs w:val="24"/>
        </w:rPr>
        <w:t xml:space="preserve">.3 </w:t>
      </w:r>
      <w:r w:rsidR="001F62D5" w:rsidRPr="00C225A7">
        <w:rPr>
          <w:rFonts w:cs="Arial"/>
          <w:b/>
          <w:szCs w:val="24"/>
        </w:rPr>
        <w:t>A</w:t>
      </w:r>
      <w:r w:rsidR="00CB7BED">
        <w:rPr>
          <w:rFonts w:cs="Arial"/>
          <w:b/>
        </w:rPr>
        <w:t xml:space="preserve"> Criminologia – ciência que estuda o infrator.</w:t>
      </w:r>
    </w:p>
    <w:p w:rsidR="00D87F3F" w:rsidRPr="00795215" w:rsidRDefault="00D87F3F" w:rsidP="00511F77">
      <w:pPr>
        <w:rPr>
          <w:rFonts w:cs="Arial"/>
          <w:b/>
          <w:sz w:val="44"/>
        </w:rPr>
      </w:pPr>
    </w:p>
    <w:p w:rsidR="00511F77" w:rsidRPr="00E96FA8" w:rsidRDefault="00511F77" w:rsidP="00511F77">
      <w:pPr>
        <w:rPr>
          <w:rFonts w:cs="Arial"/>
          <w:b/>
          <w:sz w:val="2"/>
        </w:rPr>
      </w:pPr>
    </w:p>
    <w:p w:rsidR="00CB7BED" w:rsidRDefault="00CB7BED" w:rsidP="00CB7BED">
      <w:pPr>
        <w:spacing w:line="360" w:lineRule="auto"/>
        <w:ind w:firstLine="1134"/>
        <w:rPr>
          <w:rFonts w:cs="Arial"/>
          <w:szCs w:val="24"/>
        </w:rPr>
      </w:pPr>
      <w:r w:rsidRPr="00C225A7">
        <w:rPr>
          <w:rFonts w:cs="Arial"/>
          <w:szCs w:val="24"/>
        </w:rPr>
        <w:t>Veja-se que enquanto o Direito penal ocupou-se do crime como norma</w:t>
      </w:r>
      <w:r>
        <w:rPr>
          <w:rFonts w:cs="Arial"/>
          <w:szCs w:val="24"/>
        </w:rPr>
        <w:t>,</w:t>
      </w:r>
      <w:r w:rsidRPr="00C225A7">
        <w:rPr>
          <w:rFonts w:cs="Arial"/>
          <w:szCs w:val="24"/>
        </w:rPr>
        <w:t xml:space="preserve"> a criminologia preocupou com a pessoa do infrator, tratando de subministrar informações válidas sobre a gênese, causa, etimologia e as variáveis principais da criminalidade. Diferentemente do direito penal, a criminologia não é normativa, pois é, uma ciência empírica interdisciplinar, ou seja, ela observa a realidade e tudo que ocorre no mundo real (POSTERLI, 2001)</w:t>
      </w:r>
      <w:r>
        <w:rPr>
          <w:rFonts w:cs="Arial"/>
          <w:szCs w:val="24"/>
        </w:rPr>
        <w:t>.</w:t>
      </w:r>
    </w:p>
    <w:p w:rsidR="00ED6444" w:rsidRPr="00795215" w:rsidRDefault="00ED6444" w:rsidP="00CB7BED">
      <w:pPr>
        <w:spacing w:line="360" w:lineRule="auto"/>
        <w:ind w:firstLine="1134"/>
        <w:rPr>
          <w:rFonts w:cs="Arial"/>
          <w:sz w:val="10"/>
          <w:szCs w:val="24"/>
        </w:rPr>
      </w:pPr>
    </w:p>
    <w:p w:rsidR="00D87F3F" w:rsidRDefault="00D87F3F" w:rsidP="00CB7BED">
      <w:pPr>
        <w:spacing w:line="360" w:lineRule="auto"/>
        <w:ind w:firstLine="1134"/>
        <w:rPr>
          <w:rFonts w:cs="Arial"/>
          <w:sz w:val="4"/>
          <w:szCs w:val="24"/>
        </w:rPr>
      </w:pPr>
    </w:p>
    <w:p w:rsidR="00D87F3F" w:rsidRPr="00ED6444" w:rsidRDefault="00D87F3F" w:rsidP="00CB7BED">
      <w:pPr>
        <w:spacing w:line="360" w:lineRule="auto"/>
        <w:ind w:firstLine="1134"/>
        <w:rPr>
          <w:rFonts w:cs="Arial"/>
          <w:sz w:val="4"/>
          <w:szCs w:val="24"/>
        </w:rPr>
      </w:pPr>
    </w:p>
    <w:p w:rsidR="00CB7BED" w:rsidRPr="00E96FA8" w:rsidRDefault="00CB7BED" w:rsidP="00CB7BED">
      <w:pPr>
        <w:rPr>
          <w:rFonts w:cs="Arial"/>
          <w:b/>
          <w:sz w:val="2"/>
        </w:rPr>
      </w:pPr>
    </w:p>
    <w:p w:rsidR="00CB7BED" w:rsidRPr="003E2F8F" w:rsidRDefault="00CB7BED" w:rsidP="003E2F8F">
      <w:pPr>
        <w:spacing w:line="360" w:lineRule="auto"/>
        <w:ind w:firstLine="1134"/>
        <w:rPr>
          <w:rFonts w:cs="Arial"/>
          <w:szCs w:val="24"/>
        </w:rPr>
      </w:pPr>
      <w:r>
        <w:rPr>
          <w:rFonts w:cs="Arial"/>
          <w:szCs w:val="24"/>
        </w:rPr>
        <w:t xml:space="preserve">Como </w:t>
      </w:r>
      <w:r w:rsidRPr="00C225A7">
        <w:rPr>
          <w:rFonts w:cs="Arial"/>
          <w:szCs w:val="24"/>
        </w:rPr>
        <w:t xml:space="preserve">não havia foco </w:t>
      </w:r>
      <w:r>
        <w:rPr>
          <w:rFonts w:cs="Arial"/>
          <w:szCs w:val="24"/>
        </w:rPr>
        <w:t xml:space="preserve">central nos </w:t>
      </w:r>
      <w:r w:rsidRPr="00C225A7">
        <w:rPr>
          <w:rFonts w:cs="Arial"/>
          <w:szCs w:val="24"/>
        </w:rPr>
        <w:t xml:space="preserve">estudos </w:t>
      </w:r>
      <w:r>
        <w:rPr>
          <w:rFonts w:cs="Arial"/>
          <w:szCs w:val="24"/>
        </w:rPr>
        <w:t xml:space="preserve">voltados </w:t>
      </w:r>
      <w:r w:rsidRPr="00C225A7">
        <w:rPr>
          <w:rFonts w:cs="Arial"/>
          <w:szCs w:val="24"/>
        </w:rPr>
        <w:t>ao criminoso</w:t>
      </w:r>
      <w:r>
        <w:rPr>
          <w:rFonts w:cs="Arial"/>
          <w:szCs w:val="24"/>
        </w:rPr>
        <w:t xml:space="preserve"> e a criminalidade, n</w:t>
      </w:r>
      <w:r w:rsidRPr="00C225A7">
        <w:rPr>
          <w:rFonts w:cs="Arial"/>
          <w:szCs w:val="24"/>
        </w:rPr>
        <w:t xml:space="preserve">o entanto, </w:t>
      </w:r>
      <w:r>
        <w:rPr>
          <w:rFonts w:cs="Arial"/>
          <w:szCs w:val="24"/>
        </w:rPr>
        <w:t xml:space="preserve">foi </w:t>
      </w:r>
      <w:r w:rsidRPr="00C225A7">
        <w:rPr>
          <w:rFonts w:cs="Arial"/>
          <w:szCs w:val="24"/>
        </w:rPr>
        <w:t>elementar priorizar estes</w:t>
      </w:r>
      <w:r>
        <w:rPr>
          <w:rFonts w:cs="Arial"/>
          <w:szCs w:val="24"/>
        </w:rPr>
        <w:t>, pois</w:t>
      </w:r>
      <w:r w:rsidRPr="00C225A7">
        <w:rPr>
          <w:rFonts w:cs="Arial"/>
          <w:szCs w:val="24"/>
        </w:rPr>
        <w:t xml:space="preserve"> o Direito penal não dá diagnósticos</w:t>
      </w:r>
      <w:r>
        <w:rPr>
          <w:rFonts w:cs="Arial"/>
          <w:szCs w:val="24"/>
        </w:rPr>
        <w:t xml:space="preserve"> desses fenômenos</w:t>
      </w:r>
      <w:r w:rsidRPr="00C225A7">
        <w:rPr>
          <w:rFonts w:cs="Arial"/>
          <w:szCs w:val="24"/>
        </w:rPr>
        <w:t>, então</w:t>
      </w:r>
      <w:r>
        <w:rPr>
          <w:rFonts w:cs="Arial"/>
          <w:szCs w:val="24"/>
        </w:rPr>
        <w:t>,</w:t>
      </w:r>
      <w:r w:rsidRPr="00C225A7">
        <w:rPr>
          <w:rFonts w:cs="Arial"/>
          <w:szCs w:val="24"/>
        </w:rPr>
        <w:t xml:space="preserve"> entre tantas especificações e evoluções ao longo do tempo</w:t>
      </w:r>
      <w:r>
        <w:rPr>
          <w:rFonts w:cs="Arial"/>
          <w:szCs w:val="24"/>
        </w:rPr>
        <w:t>,</w:t>
      </w:r>
      <w:r w:rsidRPr="00C225A7">
        <w:rPr>
          <w:rFonts w:cs="Arial"/>
          <w:szCs w:val="24"/>
        </w:rPr>
        <w:t xml:space="preserve"> os estudiosos foram procurando estabelecer origens identificadoras </w:t>
      </w:r>
      <w:r>
        <w:rPr>
          <w:rFonts w:cs="Arial"/>
          <w:szCs w:val="24"/>
        </w:rPr>
        <w:t>d</w:t>
      </w:r>
      <w:r w:rsidRPr="00C225A7">
        <w:rPr>
          <w:rFonts w:cs="Arial"/>
          <w:szCs w:val="24"/>
        </w:rPr>
        <w:t>o criminoso</w:t>
      </w:r>
      <w:r>
        <w:rPr>
          <w:rFonts w:cs="Arial"/>
          <w:szCs w:val="24"/>
        </w:rPr>
        <w:t xml:space="preserve"> e a criminalidade. </w:t>
      </w:r>
      <w:r w:rsidRPr="00C225A7">
        <w:rPr>
          <w:rFonts w:cs="Arial"/>
          <w:szCs w:val="24"/>
        </w:rPr>
        <w:t xml:space="preserve">Com isso, advieram muitos estudos e teorias analisando </w:t>
      </w:r>
      <w:r>
        <w:rPr>
          <w:rFonts w:cs="Arial"/>
          <w:szCs w:val="24"/>
        </w:rPr>
        <w:t xml:space="preserve">os fatores </w:t>
      </w:r>
      <w:r w:rsidRPr="00C225A7">
        <w:rPr>
          <w:rFonts w:cs="Arial"/>
          <w:szCs w:val="24"/>
        </w:rPr>
        <w:t xml:space="preserve">condicionantes </w:t>
      </w:r>
      <w:r>
        <w:rPr>
          <w:rFonts w:cs="Arial"/>
          <w:szCs w:val="24"/>
        </w:rPr>
        <w:t xml:space="preserve">do crime </w:t>
      </w:r>
      <w:r w:rsidRPr="00C225A7">
        <w:rPr>
          <w:rFonts w:cs="Arial"/>
          <w:szCs w:val="24"/>
        </w:rPr>
        <w:t>(CALHAU, 2011)</w:t>
      </w:r>
      <w:r>
        <w:rPr>
          <w:rFonts w:cs="Arial"/>
          <w:szCs w:val="24"/>
        </w:rPr>
        <w:t>.</w:t>
      </w:r>
    </w:p>
    <w:p w:rsidR="003E2F8F" w:rsidRPr="004E3BA8" w:rsidRDefault="003E2F8F" w:rsidP="00CB7BED">
      <w:pPr>
        <w:spacing w:line="360" w:lineRule="auto"/>
        <w:ind w:firstLine="1134"/>
        <w:rPr>
          <w:rFonts w:cs="Arial"/>
          <w:sz w:val="16"/>
          <w:szCs w:val="24"/>
        </w:rPr>
      </w:pPr>
    </w:p>
    <w:p w:rsidR="003E2F8F" w:rsidRPr="00671D56" w:rsidRDefault="003E2F8F" w:rsidP="00671D56">
      <w:pPr>
        <w:spacing w:line="360" w:lineRule="auto"/>
        <w:rPr>
          <w:rFonts w:cs="Arial"/>
          <w:sz w:val="4"/>
          <w:szCs w:val="24"/>
        </w:rPr>
      </w:pPr>
    </w:p>
    <w:p w:rsidR="00CB7BED" w:rsidRDefault="00CB7BED" w:rsidP="00CB7BED">
      <w:pPr>
        <w:spacing w:line="360" w:lineRule="auto"/>
        <w:ind w:firstLine="1134"/>
        <w:rPr>
          <w:rFonts w:cs="Arial"/>
          <w:szCs w:val="24"/>
        </w:rPr>
      </w:pPr>
      <w:r w:rsidRPr="00C225A7">
        <w:rPr>
          <w:rFonts w:cs="Arial"/>
          <w:szCs w:val="24"/>
        </w:rPr>
        <w:t xml:space="preserve"> </w:t>
      </w:r>
      <w:r>
        <w:rPr>
          <w:rFonts w:cs="Arial"/>
          <w:szCs w:val="24"/>
        </w:rPr>
        <w:t>É</w:t>
      </w:r>
      <w:r w:rsidRPr="00C225A7">
        <w:rPr>
          <w:rFonts w:cs="Arial"/>
          <w:szCs w:val="24"/>
        </w:rPr>
        <w:t xml:space="preserve"> </w:t>
      </w:r>
      <w:r>
        <w:rPr>
          <w:rFonts w:cs="Arial"/>
          <w:szCs w:val="24"/>
        </w:rPr>
        <w:t xml:space="preserve">preciso antes de tudo, </w:t>
      </w:r>
      <w:r w:rsidRPr="00C225A7">
        <w:rPr>
          <w:rFonts w:cs="Arial"/>
          <w:szCs w:val="24"/>
        </w:rPr>
        <w:t xml:space="preserve">definir a </w:t>
      </w:r>
      <w:r>
        <w:rPr>
          <w:rFonts w:cs="Arial"/>
          <w:szCs w:val="24"/>
        </w:rPr>
        <w:t>C</w:t>
      </w:r>
      <w:r w:rsidRPr="00C225A7">
        <w:rPr>
          <w:rFonts w:cs="Arial"/>
          <w:szCs w:val="24"/>
        </w:rPr>
        <w:t xml:space="preserve">riminalidade. </w:t>
      </w:r>
      <w:r>
        <w:rPr>
          <w:rFonts w:cs="Arial"/>
          <w:szCs w:val="24"/>
        </w:rPr>
        <w:t xml:space="preserve">E </w:t>
      </w:r>
      <w:r w:rsidRPr="00C225A7">
        <w:rPr>
          <w:rFonts w:cs="Arial"/>
          <w:szCs w:val="24"/>
        </w:rPr>
        <w:t xml:space="preserve">Renato </w:t>
      </w:r>
      <w:proofErr w:type="spellStart"/>
      <w:r w:rsidRPr="00C225A7">
        <w:rPr>
          <w:rFonts w:cs="Arial"/>
          <w:szCs w:val="24"/>
        </w:rPr>
        <w:t>Posterli</w:t>
      </w:r>
      <w:proofErr w:type="spellEnd"/>
      <w:r w:rsidRPr="00C225A7">
        <w:rPr>
          <w:rFonts w:cs="Arial"/>
          <w:szCs w:val="24"/>
        </w:rPr>
        <w:t xml:space="preserve"> de forma sucinta diz que </w:t>
      </w:r>
      <w:r>
        <w:rPr>
          <w:rFonts w:cs="Arial"/>
          <w:szCs w:val="24"/>
        </w:rPr>
        <w:t>“</w:t>
      </w:r>
      <w:r w:rsidRPr="00C225A7">
        <w:rPr>
          <w:rFonts w:cs="Arial"/>
          <w:szCs w:val="24"/>
        </w:rPr>
        <w:t>a criminalidade é a expressão dada pelo conjunto de infrações que se produzem em um tempo e lugares determinados”</w:t>
      </w:r>
      <w:r>
        <w:rPr>
          <w:rFonts w:cs="Arial"/>
          <w:szCs w:val="24"/>
        </w:rPr>
        <w:t xml:space="preserve"> </w:t>
      </w:r>
      <w:r w:rsidRPr="00C225A7">
        <w:rPr>
          <w:rFonts w:cs="Arial"/>
          <w:szCs w:val="24"/>
        </w:rPr>
        <w:t>(2001, p.22)</w:t>
      </w:r>
      <w:r>
        <w:rPr>
          <w:rFonts w:cs="Arial"/>
          <w:szCs w:val="24"/>
        </w:rPr>
        <w:t>.</w:t>
      </w:r>
    </w:p>
    <w:p w:rsidR="00CB7BED" w:rsidRPr="00B972DA" w:rsidRDefault="00CB7BED" w:rsidP="00CB7BED">
      <w:pPr>
        <w:spacing w:line="360" w:lineRule="auto"/>
        <w:ind w:firstLine="1134"/>
        <w:rPr>
          <w:rFonts w:cs="Arial"/>
          <w:sz w:val="4"/>
          <w:szCs w:val="24"/>
        </w:rPr>
      </w:pPr>
    </w:p>
    <w:p w:rsidR="00CB7BED" w:rsidRPr="00643FA0" w:rsidRDefault="00CB7BED" w:rsidP="00CB7BED">
      <w:pPr>
        <w:spacing w:line="360" w:lineRule="auto"/>
        <w:ind w:firstLine="1134"/>
        <w:rPr>
          <w:rFonts w:cs="Arial"/>
          <w:sz w:val="14"/>
          <w:szCs w:val="24"/>
        </w:rPr>
      </w:pPr>
    </w:p>
    <w:p w:rsidR="00CB7BED" w:rsidRDefault="00CB7BED" w:rsidP="00CB7BED">
      <w:pPr>
        <w:spacing w:line="360" w:lineRule="auto"/>
        <w:ind w:firstLine="1134"/>
        <w:rPr>
          <w:rFonts w:cs="Arial"/>
          <w:bCs/>
          <w:szCs w:val="24"/>
        </w:rPr>
      </w:pPr>
      <w:r>
        <w:rPr>
          <w:rFonts w:cs="Arial"/>
          <w:szCs w:val="24"/>
        </w:rPr>
        <w:t xml:space="preserve">Vale ressaltar que quando </w:t>
      </w:r>
      <w:r w:rsidRPr="00C225A7">
        <w:rPr>
          <w:rFonts w:cs="Arial"/>
          <w:szCs w:val="24"/>
        </w:rPr>
        <w:t xml:space="preserve">dizemos que a criminologia é interdisciplinar, estamos dizendo que esta é uma ciência que se apoia em outras ciências, como a psicologia, sociologia, biologia, medicina legal, criminalista, direito, política, etc. </w:t>
      </w:r>
      <w:r w:rsidRPr="00C225A7">
        <w:rPr>
          <w:rFonts w:cs="Arial"/>
          <w:bCs/>
          <w:szCs w:val="24"/>
        </w:rPr>
        <w:t>Até então porque a criminologia</w:t>
      </w:r>
      <w:r>
        <w:rPr>
          <w:rFonts w:cs="Arial"/>
          <w:bCs/>
          <w:szCs w:val="24"/>
        </w:rPr>
        <w:t>,</w:t>
      </w:r>
      <w:r w:rsidRPr="00C225A7">
        <w:rPr>
          <w:rFonts w:cs="Arial"/>
          <w:bCs/>
          <w:szCs w:val="24"/>
        </w:rPr>
        <w:t xml:space="preserve"> não poderia ficar presa somente no estudo dos comportamentos delituosos, pois, para a concretização da sua finalidade era preciso o estudo dos desvios psicológicos, medicinais e sociais </w:t>
      </w:r>
      <w:r w:rsidRPr="00C225A7">
        <w:rPr>
          <w:rFonts w:cs="Arial"/>
          <w:szCs w:val="24"/>
        </w:rPr>
        <w:t>(POSTERLI, 2001)</w:t>
      </w:r>
      <w:r>
        <w:rPr>
          <w:rFonts w:cs="Arial"/>
          <w:szCs w:val="24"/>
        </w:rPr>
        <w:t>.</w:t>
      </w:r>
    </w:p>
    <w:p w:rsidR="003E2F8F" w:rsidRPr="004E3BA8" w:rsidRDefault="003E2F8F" w:rsidP="00CB7BED">
      <w:pPr>
        <w:spacing w:line="360" w:lineRule="auto"/>
        <w:rPr>
          <w:rFonts w:cs="Arial"/>
          <w:sz w:val="22"/>
          <w:szCs w:val="24"/>
        </w:rPr>
      </w:pPr>
    </w:p>
    <w:p w:rsidR="00CB7BED" w:rsidRPr="001D08AC" w:rsidRDefault="00CB7BED" w:rsidP="00CB7BED">
      <w:pPr>
        <w:spacing w:line="360" w:lineRule="auto"/>
        <w:ind w:firstLine="1134"/>
        <w:rPr>
          <w:rFonts w:cs="Arial"/>
          <w:sz w:val="12"/>
          <w:szCs w:val="24"/>
        </w:rPr>
      </w:pPr>
      <w:r>
        <w:rPr>
          <w:rFonts w:cs="Arial"/>
          <w:szCs w:val="24"/>
        </w:rPr>
        <w:t>Lélio Braga Calhau diz que “a Interdisciplinaridade não é um simples monologo de especialistas, implicam graus sucessivos de cooperação e coordenação crescentes, interações: reciprocidade de intercâmbios” (p.13, 2011).</w:t>
      </w:r>
      <w:r w:rsidRPr="001D08AC">
        <w:rPr>
          <w:rFonts w:cs="Arial"/>
          <w:sz w:val="12"/>
          <w:szCs w:val="24"/>
        </w:rPr>
        <w:t xml:space="preserve"> </w:t>
      </w:r>
    </w:p>
    <w:p w:rsidR="00CB7BED" w:rsidRDefault="00CB7BED" w:rsidP="00CB7BED">
      <w:pPr>
        <w:spacing w:line="360" w:lineRule="auto"/>
        <w:ind w:firstLine="1134"/>
        <w:rPr>
          <w:rFonts w:cs="Arial"/>
          <w:sz w:val="12"/>
          <w:szCs w:val="24"/>
        </w:rPr>
      </w:pPr>
    </w:p>
    <w:p w:rsidR="00D87F3F" w:rsidRPr="004E3BA8" w:rsidRDefault="00D87F3F" w:rsidP="00CB7BED">
      <w:pPr>
        <w:spacing w:line="360" w:lineRule="auto"/>
        <w:ind w:firstLine="1134"/>
        <w:rPr>
          <w:rFonts w:cs="Arial"/>
          <w:sz w:val="10"/>
          <w:szCs w:val="24"/>
        </w:rPr>
      </w:pPr>
    </w:p>
    <w:p w:rsidR="00D87F3F" w:rsidRDefault="00CB7BED" w:rsidP="00D87F3F">
      <w:pPr>
        <w:spacing w:line="360" w:lineRule="auto"/>
        <w:ind w:firstLine="1134"/>
        <w:rPr>
          <w:rFonts w:cs="Arial"/>
          <w:szCs w:val="24"/>
        </w:rPr>
      </w:pPr>
      <w:r w:rsidRPr="00C225A7">
        <w:rPr>
          <w:rFonts w:cs="Arial"/>
          <w:szCs w:val="24"/>
        </w:rPr>
        <w:t>Sabendo do proposito da criminologia</w:t>
      </w:r>
      <w:r>
        <w:rPr>
          <w:rFonts w:cs="Arial"/>
          <w:szCs w:val="24"/>
        </w:rPr>
        <w:t xml:space="preserve"> e sua interdisciplinaridade. </w:t>
      </w:r>
      <w:r w:rsidR="00D87F3F" w:rsidRPr="00C225A7">
        <w:rPr>
          <w:rFonts w:cs="Arial"/>
          <w:szCs w:val="24"/>
        </w:rPr>
        <w:t xml:space="preserve">Renato </w:t>
      </w:r>
      <w:proofErr w:type="spellStart"/>
      <w:r w:rsidR="00D87F3F" w:rsidRPr="00C225A7">
        <w:rPr>
          <w:rFonts w:cs="Arial"/>
          <w:szCs w:val="24"/>
        </w:rPr>
        <w:t>Posterli</w:t>
      </w:r>
      <w:proofErr w:type="spellEnd"/>
      <w:r w:rsidR="00D87F3F" w:rsidRPr="00C225A7">
        <w:rPr>
          <w:rFonts w:cs="Arial"/>
          <w:szCs w:val="24"/>
        </w:rPr>
        <w:t xml:space="preserve"> conceitua:</w:t>
      </w:r>
    </w:p>
    <w:p w:rsidR="00D87F3F" w:rsidRDefault="00D87F3F" w:rsidP="00D87F3F">
      <w:pPr>
        <w:spacing w:line="360" w:lineRule="auto"/>
        <w:ind w:firstLine="1134"/>
        <w:rPr>
          <w:rFonts w:cs="Arial"/>
          <w:sz w:val="2"/>
          <w:szCs w:val="24"/>
        </w:rPr>
      </w:pPr>
    </w:p>
    <w:p w:rsidR="004E3BA8" w:rsidRPr="004E3BA8" w:rsidRDefault="004E3BA8" w:rsidP="00D87F3F">
      <w:pPr>
        <w:spacing w:line="360" w:lineRule="auto"/>
        <w:ind w:firstLine="1134"/>
        <w:rPr>
          <w:rFonts w:cs="Arial"/>
          <w:sz w:val="2"/>
          <w:szCs w:val="24"/>
        </w:rPr>
      </w:pPr>
    </w:p>
    <w:p w:rsidR="00D87F3F" w:rsidRDefault="00D87F3F" w:rsidP="00A8642B">
      <w:pPr>
        <w:ind w:left="2268"/>
        <w:rPr>
          <w:rFonts w:cs="Arial"/>
          <w:sz w:val="22"/>
          <w:szCs w:val="22"/>
        </w:rPr>
      </w:pPr>
      <w:r w:rsidRPr="00D87F3F">
        <w:rPr>
          <w:rFonts w:cs="Arial"/>
          <w:sz w:val="22"/>
          <w:szCs w:val="22"/>
        </w:rPr>
        <w:t>A criminologia é a ciência interdisciplinar que se preocupa com a causalidade dos fenômenos reais da realização do crime e da luta contra ele. É o estudo interpretado do delito, para alguns autores, colimando todos os fatores que com ele se relacionam (p.33, 2001)</w:t>
      </w:r>
      <w:r w:rsidR="00A8642B">
        <w:rPr>
          <w:rFonts w:cs="Arial"/>
          <w:sz w:val="22"/>
          <w:szCs w:val="22"/>
        </w:rPr>
        <w:t>.</w:t>
      </w:r>
    </w:p>
    <w:p w:rsidR="004E3BA8" w:rsidRDefault="004E3BA8" w:rsidP="00A8642B">
      <w:pPr>
        <w:ind w:left="2268"/>
        <w:rPr>
          <w:rFonts w:cs="Arial"/>
          <w:sz w:val="22"/>
          <w:szCs w:val="22"/>
        </w:rPr>
      </w:pPr>
    </w:p>
    <w:p w:rsidR="004E3BA8" w:rsidRPr="00A8642B" w:rsidRDefault="004E3BA8" w:rsidP="00A8642B">
      <w:pPr>
        <w:ind w:left="2268"/>
        <w:rPr>
          <w:rFonts w:cs="Arial"/>
          <w:sz w:val="22"/>
          <w:szCs w:val="22"/>
        </w:rPr>
      </w:pPr>
    </w:p>
    <w:p w:rsidR="00CB7BED" w:rsidRDefault="00CB7BED" w:rsidP="00CB7BED">
      <w:pPr>
        <w:spacing w:line="360" w:lineRule="auto"/>
        <w:ind w:firstLine="1134"/>
        <w:rPr>
          <w:rFonts w:cs="Arial"/>
          <w:szCs w:val="24"/>
        </w:rPr>
      </w:pPr>
      <w:r>
        <w:rPr>
          <w:rFonts w:cs="Arial"/>
          <w:szCs w:val="24"/>
        </w:rPr>
        <w:t>Além de a criminologia adquirir</w:t>
      </w:r>
      <w:r w:rsidRPr="00C225A7">
        <w:rPr>
          <w:rFonts w:cs="Arial"/>
          <w:szCs w:val="24"/>
        </w:rPr>
        <w:t xml:space="preserve"> como papel</w:t>
      </w:r>
      <w:r>
        <w:rPr>
          <w:rFonts w:cs="Arial"/>
          <w:szCs w:val="24"/>
        </w:rPr>
        <w:t xml:space="preserve"> </w:t>
      </w:r>
      <w:r w:rsidRPr="00C225A7">
        <w:rPr>
          <w:rFonts w:cs="Arial"/>
          <w:szCs w:val="24"/>
        </w:rPr>
        <w:t xml:space="preserve">cuidar do criminoso, da vítima </w:t>
      </w:r>
      <w:r>
        <w:rPr>
          <w:rFonts w:cs="Arial"/>
          <w:szCs w:val="24"/>
        </w:rPr>
        <w:t xml:space="preserve">e do </w:t>
      </w:r>
      <w:r w:rsidRPr="00C225A7">
        <w:rPr>
          <w:rFonts w:cs="Arial"/>
          <w:szCs w:val="24"/>
        </w:rPr>
        <w:t>comportamento delitivo</w:t>
      </w:r>
      <w:r>
        <w:rPr>
          <w:rFonts w:cs="Arial"/>
          <w:szCs w:val="24"/>
        </w:rPr>
        <w:t xml:space="preserve">, tem como finalidade </w:t>
      </w:r>
      <w:r w:rsidRPr="00C225A7">
        <w:rPr>
          <w:rFonts w:cs="Arial"/>
          <w:szCs w:val="24"/>
        </w:rPr>
        <w:t>fornece</w:t>
      </w:r>
      <w:r>
        <w:rPr>
          <w:rFonts w:cs="Arial"/>
          <w:szCs w:val="24"/>
        </w:rPr>
        <w:t>r</w:t>
      </w:r>
      <w:r w:rsidRPr="00C225A7">
        <w:rPr>
          <w:rFonts w:cs="Arial"/>
          <w:szCs w:val="24"/>
        </w:rPr>
        <w:t xml:space="preserve"> programas de prevenção e técnicas de intervenção</w:t>
      </w:r>
      <w:r>
        <w:rPr>
          <w:rFonts w:cs="Arial"/>
          <w:szCs w:val="24"/>
        </w:rPr>
        <w:t>,</w:t>
      </w:r>
      <w:r w:rsidRPr="00C225A7">
        <w:rPr>
          <w:rFonts w:cs="Arial"/>
          <w:szCs w:val="24"/>
        </w:rPr>
        <w:t xml:space="preserve"> indicando um diagnóstico qualificado</w:t>
      </w:r>
      <w:r>
        <w:rPr>
          <w:rFonts w:cs="Arial"/>
          <w:szCs w:val="24"/>
        </w:rPr>
        <w:t xml:space="preserve"> </w:t>
      </w:r>
      <w:r w:rsidRPr="00C225A7">
        <w:rPr>
          <w:rFonts w:cs="Arial"/>
          <w:szCs w:val="24"/>
        </w:rPr>
        <w:t xml:space="preserve">sobre o crime, de forma a informar a sociedade e o poder público sobre o crime </w:t>
      </w:r>
      <w:r>
        <w:rPr>
          <w:rFonts w:cs="Arial"/>
          <w:szCs w:val="24"/>
        </w:rPr>
        <w:t xml:space="preserve">e </w:t>
      </w:r>
      <w:r w:rsidRPr="00C225A7">
        <w:rPr>
          <w:rFonts w:cs="Arial"/>
          <w:szCs w:val="24"/>
        </w:rPr>
        <w:t xml:space="preserve">o criminoso, reunindo os seus conhecimentos </w:t>
      </w:r>
      <w:r>
        <w:rPr>
          <w:rFonts w:cs="Arial"/>
          <w:szCs w:val="24"/>
        </w:rPr>
        <w:t xml:space="preserve">e </w:t>
      </w:r>
      <w:r w:rsidRPr="00C225A7">
        <w:rPr>
          <w:rFonts w:cs="Arial"/>
          <w:szCs w:val="24"/>
        </w:rPr>
        <w:t>a compreensão dos problemas criminais</w:t>
      </w:r>
      <w:r>
        <w:rPr>
          <w:rFonts w:cs="Arial"/>
          <w:szCs w:val="24"/>
        </w:rPr>
        <w:t xml:space="preserve"> </w:t>
      </w:r>
      <w:r w:rsidRPr="00C225A7">
        <w:rPr>
          <w:rFonts w:cs="Arial"/>
          <w:szCs w:val="24"/>
        </w:rPr>
        <w:t>(POSTERLI, 2001)</w:t>
      </w:r>
      <w:r>
        <w:rPr>
          <w:rFonts w:cs="Arial"/>
          <w:szCs w:val="24"/>
        </w:rPr>
        <w:t>.</w:t>
      </w:r>
    </w:p>
    <w:p w:rsidR="00CB7BED" w:rsidRPr="009614C9" w:rsidRDefault="00CB7BED" w:rsidP="00CB7BED">
      <w:pPr>
        <w:spacing w:line="360" w:lineRule="auto"/>
        <w:rPr>
          <w:rFonts w:cs="Arial"/>
          <w:sz w:val="12"/>
          <w:szCs w:val="24"/>
        </w:rPr>
      </w:pPr>
    </w:p>
    <w:p w:rsidR="009614C9" w:rsidRPr="00ED6444" w:rsidRDefault="009614C9" w:rsidP="00CB7BED">
      <w:pPr>
        <w:spacing w:line="360" w:lineRule="auto"/>
        <w:rPr>
          <w:rFonts w:cs="Arial"/>
          <w:sz w:val="6"/>
          <w:szCs w:val="24"/>
        </w:rPr>
      </w:pPr>
    </w:p>
    <w:p w:rsidR="00CB7BED" w:rsidRPr="00B972DA" w:rsidRDefault="00ED6444" w:rsidP="00CB7BED">
      <w:pPr>
        <w:spacing w:line="360" w:lineRule="auto"/>
        <w:ind w:firstLine="1134"/>
        <w:rPr>
          <w:rFonts w:cs="Arial"/>
          <w:szCs w:val="24"/>
        </w:rPr>
      </w:pPr>
      <w:r>
        <w:rPr>
          <w:rFonts w:cs="Arial"/>
          <w:szCs w:val="24"/>
        </w:rPr>
        <w:t>A</w:t>
      </w:r>
      <w:r w:rsidR="00CB7BED" w:rsidRPr="00C225A7">
        <w:rPr>
          <w:rFonts w:cs="Arial"/>
          <w:szCs w:val="24"/>
        </w:rPr>
        <w:t xml:space="preserve"> criminologia atentou-se ao o fato criminoso em si e nesse estudo, o motivo, encontra-se como elemento primordial, pois ele responde as interrogações necessárias para melhor compreensão da causa. O motivo como pretexto do delito pode ser fútil, relevante e ausente como em casos de psicopatia ou doentes mentais, em que o indivíduo não tem consciência real das determinantes do crime que cometeu</w:t>
      </w:r>
      <w:r w:rsidR="00CB7BED">
        <w:rPr>
          <w:rFonts w:cs="Arial"/>
          <w:szCs w:val="24"/>
        </w:rPr>
        <w:t xml:space="preserve"> </w:t>
      </w:r>
      <w:r w:rsidR="00CB7BED" w:rsidRPr="00C225A7">
        <w:rPr>
          <w:rFonts w:cs="Arial"/>
          <w:szCs w:val="24"/>
        </w:rPr>
        <w:t>(POSTERLI, 2001)</w:t>
      </w:r>
    </w:p>
    <w:p w:rsidR="00CB7BED" w:rsidRPr="004E3BA8" w:rsidRDefault="00CB7BED" w:rsidP="00CB7BED">
      <w:pPr>
        <w:spacing w:line="360" w:lineRule="auto"/>
        <w:ind w:firstLine="1134"/>
        <w:rPr>
          <w:rFonts w:cs="Arial"/>
          <w:sz w:val="10"/>
          <w:szCs w:val="24"/>
        </w:rPr>
      </w:pPr>
    </w:p>
    <w:p w:rsidR="00A5352E" w:rsidRDefault="00A5352E" w:rsidP="00CB7BED">
      <w:pPr>
        <w:spacing w:line="360" w:lineRule="auto"/>
        <w:ind w:firstLine="1134"/>
        <w:rPr>
          <w:rFonts w:cs="Arial"/>
          <w:sz w:val="4"/>
          <w:szCs w:val="24"/>
        </w:rPr>
      </w:pPr>
    </w:p>
    <w:p w:rsidR="00A5352E" w:rsidRPr="00A5352E" w:rsidRDefault="00A5352E" w:rsidP="00CB7BED">
      <w:pPr>
        <w:spacing w:line="360" w:lineRule="auto"/>
        <w:ind w:firstLine="1134"/>
        <w:rPr>
          <w:rFonts w:cs="Arial"/>
          <w:sz w:val="2"/>
          <w:szCs w:val="24"/>
        </w:rPr>
      </w:pPr>
    </w:p>
    <w:p w:rsidR="00A5352E" w:rsidRPr="00ED6444" w:rsidRDefault="00A5352E" w:rsidP="00CB7BED">
      <w:pPr>
        <w:spacing w:line="360" w:lineRule="auto"/>
        <w:ind w:firstLine="1134"/>
        <w:rPr>
          <w:rFonts w:cs="Arial"/>
          <w:sz w:val="4"/>
          <w:szCs w:val="24"/>
        </w:rPr>
      </w:pPr>
    </w:p>
    <w:p w:rsidR="00CB7BED" w:rsidRPr="009614C9" w:rsidRDefault="00CB7BED" w:rsidP="009614C9">
      <w:pPr>
        <w:spacing w:line="360" w:lineRule="auto"/>
        <w:ind w:firstLine="1134"/>
        <w:rPr>
          <w:rFonts w:cs="Arial"/>
          <w:szCs w:val="24"/>
        </w:rPr>
      </w:pPr>
      <w:r w:rsidRPr="00C225A7">
        <w:rPr>
          <w:rFonts w:cs="Arial"/>
          <w:szCs w:val="24"/>
        </w:rPr>
        <w:t>Por isso é importantíssimo o aprofundamento deste</w:t>
      </w:r>
      <w:r>
        <w:rPr>
          <w:rFonts w:cs="Arial"/>
          <w:szCs w:val="24"/>
        </w:rPr>
        <w:t>,</w:t>
      </w:r>
      <w:r w:rsidRPr="00C225A7">
        <w:rPr>
          <w:rFonts w:cs="Arial"/>
        </w:rPr>
        <w:t xml:space="preserve"> </w:t>
      </w:r>
      <w:r>
        <w:rPr>
          <w:rFonts w:cs="Arial"/>
          <w:szCs w:val="24"/>
        </w:rPr>
        <w:t>à</w:t>
      </w:r>
      <w:r w:rsidRPr="00C225A7">
        <w:rPr>
          <w:rFonts w:cs="Arial"/>
          <w:szCs w:val="24"/>
        </w:rPr>
        <w:t xml:space="preserve"> vista disso, Renato </w:t>
      </w:r>
      <w:proofErr w:type="spellStart"/>
      <w:r w:rsidRPr="00C225A7">
        <w:rPr>
          <w:rFonts w:cs="Arial"/>
          <w:szCs w:val="24"/>
        </w:rPr>
        <w:t>Posterli</w:t>
      </w:r>
      <w:proofErr w:type="spellEnd"/>
      <w:r w:rsidRPr="00C225A7">
        <w:rPr>
          <w:rFonts w:cs="Arial"/>
          <w:szCs w:val="24"/>
        </w:rPr>
        <w:t xml:space="preserve"> </w:t>
      </w:r>
      <w:r>
        <w:rPr>
          <w:rFonts w:cs="Arial"/>
          <w:szCs w:val="24"/>
        </w:rPr>
        <w:t>enfatiza</w:t>
      </w:r>
      <w:r w:rsidRPr="00C225A7">
        <w:rPr>
          <w:rFonts w:cs="Arial"/>
          <w:szCs w:val="24"/>
        </w:rPr>
        <w:t>:</w:t>
      </w:r>
    </w:p>
    <w:p w:rsidR="00CB7BED" w:rsidRDefault="00CB7BED" w:rsidP="00CB7BED">
      <w:pPr>
        <w:ind w:left="2268"/>
        <w:rPr>
          <w:rFonts w:cs="Arial"/>
          <w:sz w:val="22"/>
          <w:szCs w:val="22"/>
        </w:rPr>
      </w:pPr>
      <w:r w:rsidRPr="00845697">
        <w:rPr>
          <w:rFonts w:cs="Arial"/>
          <w:sz w:val="22"/>
          <w:szCs w:val="22"/>
        </w:rPr>
        <w:t>Em síntese, estuda a causação do crime. Por isso mesmo, interessa à Criminologia a indagação “por quê?” e, dentro dessa interrogação, perscrutar o motivo que levou ao crime. Diante do motivo, como um dos elementos constitutivos do triangulo de investigação criminal, a que se procede na criminalista, chega-se, agora no campo da Criminologia, à personalidade do agente que perpetrou o fato típico (2001, pg.33)</w:t>
      </w:r>
      <w:r>
        <w:rPr>
          <w:rFonts w:cs="Arial"/>
          <w:sz w:val="22"/>
          <w:szCs w:val="22"/>
        </w:rPr>
        <w:t>.</w:t>
      </w:r>
    </w:p>
    <w:p w:rsidR="00A5352E" w:rsidRPr="004E3BA8" w:rsidRDefault="00A5352E" w:rsidP="004E3BA8">
      <w:pPr>
        <w:ind w:left="2268" w:firstLine="708"/>
        <w:rPr>
          <w:rFonts w:cs="Arial"/>
          <w:sz w:val="28"/>
          <w:szCs w:val="24"/>
        </w:rPr>
      </w:pPr>
    </w:p>
    <w:p w:rsidR="00CB7BED" w:rsidRPr="009614C9" w:rsidRDefault="00CB7BED" w:rsidP="00CB7BED">
      <w:pPr>
        <w:ind w:left="2268"/>
        <w:rPr>
          <w:rFonts w:cs="Arial"/>
          <w:sz w:val="2"/>
          <w:szCs w:val="22"/>
        </w:rPr>
      </w:pPr>
    </w:p>
    <w:p w:rsidR="009614C9" w:rsidRPr="00A5352E" w:rsidRDefault="009614C9" w:rsidP="00CB7BED">
      <w:pPr>
        <w:ind w:left="2268"/>
        <w:rPr>
          <w:rFonts w:cs="Arial"/>
          <w:sz w:val="6"/>
          <w:szCs w:val="22"/>
        </w:rPr>
      </w:pPr>
    </w:p>
    <w:p w:rsidR="009614C9" w:rsidRDefault="00CB7BED" w:rsidP="00126823">
      <w:pPr>
        <w:spacing w:line="360" w:lineRule="auto"/>
        <w:ind w:firstLine="1134"/>
        <w:rPr>
          <w:rFonts w:cs="Arial"/>
          <w:szCs w:val="24"/>
        </w:rPr>
      </w:pPr>
      <w:r w:rsidRPr="00C225A7">
        <w:rPr>
          <w:rFonts w:cs="Arial"/>
          <w:szCs w:val="24"/>
        </w:rPr>
        <w:t xml:space="preserve">O primeiro sujeito a empregar o termo Criminologia foi Paul </w:t>
      </w:r>
      <w:proofErr w:type="spellStart"/>
      <w:r w:rsidRPr="00C225A7">
        <w:rPr>
          <w:rFonts w:cs="Arial"/>
          <w:szCs w:val="24"/>
        </w:rPr>
        <w:t>Topinard</w:t>
      </w:r>
      <w:proofErr w:type="spellEnd"/>
      <w:r w:rsidRPr="00C225A7">
        <w:rPr>
          <w:rFonts w:cs="Arial"/>
          <w:szCs w:val="24"/>
        </w:rPr>
        <w:t xml:space="preserve"> em 1879. Porém, não há consenso sobre quando ocorreu o surgimento da criminologia, tendo em vista que houve vários estudos e disputas entre os teóricos ao longo do tempo e apesar-de não ter tido uma só opinião vigorando como a certa, todos </w:t>
      </w:r>
      <w:r w:rsidRPr="00C225A7">
        <w:rPr>
          <w:rFonts w:cs="Arial"/>
          <w:szCs w:val="24"/>
        </w:rPr>
        <w:lastRenderedPageBreak/>
        <w:t>contribuíram para que a criminologia se assentasse como uma ciência (PENTEADO FILHO, 2012).</w:t>
      </w:r>
    </w:p>
    <w:p w:rsidR="004716F9" w:rsidRPr="00126823" w:rsidRDefault="004716F9" w:rsidP="00126823">
      <w:pPr>
        <w:spacing w:line="360" w:lineRule="auto"/>
        <w:ind w:firstLine="1134"/>
        <w:rPr>
          <w:rFonts w:cs="Arial"/>
          <w:szCs w:val="24"/>
        </w:rPr>
      </w:pPr>
    </w:p>
    <w:p w:rsidR="009614C9" w:rsidRPr="009614C9" w:rsidRDefault="009614C9" w:rsidP="00591DA3">
      <w:pPr>
        <w:spacing w:line="360" w:lineRule="auto"/>
        <w:ind w:firstLine="1134"/>
        <w:rPr>
          <w:rFonts w:cs="Arial"/>
          <w:sz w:val="2"/>
          <w:szCs w:val="24"/>
        </w:rPr>
      </w:pPr>
    </w:p>
    <w:p w:rsidR="009614C9" w:rsidRDefault="00CB7BED" w:rsidP="00FC6676">
      <w:pPr>
        <w:spacing w:line="360" w:lineRule="auto"/>
        <w:ind w:firstLine="1134"/>
        <w:rPr>
          <w:rFonts w:cs="Arial"/>
          <w:szCs w:val="24"/>
        </w:rPr>
      </w:pPr>
      <w:r>
        <w:rPr>
          <w:rFonts w:cs="Arial"/>
          <w:szCs w:val="24"/>
        </w:rPr>
        <w:t>A escola clássica</w:t>
      </w:r>
      <w:r w:rsidR="009614C9">
        <w:rPr>
          <w:rFonts w:cs="Arial"/>
          <w:szCs w:val="24"/>
        </w:rPr>
        <w:t xml:space="preserve"> buscou limitar a punição do estado em face do indivíduo, defendendo sua liberdade individual. Tinham como</w:t>
      </w:r>
      <w:r w:rsidR="00ED6444">
        <w:rPr>
          <w:rFonts w:cs="Arial"/>
          <w:szCs w:val="24"/>
        </w:rPr>
        <w:t xml:space="preserve"> principal nome </w:t>
      </w:r>
      <w:proofErr w:type="spellStart"/>
      <w:r w:rsidR="00ED6444">
        <w:rPr>
          <w:rFonts w:cs="Arial"/>
          <w:szCs w:val="24"/>
        </w:rPr>
        <w:t>Beccaria</w:t>
      </w:r>
      <w:proofErr w:type="spellEnd"/>
      <w:r w:rsidR="00ED6444">
        <w:rPr>
          <w:rFonts w:cs="Arial"/>
          <w:szCs w:val="24"/>
        </w:rPr>
        <w:t xml:space="preserve">, </w:t>
      </w:r>
      <w:r w:rsidR="009614C9">
        <w:rPr>
          <w:rFonts w:cs="Arial"/>
          <w:szCs w:val="24"/>
        </w:rPr>
        <w:t>que se baseou</w:t>
      </w:r>
      <w:r w:rsidR="00ED6444">
        <w:rPr>
          <w:rFonts w:cs="Arial"/>
          <w:szCs w:val="24"/>
        </w:rPr>
        <w:t xml:space="preserve"> na dedução e princípios. </w:t>
      </w:r>
      <w:r>
        <w:rPr>
          <w:rFonts w:cs="Arial"/>
          <w:szCs w:val="24"/>
        </w:rPr>
        <w:t>Para a escola clássica o homem sendo livre para escolher entre o bem e o mal, escolhe o último, entretanto, os partidários dessa escola clássica concentravam seus estudos na vontade livre e consciente do homem, e acreditavam que o homem tem livre arbítrio e se escolhe a prática de crimes é por sua vontade própria (PENTEADO FILHO, 2012).</w:t>
      </w:r>
    </w:p>
    <w:p w:rsidR="004E3BA8" w:rsidRPr="00D87F3F" w:rsidRDefault="004E3BA8" w:rsidP="00FC6676">
      <w:pPr>
        <w:spacing w:line="360" w:lineRule="auto"/>
        <w:ind w:firstLine="1134"/>
        <w:rPr>
          <w:rFonts w:cs="Arial"/>
          <w:szCs w:val="24"/>
        </w:rPr>
      </w:pPr>
    </w:p>
    <w:p w:rsidR="00CB7BED" w:rsidRDefault="00CB7BED" w:rsidP="00CB7BED">
      <w:pPr>
        <w:spacing w:line="360" w:lineRule="auto"/>
        <w:ind w:firstLine="1134"/>
        <w:rPr>
          <w:rFonts w:cs="Arial"/>
          <w:szCs w:val="24"/>
        </w:rPr>
      </w:pPr>
      <w:r w:rsidRPr="00C225A7">
        <w:rPr>
          <w:rFonts w:cs="Arial"/>
          <w:szCs w:val="24"/>
        </w:rPr>
        <w:t xml:space="preserve">No </w:t>
      </w:r>
      <w:r>
        <w:rPr>
          <w:rFonts w:cs="Arial"/>
          <w:szCs w:val="24"/>
        </w:rPr>
        <w:t xml:space="preserve">século XIX, </w:t>
      </w:r>
      <w:r w:rsidRPr="00C225A7">
        <w:rPr>
          <w:rFonts w:cs="Arial"/>
          <w:szCs w:val="24"/>
        </w:rPr>
        <w:t>o estudo da criminalidade abandona as ideias da escola clássica</w:t>
      </w:r>
      <w:r>
        <w:rPr>
          <w:rFonts w:cs="Arial"/>
          <w:szCs w:val="24"/>
        </w:rPr>
        <w:t xml:space="preserve"> e o livre arbítrio, migrando para o concretismo. </w:t>
      </w:r>
      <w:r w:rsidRPr="00C225A7">
        <w:rPr>
          <w:rFonts w:cs="Arial"/>
          <w:szCs w:val="24"/>
        </w:rPr>
        <w:t xml:space="preserve">A escola positivista tem como seu principal </w:t>
      </w:r>
      <w:r w:rsidR="00EC2986">
        <w:rPr>
          <w:rFonts w:cs="Arial"/>
          <w:szCs w:val="24"/>
        </w:rPr>
        <w:t xml:space="preserve">adepto </w:t>
      </w:r>
      <w:proofErr w:type="spellStart"/>
      <w:r w:rsidRPr="00C225A7">
        <w:rPr>
          <w:rFonts w:cs="Arial"/>
          <w:szCs w:val="24"/>
        </w:rPr>
        <w:t>Lombroso</w:t>
      </w:r>
      <w:proofErr w:type="spellEnd"/>
      <w:r w:rsidRPr="00C225A7">
        <w:rPr>
          <w:rFonts w:cs="Arial"/>
          <w:szCs w:val="24"/>
        </w:rPr>
        <w:t xml:space="preserve">, marcando a fase antropológica, Rafael </w:t>
      </w:r>
      <w:proofErr w:type="spellStart"/>
      <w:r w:rsidRPr="00C225A7">
        <w:rPr>
          <w:rFonts w:cs="Arial"/>
          <w:szCs w:val="24"/>
        </w:rPr>
        <w:t>Gar</w:t>
      </w:r>
      <w:r>
        <w:rPr>
          <w:rFonts w:cs="Arial"/>
          <w:szCs w:val="24"/>
        </w:rPr>
        <w:t>ó</w:t>
      </w:r>
      <w:r w:rsidRPr="00C225A7">
        <w:rPr>
          <w:rFonts w:cs="Arial"/>
          <w:szCs w:val="24"/>
        </w:rPr>
        <w:t>falo</w:t>
      </w:r>
      <w:proofErr w:type="spellEnd"/>
      <w:r w:rsidRPr="00C225A7">
        <w:rPr>
          <w:rFonts w:cs="Arial"/>
          <w:szCs w:val="24"/>
        </w:rPr>
        <w:t xml:space="preserve"> em uma fase jurídica e Enrico Ferri no estudo sociológico criminal. </w:t>
      </w:r>
      <w:r>
        <w:rPr>
          <w:rFonts w:cs="Arial"/>
          <w:szCs w:val="24"/>
        </w:rPr>
        <w:t xml:space="preserve">Diferentemente da escola clássica, </w:t>
      </w:r>
      <w:r w:rsidR="00EC2986">
        <w:rPr>
          <w:rFonts w:cs="Arial"/>
          <w:szCs w:val="24"/>
        </w:rPr>
        <w:t xml:space="preserve">aqui </w:t>
      </w:r>
      <w:r>
        <w:rPr>
          <w:rFonts w:cs="Arial"/>
          <w:szCs w:val="24"/>
        </w:rPr>
        <w:t>a</w:t>
      </w:r>
      <w:r w:rsidRPr="00C225A7">
        <w:rPr>
          <w:rFonts w:cs="Arial"/>
          <w:szCs w:val="24"/>
        </w:rPr>
        <w:t xml:space="preserve"> criminalidade é</w:t>
      </w:r>
      <w:r w:rsidR="00EC2986">
        <w:rPr>
          <w:rFonts w:cs="Arial"/>
          <w:szCs w:val="24"/>
        </w:rPr>
        <w:t xml:space="preserve"> considerada</w:t>
      </w:r>
      <w:r w:rsidRPr="00C225A7">
        <w:rPr>
          <w:rFonts w:cs="Arial"/>
          <w:szCs w:val="24"/>
        </w:rPr>
        <w:t xml:space="preserve"> um fenômeno natural de uma causa determinada</w:t>
      </w:r>
      <w:r>
        <w:rPr>
          <w:rFonts w:cs="Arial"/>
          <w:szCs w:val="24"/>
        </w:rPr>
        <w:t xml:space="preserve">, não existindo </w:t>
      </w:r>
      <w:bookmarkStart w:id="4" w:name="_Hlk499252433"/>
      <w:r>
        <w:rPr>
          <w:rFonts w:cs="Arial"/>
          <w:szCs w:val="24"/>
        </w:rPr>
        <w:t xml:space="preserve">o homem total autonomia em suas escolhas </w:t>
      </w:r>
      <w:bookmarkEnd w:id="4"/>
      <w:r>
        <w:rPr>
          <w:rFonts w:cs="Arial"/>
          <w:szCs w:val="24"/>
        </w:rPr>
        <w:t>(PENTEADO FILHO, 2012).</w:t>
      </w:r>
    </w:p>
    <w:p w:rsidR="00CB7BED" w:rsidRPr="00A8642B" w:rsidRDefault="00CB7BED" w:rsidP="00A8642B">
      <w:pPr>
        <w:spacing w:line="360" w:lineRule="auto"/>
        <w:rPr>
          <w:rFonts w:cs="Arial"/>
          <w:sz w:val="2"/>
          <w:szCs w:val="24"/>
        </w:rPr>
      </w:pPr>
    </w:p>
    <w:p w:rsidR="00A8642B" w:rsidRDefault="00A8642B" w:rsidP="00CB7BED">
      <w:pPr>
        <w:spacing w:line="360" w:lineRule="auto"/>
        <w:ind w:firstLine="1134"/>
        <w:rPr>
          <w:rFonts w:cs="Arial"/>
          <w:sz w:val="2"/>
          <w:szCs w:val="24"/>
        </w:rPr>
      </w:pPr>
    </w:p>
    <w:p w:rsidR="004E3BA8" w:rsidRDefault="004E3BA8" w:rsidP="00CB7BED">
      <w:pPr>
        <w:spacing w:line="360" w:lineRule="auto"/>
        <w:ind w:firstLine="1134"/>
        <w:rPr>
          <w:rFonts w:cs="Arial"/>
          <w:sz w:val="2"/>
          <w:szCs w:val="24"/>
        </w:rPr>
      </w:pPr>
    </w:p>
    <w:p w:rsidR="004E3BA8" w:rsidRDefault="004E3BA8" w:rsidP="00CB7BED">
      <w:pPr>
        <w:spacing w:line="360" w:lineRule="auto"/>
        <w:ind w:firstLine="1134"/>
        <w:rPr>
          <w:rFonts w:cs="Arial"/>
          <w:sz w:val="2"/>
          <w:szCs w:val="24"/>
        </w:rPr>
      </w:pPr>
    </w:p>
    <w:p w:rsidR="004E3BA8" w:rsidRDefault="004E3BA8" w:rsidP="00CB7BED">
      <w:pPr>
        <w:spacing w:line="360" w:lineRule="auto"/>
        <w:ind w:firstLine="1134"/>
        <w:rPr>
          <w:rFonts w:cs="Arial"/>
          <w:sz w:val="2"/>
          <w:szCs w:val="24"/>
        </w:rPr>
      </w:pPr>
    </w:p>
    <w:p w:rsidR="004E3BA8" w:rsidRDefault="004E3BA8" w:rsidP="00CB7BED">
      <w:pPr>
        <w:spacing w:line="360" w:lineRule="auto"/>
        <w:ind w:firstLine="1134"/>
        <w:rPr>
          <w:rFonts w:cs="Arial"/>
          <w:sz w:val="2"/>
          <w:szCs w:val="24"/>
        </w:rPr>
      </w:pPr>
    </w:p>
    <w:p w:rsidR="004E3BA8" w:rsidRDefault="004E3BA8" w:rsidP="00CB7BED">
      <w:pPr>
        <w:spacing w:line="360" w:lineRule="auto"/>
        <w:ind w:firstLine="1134"/>
        <w:rPr>
          <w:rFonts w:cs="Arial"/>
          <w:sz w:val="2"/>
          <w:szCs w:val="24"/>
        </w:rPr>
      </w:pPr>
    </w:p>
    <w:p w:rsidR="004E3BA8" w:rsidRDefault="004E3BA8" w:rsidP="00CB7BED">
      <w:pPr>
        <w:spacing w:line="360" w:lineRule="auto"/>
        <w:ind w:firstLine="1134"/>
        <w:rPr>
          <w:rFonts w:cs="Arial"/>
          <w:sz w:val="2"/>
          <w:szCs w:val="24"/>
        </w:rPr>
      </w:pPr>
    </w:p>
    <w:p w:rsidR="00A8642B" w:rsidRDefault="00A8642B" w:rsidP="00CB7BED">
      <w:pPr>
        <w:spacing w:line="360" w:lineRule="auto"/>
        <w:ind w:firstLine="1134"/>
        <w:rPr>
          <w:rFonts w:cs="Arial"/>
          <w:sz w:val="2"/>
          <w:szCs w:val="24"/>
        </w:rPr>
      </w:pPr>
    </w:p>
    <w:p w:rsidR="00643FA0" w:rsidRDefault="00643FA0" w:rsidP="00CB7BED">
      <w:pPr>
        <w:spacing w:line="360" w:lineRule="auto"/>
        <w:ind w:firstLine="1134"/>
        <w:rPr>
          <w:rFonts w:cs="Arial"/>
          <w:sz w:val="2"/>
          <w:szCs w:val="24"/>
        </w:rPr>
      </w:pPr>
    </w:p>
    <w:p w:rsidR="00643FA0" w:rsidRPr="00C97FC0" w:rsidRDefault="00643FA0" w:rsidP="00CB7BED">
      <w:pPr>
        <w:spacing w:line="360" w:lineRule="auto"/>
        <w:ind w:firstLine="1134"/>
        <w:rPr>
          <w:rFonts w:cs="Arial"/>
          <w:sz w:val="2"/>
          <w:szCs w:val="24"/>
        </w:rPr>
      </w:pPr>
    </w:p>
    <w:p w:rsidR="00CB7BED" w:rsidRDefault="00CB7BED" w:rsidP="00CB7BED">
      <w:pPr>
        <w:spacing w:line="360" w:lineRule="auto"/>
        <w:ind w:firstLine="1134"/>
        <w:rPr>
          <w:rFonts w:cs="Arial"/>
          <w:szCs w:val="24"/>
        </w:rPr>
      </w:pPr>
      <w:r>
        <w:rPr>
          <w:rFonts w:cs="Arial"/>
          <w:szCs w:val="24"/>
        </w:rPr>
        <w:t xml:space="preserve">Os positivistas se preocupavam com o homem criminoso e com os fatores que podem ter o levado ao cometimento de crimes. Além disso, acreditavam que </w:t>
      </w:r>
      <w:r w:rsidRPr="00C225A7">
        <w:rPr>
          <w:rFonts w:cs="Arial"/>
          <w:szCs w:val="24"/>
        </w:rPr>
        <w:t xml:space="preserve">criminologia deveria explicar as causas do delito utilizando-se de meios científicos capaz de prever meios de combater o crime. Na escola positiva a criminologia assume papel de defesa do corpo social, combatendo </w:t>
      </w:r>
      <w:r>
        <w:rPr>
          <w:rFonts w:cs="Arial"/>
          <w:szCs w:val="24"/>
        </w:rPr>
        <w:t>o crime</w:t>
      </w:r>
      <w:r w:rsidRPr="00C225A7">
        <w:rPr>
          <w:rFonts w:cs="Arial"/>
          <w:szCs w:val="24"/>
        </w:rPr>
        <w:t xml:space="preserve"> (SALDAÑA, 2003)</w:t>
      </w:r>
      <w:r>
        <w:rPr>
          <w:rFonts w:cs="Arial"/>
          <w:szCs w:val="24"/>
        </w:rPr>
        <w:t>.</w:t>
      </w:r>
    </w:p>
    <w:p w:rsidR="00EC2986" w:rsidRPr="00EC2986" w:rsidRDefault="00EC2986" w:rsidP="00CB7BED">
      <w:pPr>
        <w:spacing w:line="360" w:lineRule="auto"/>
        <w:ind w:firstLine="1134"/>
        <w:rPr>
          <w:rFonts w:cs="Arial"/>
          <w:sz w:val="2"/>
          <w:szCs w:val="24"/>
        </w:rPr>
      </w:pPr>
    </w:p>
    <w:p w:rsidR="00CB7BED" w:rsidRPr="00ED6444" w:rsidRDefault="00CB7BED" w:rsidP="00CB7BED">
      <w:pPr>
        <w:spacing w:line="360" w:lineRule="auto"/>
        <w:ind w:firstLine="1276"/>
        <w:rPr>
          <w:rFonts w:cs="Arial"/>
          <w:sz w:val="2"/>
          <w:szCs w:val="24"/>
        </w:rPr>
      </w:pPr>
    </w:p>
    <w:p w:rsidR="00CB7BED" w:rsidRPr="00EC2986" w:rsidRDefault="00CB7BED" w:rsidP="00CB7BED">
      <w:pPr>
        <w:spacing w:line="360" w:lineRule="auto"/>
        <w:ind w:firstLine="1276"/>
        <w:rPr>
          <w:rFonts w:cs="Arial"/>
          <w:sz w:val="12"/>
          <w:szCs w:val="24"/>
        </w:rPr>
      </w:pPr>
    </w:p>
    <w:p w:rsidR="00CB7BED" w:rsidRDefault="00CB7BED" w:rsidP="00CB7BED">
      <w:pPr>
        <w:spacing w:line="360" w:lineRule="auto"/>
        <w:ind w:firstLine="1276"/>
        <w:rPr>
          <w:rFonts w:cs="Arial"/>
          <w:szCs w:val="24"/>
        </w:rPr>
      </w:pPr>
      <w:r>
        <w:rPr>
          <w:rFonts w:cs="Arial"/>
          <w:szCs w:val="24"/>
        </w:rPr>
        <w:t xml:space="preserve">Nessa concepção, Renato </w:t>
      </w:r>
      <w:proofErr w:type="spellStart"/>
      <w:r>
        <w:rPr>
          <w:rFonts w:cs="Arial"/>
          <w:szCs w:val="24"/>
        </w:rPr>
        <w:t>Posterli</w:t>
      </w:r>
      <w:proofErr w:type="spellEnd"/>
      <w:r>
        <w:rPr>
          <w:rFonts w:cs="Arial"/>
          <w:szCs w:val="24"/>
        </w:rPr>
        <w:t xml:space="preserve"> relata:</w:t>
      </w:r>
    </w:p>
    <w:p w:rsidR="00CB7BED" w:rsidRDefault="00CB7BED" w:rsidP="00CB7BED">
      <w:pPr>
        <w:spacing w:line="360" w:lineRule="auto"/>
        <w:ind w:firstLine="1276"/>
        <w:rPr>
          <w:rFonts w:cs="Arial"/>
          <w:sz w:val="4"/>
          <w:szCs w:val="24"/>
        </w:rPr>
      </w:pPr>
    </w:p>
    <w:p w:rsidR="004E3BA8" w:rsidRDefault="004E3BA8" w:rsidP="00CB7BED">
      <w:pPr>
        <w:spacing w:line="360" w:lineRule="auto"/>
        <w:ind w:firstLine="1276"/>
        <w:rPr>
          <w:rFonts w:cs="Arial"/>
          <w:sz w:val="4"/>
          <w:szCs w:val="24"/>
        </w:rPr>
      </w:pPr>
    </w:p>
    <w:p w:rsidR="004E3BA8" w:rsidRDefault="004E3BA8" w:rsidP="00CB7BED">
      <w:pPr>
        <w:spacing w:line="360" w:lineRule="auto"/>
        <w:ind w:firstLine="1276"/>
        <w:rPr>
          <w:rFonts w:cs="Arial"/>
          <w:sz w:val="4"/>
          <w:szCs w:val="24"/>
        </w:rPr>
      </w:pPr>
    </w:p>
    <w:p w:rsidR="004E3BA8" w:rsidRPr="001D08AC" w:rsidRDefault="004E3BA8" w:rsidP="00CB7BED">
      <w:pPr>
        <w:spacing w:line="360" w:lineRule="auto"/>
        <w:ind w:firstLine="1276"/>
        <w:rPr>
          <w:rFonts w:cs="Arial"/>
          <w:sz w:val="4"/>
          <w:szCs w:val="24"/>
        </w:rPr>
      </w:pPr>
    </w:p>
    <w:p w:rsidR="00CB7BED" w:rsidRPr="001D08AC" w:rsidRDefault="00CB7BED" w:rsidP="00CB7BED">
      <w:pPr>
        <w:spacing w:line="360" w:lineRule="auto"/>
        <w:ind w:firstLine="1276"/>
        <w:rPr>
          <w:rFonts w:cs="Arial"/>
          <w:sz w:val="4"/>
          <w:szCs w:val="24"/>
        </w:rPr>
      </w:pPr>
    </w:p>
    <w:p w:rsidR="00CB7BED" w:rsidRDefault="00CB7BED" w:rsidP="00CB7BED">
      <w:pPr>
        <w:ind w:left="2268"/>
        <w:rPr>
          <w:rFonts w:cs="Arial"/>
        </w:rPr>
      </w:pPr>
      <w:r w:rsidRPr="00845697">
        <w:rPr>
          <w:rFonts w:cs="Arial"/>
          <w:sz w:val="22"/>
          <w:szCs w:val="22"/>
        </w:rPr>
        <w:t>Os grandes méritos do positivismo, entre outros, são o de estudar o crime e o criminoso dentro de um campo científico, experimental, impondo à consideração do Direito Penal a realidade, e de haver feito do delito um ato do homem, sujeito às leis do seu comportamento, dando o devido realce à personalidade do réu</w:t>
      </w:r>
      <w:r>
        <w:rPr>
          <w:rFonts w:cs="Arial"/>
        </w:rPr>
        <w:t xml:space="preserve"> (p.14, 2001).</w:t>
      </w:r>
    </w:p>
    <w:p w:rsidR="00CB7BED" w:rsidRDefault="00CB7BED" w:rsidP="00CB7BED">
      <w:pPr>
        <w:ind w:left="2268"/>
        <w:rPr>
          <w:rFonts w:cs="Arial"/>
          <w:sz w:val="18"/>
        </w:rPr>
      </w:pPr>
    </w:p>
    <w:p w:rsidR="00643FA0" w:rsidRPr="00EC2986" w:rsidRDefault="00643FA0" w:rsidP="00CB7BED">
      <w:pPr>
        <w:ind w:left="2268"/>
        <w:rPr>
          <w:rFonts w:cs="Arial"/>
          <w:sz w:val="18"/>
        </w:rPr>
      </w:pPr>
    </w:p>
    <w:p w:rsidR="00CB7BED" w:rsidRPr="00EC2986" w:rsidRDefault="00CB7BED" w:rsidP="00CB7BED">
      <w:pPr>
        <w:spacing w:line="360" w:lineRule="auto"/>
        <w:ind w:firstLine="1134"/>
        <w:rPr>
          <w:rFonts w:cs="Arial"/>
          <w:sz w:val="2"/>
          <w:szCs w:val="24"/>
        </w:rPr>
      </w:pPr>
    </w:p>
    <w:p w:rsidR="00CB7BED" w:rsidRDefault="00CB7BED" w:rsidP="00CB7BED">
      <w:pPr>
        <w:spacing w:line="360" w:lineRule="auto"/>
        <w:ind w:firstLine="1134"/>
        <w:rPr>
          <w:rFonts w:cs="Arial"/>
          <w:szCs w:val="24"/>
        </w:rPr>
      </w:pPr>
      <w:r w:rsidRPr="00C225A7">
        <w:rPr>
          <w:rFonts w:cs="Arial"/>
          <w:szCs w:val="24"/>
        </w:rPr>
        <w:t xml:space="preserve">O maior expoente do positivismo foi o italiano </w:t>
      </w:r>
      <w:proofErr w:type="spellStart"/>
      <w:r w:rsidRPr="00C225A7">
        <w:rPr>
          <w:rFonts w:cs="Arial"/>
          <w:szCs w:val="24"/>
        </w:rPr>
        <w:t>Cesare</w:t>
      </w:r>
      <w:proofErr w:type="spellEnd"/>
      <w:r w:rsidRPr="00C225A7">
        <w:rPr>
          <w:rFonts w:cs="Arial"/>
          <w:szCs w:val="24"/>
        </w:rPr>
        <w:t xml:space="preserve"> </w:t>
      </w:r>
      <w:proofErr w:type="spellStart"/>
      <w:r w:rsidRPr="00C225A7">
        <w:rPr>
          <w:rFonts w:cs="Arial"/>
          <w:szCs w:val="24"/>
        </w:rPr>
        <w:t>Lombroso</w:t>
      </w:r>
      <w:proofErr w:type="spellEnd"/>
      <w:r w:rsidRPr="00C225A7">
        <w:rPr>
          <w:rFonts w:cs="Arial"/>
          <w:szCs w:val="24"/>
        </w:rPr>
        <w:t>, médico cirurgião</w:t>
      </w:r>
      <w:r>
        <w:rPr>
          <w:rFonts w:cs="Arial"/>
          <w:szCs w:val="24"/>
        </w:rPr>
        <w:t xml:space="preserve"> e criminologista, </w:t>
      </w:r>
      <w:proofErr w:type="spellStart"/>
      <w:r w:rsidR="004716F9">
        <w:rPr>
          <w:rFonts w:cs="Arial"/>
          <w:szCs w:val="24"/>
        </w:rPr>
        <w:t>L</w:t>
      </w:r>
      <w:r w:rsidRPr="00C225A7">
        <w:rPr>
          <w:rFonts w:cs="Arial"/>
          <w:szCs w:val="24"/>
        </w:rPr>
        <w:t>ombroso</w:t>
      </w:r>
      <w:proofErr w:type="spellEnd"/>
      <w:r w:rsidRPr="00C225A7">
        <w:rPr>
          <w:rFonts w:cs="Arial"/>
          <w:szCs w:val="24"/>
        </w:rPr>
        <w:t xml:space="preserve"> acreditava que havia pessoas já determinadas desde o nascimento para a prática de crimes, por conseguinte lançou o livro </w:t>
      </w:r>
      <w:r>
        <w:rPr>
          <w:rFonts w:cs="Arial"/>
          <w:szCs w:val="24"/>
        </w:rPr>
        <w:t>O</w:t>
      </w:r>
      <w:r w:rsidRPr="00C225A7">
        <w:rPr>
          <w:rFonts w:cs="Arial"/>
          <w:szCs w:val="24"/>
        </w:rPr>
        <w:t xml:space="preserve"> </w:t>
      </w:r>
      <w:r>
        <w:rPr>
          <w:rFonts w:cs="Arial"/>
          <w:szCs w:val="24"/>
        </w:rPr>
        <w:t>H</w:t>
      </w:r>
      <w:r w:rsidRPr="00C225A7">
        <w:rPr>
          <w:rFonts w:cs="Arial"/>
          <w:szCs w:val="24"/>
        </w:rPr>
        <w:t xml:space="preserve">omem </w:t>
      </w:r>
      <w:r>
        <w:rPr>
          <w:rFonts w:cs="Arial"/>
          <w:szCs w:val="24"/>
        </w:rPr>
        <w:t>D</w:t>
      </w:r>
      <w:r w:rsidRPr="00C225A7">
        <w:rPr>
          <w:rFonts w:cs="Arial"/>
          <w:szCs w:val="24"/>
        </w:rPr>
        <w:t>elinquente</w:t>
      </w:r>
      <w:r>
        <w:rPr>
          <w:rFonts w:cs="Arial"/>
          <w:szCs w:val="24"/>
        </w:rPr>
        <w:t xml:space="preserve"> em </w:t>
      </w:r>
      <w:r w:rsidRPr="005C2AA4">
        <w:rPr>
          <w:rFonts w:cs="Arial"/>
          <w:szCs w:val="24"/>
        </w:rPr>
        <w:t>1876</w:t>
      </w:r>
      <w:r>
        <w:rPr>
          <w:rFonts w:cs="Arial"/>
          <w:szCs w:val="24"/>
        </w:rPr>
        <w:t>,</w:t>
      </w:r>
      <w:r w:rsidRPr="00C225A7">
        <w:rPr>
          <w:rFonts w:cs="Arial"/>
          <w:szCs w:val="24"/>
        </w:rPr>
        <w:t xml:space="preserve"> </w:t>
      </w:r>
      <w:r>
        <w:rPr>
          <w:rFonts w:cs="Arial"/>
          <w:szCs w:val="24"/>
        </w:rPr>
        <w:t>estudando</w:t>
      </w:r>
      <w:r w:rsidRPr="00C225A7">
        <w:rPr>
          <w:rFonts w:cs="Arial"/>
          <w:szCs w:val="24"/>
        </w:rPr>
        <w:t xml:space="preserve"> aspectos morfológicos no infrator</w:t>
      </w:r>
      <w:r>
        <w:rPr>
          <w:rFonts w:cs="Arial"/>
          <w:szCs w:val="24"/>
        </w:rPr>
        <w:t xml:space="preserve"> </w:t>
      </w:r>
      <w:r w:rsidRPr="00C225A7">
        <w:rPr>
          <w:rFonts w:cs="Arial"/>
          <w:szCs w:val="24"/>
        </w:rPr>
        <w:t>(CALHAU, 2011)</w:t>
      </w:r>
      <w:r>
        <w:rPr>
          <w:rFonts w:cs="Arial"/>
          <w:szCs w:val="24"/>
        </w:rPr>
        <w:t>.</w:t>
      </w:r>
    </w:p>
    <w:p w:rsidR="00CB7BED" w:rsidRDefault="00CB7BED" w:rsidP="00CB7BED">
      <w:pPr>
        <w:spacing w:line="360" w:lineRule="auto"/>
        <w:ind w:firstLine="1134"/>
        <w:rPr>
          <w:rFonts w:cs="Arial"/>
          <w:sz w:val="6"/>
          <w:szCs w:val="24"/>
        </w:rPr>
      </w:pPr>
    </w:p>
    <w:p w:rsidR="004E3BA8" w:rsidRDefault="004E3BA8" w:rsidP="00CB7BED">
      <w:pPr>
        <w:spacing w:line="360" w:lineRule="auto"/>
        <w:ind w:firstLine="1134"/>
        <w:rPr>
          <w:rFonts w:cs="Arial"/>
          <w:sz w:val="6"/>
          <w:szCs w:val="24"/>
        </w:rPr>
      </w:pPr>
    </w:p>
    <w:p w:rsidR="004E3BA8" w:rsidRPr="00643FA0" w:rsidRDefault="004E3BA8" w:rsidP="00CB7BED">
      <w:pPr>
        <w:spacing w:line="360" w:lineRule="auto"/>
        <w:ind w:firstLine="1134"/>
        <w:rPr>
          <w:rFonts w:cs="Arial"/>
          <w:sz w:val="6"/>
          <w:szCs w:val="24"/>
        </w:rPr>
      </w:pPr>
    </w:p>
    <w:p w:rsidR="00CB7BED" w:rsidRDefault="00ED6444" w:rsidP="00EC2986">
      <w:pPr>
        <w:spacing w:line="360" w:lineRule="auto"/>
        <w:ind w:firstLine="1276"/>
        <w:rPr>
          <w:rFonts w:cs="Arial"/>
          <w:szCs w:val="24"/>
        </w:rPr>
      </w:pPr>
      <w:r>
        <w:rPr>
          <w:rFonts w:cs="Arial"/>
          <w:szCs w:val="24"/>
        </w:rPr>
        <w:t>E</w:t>
      </w:r>
      <w:r w:rsidR="00CB7BED" w:rsidRPr="00C225A7">
        <w:rPr>
          <w:rFonts w:cs="Arial"/>
          <w:szCs w:val="24"/>
        </w:rPr>
        <w:t xml:space="preserve">xistiram-se vários </w:t>
      </w:r>
      <w:r w:rsidR="00EC2986">
        <w:rPr>
          <w:rFonts w:cs="Arial"/>
          <w:szCs w:val="24"/>
        </w:rPr>
        <w:t xml:space="preserve">outros </w:t>
      </w:r>
      <w:r w:rsidR="00CB7BED" w:rsidRPr="00C225A7">
        <w:rPr>
          <w:rFonts w:cs="Arial"/>
          <w:szCs w:val="24"/>
        </w:rPr>
        <w:t xml:space="preserve">estudos </w:t>
      </w:r>
      <w:r>
        <w:rPr>
          <w:rFonts w:cs="Arial"/>
          <w:szCs w:val="24"/>
        </w:rPr>
        <w:t>na época</w:t>
      </w:r>
      <w:r w:rsidR="00EC2986">
        <w:rPr>
          <w:rFonts w:cs="Arial"/>
          <w:szCs w:val="24"/>
        </w:rPr>
        <w:t>, p</w:t>
      </w:r>
      <w:r w:rsidR="00CB7BED" w:rsidRPr="00C225A7">
        <w:rPr>
          <w:rFonts w:cs="Arial"/>
          <w:szCs w:val="24"/>
        </w:rPr>
        <w:t>or exemplo,</w:t>
      </w:r>
      <w:r w:rsidR="00EC2986">
        <w:rPr>
          <w:rFonts w:cs="Arial"/>
          <w:szCs w:val="24"/>
        </w:rPr>
        <w:t xml:space="preserve"> </w:t>
      </w:r>
      <w:r w:rsidR="00CB7BED" w:rsidRPr="00C225A7">
        <w:rPr>
          <w:rFonts w:cs="Arial"/>
          <w:szCs w:val="24"/>
        </w:rPr>
        <w:t>a Demo</w:t>
      </w:r>
      <w:r w:rsidR="00CB7BED">
        <w:rPr>
          <w:rFonts w:cs="Arial"/>
          <w:szCs w:val="24"/>
        </w:rPr>
        <w:t>no</w:t>
      </w:r>
      <w:r w:rsidR="00CB7BED" w:rsidRPr="00C225A7">
        <w:rPr>
          <w:rFonts w:cs="Arial"/>
          <w:szCs w:val="24"/>
        </w:rPr>
        <w:t>l</w:t>
      </w:r>
      <w:r w:rsidR="00CB7BED">
        <w:rPr>
          <w:rFonts w:cs="Arial"/>
          <w:szCs w:val="24"/>
        </w:rPr>
        <w:t>o</w:t>
      </w:r>
      <w:r w:rsidR="00CB7BED" w:rsidRPr="00C225A7">
        <w:rPr>
          <w:rFonts w:cs="Arial"/>
          <w:szCs w:val="24"/>
        </w:rPr>
        <w:t xml:space="preserve">gia que buscou estudar </w:t>
      </w:r>
      <w:r>
        <w:rPr>
          <w:rFonts w:cs="Arial"/>
          <w:szCs w:val="24"/>
        </w:rPr>
        <w:t>as</w:t>
      </w:r>
      <w:r w:rsidR="00CB7BED" w:rsidRPr="00C225A7">
        <w:rPr>
          <w:rFonts w:cs="Arial"/>
          <w:szCs w:val="24"/>
        </w:rPr>
        <w:t xml:space="preserve"> condutas criminosas por meio dos demônios, trabalhando com ideias de possessão. Cita-se também a fisionomia, pseudociência que mais se aproxima de </w:t>
      </w:r>
      <w:proofErr w:type="spellStart"/>
      <w:r w:rsidR="00CB7BED">
        <w:rPr>
          <w:rFonts w:cs="Arial"/>
          <w:szCs w:val="24"/>
        </w:rPr>
        <w:t>l</w:t>
      </w:r>
      <w:r w:rsidR="00CB7BED" w:rsidRPr="00C225A7">
        <w:rPr>
          <w:rFonts w:cs="Arial"/>
          <w:szCs w:val="24"/>
        </w:rPr>
        <w:t>ombroso</w:t>
      </w:r>
      <w:proofErr w:type="spellEnd"/>
      <w:r w:rsidR="00CB7BED" w:rsidRPr="00C225A7">
        <w:rPr>
          <w:rFonts w:cs="Arial"/>
          <w:szCs w:val="24"/>
        </w:rPr>
        <w:t>, focando seus estudos na aparência do i</w:t>
      </w:r>
      <w:r w:rsidR="00CB7BED">
        <w:rPr>
          <w:rFonts w:cs="Arial"/>
          <w:szCs w:val="24"/>
        </w:rPr>
        <w:t>ndivíduo e o elo entre o corpo (</w:t>
      </w:r>
      <w:r w:rsidR="00CB7BED" w:rsidRPr="00C225A7">
        <w:rPr>
          <w:rFonts w:cs="Arial"/>
          <w:szCs w:val="24"/>
        </w:rPr>
        <w:t>POSTERLI, 2001)</w:t>
      </w:r>
      <w:r w:rsidR="00CB7BED">
        <w:rPr>
          <w:rFonts w:cs="Arial"/>
          <w:szCs w:val="24"/>
        </w:rPr>
        <w:t>.</w:t>
      </w:r>
    </w:p>
    <w:p w:rsidR="00EC2986" w:rsidRPr="00D87F3F" w:rsidRDefault="00EC2986" w:rsidP="00EC2986">
      <w:pPr>
        <w:spacing w:line="360" w:lineRule="auto"/>
        <w:ind w:firstLine="1276"/>
        <w:rPr>
          <w:rFonts w:cs="Arial"/>
          <w:sz w:val="2"/>
          <w:szCs w:val="24"/>
        </w:rPr>
      </w:pPr>
    </w:p>
    <w:p w:rsidR="00EC2986" w:rsidRDefault="00EC2986" w:rsidP="00CB7BED">
      <w:pPr>
        <w:spacing w:line="360" w:lineRule="auto"/>
        <w:ind w:firstLine="1276"/>
        <w:rPr>
          <w:rFonts w:cs="Arial"/>
          <w:sz w:val="10"/>
          <w:szCs w:val="24"/>
        </w:rPr>
      </w:pPr>
    </w:p>
    <w:p w:rsidR="004E3BA8" w:rsidRPr="00EC2986" w:rsidRDefault="004E3BA8" w:rsidP="00CB7BED">
      <w:pPr>
        <w:spacing w:line="360" w:lineRule="auto"/>
        <w:ind w:firstLine="1276"/>
        <w:rPr>
          <w:rFonts w:cs="Arial"/>
          <w:sz w:val="10"/>
          <w:szCs w:val="24"/>
        </w:rPr>
      </w:pPr>
    </w:p>
    <w:p w:rsidR="00ED6444" w:rsidRPr="00EC2986" w:rsidRDefault="00CB7BED" w:rsidP="00EC2986">
      <w:pPr>
        <w:spacing w:line="360" w:lineRule="auto"/>
        <w:ind w:firstLine="1276"/>
        <w:rPr>
          <w:rFonts w:cs="Arial"/>
          <w:szCs w:val="24"/>
        </w:rPr>
      </w:pPr>
      <w:r>
        <w:rPr>
          <w:rFonts w:cs="Arial"/>
          <w:szCs w:val="24"/>
        </w:rPr>
        <w:t>Com o passar do tempo foram ocorrendo muitas evoluções de pensamentos, de forma que, os estudos sociológicos, psicológicos, psicanalíticos</w:t>
      </w:r>
      <w:r w:rsidR="004716F9">
        <w:rPr>
          <w:rFonts w:cs="Arial"/>
          <w:szCs w:val="24"/>
        </w:rPr>
        <w:t xml:space="preserve">, foram ampliados </w:t>
      </w:r>
      <w:r>
        <w:rPr>
          <w:rFonts w:cs="Arial"/>
          <w:szCs w:val="24"/>
        </w:rPr>
        <w:t>e esse panorama foi sendo mudado de acordo com o apareciment</w:t>
      </w:r>
      <w:r w:rsidR="004716F9">
        <w:rPr>
          <w:rFonts w:cs="Arial"/>
          <w:szCs w:val="24"/>
        </w:rPr>
        <w:t xml:space="preserve">o dessas ciências auxiliadoras </w:t>
      </w:r>
      <w:r w:rsidRPr="00C225A7">
        <w:rPr>
          <w:rFonts w:cs="Arial"/>
          <w:szCs w:val="24"/>
        </w:rPr>
        <w:t>(CALHAU, 2011)</w:t>
      </w:r>
      <w:r w:rsidR="00EC2986">
        <w:rPr>
          <w:rFonts w:cs="Arial"/>
          <w:szCs w:val="24"/>
        </w:rPr>
        <w:t>.</w:t>
      </w:r>
    </w:p>
    <w:p w:rsidR="00ED6444" w:rsidRDefault="00ED6444" w:rsidP="009A6EE9">
      <w:pPr>
        <w:tabs>
          <w:tab w:val="left" w:pos="4536"/>
        </w:tabs>
        <w:spacing w:line="360" w:lineRule="auto"/>
        <w:jc w:val="center"/>
        <w:rPr>
          <w:rFonts w:cs="Arial"/>
          <w:b/>
          <w:sz w:val="38"/>
          <w:szCs w:val="28"/>
        </w:rPr>
      </w:pPr>
    </w:p>
    <w:p w:rsidR="00ED6444" w:rsidRPr="00ED6444" w:rsidRDefault="00ED6444" w:rsidP="009A6EE9">
      <w:pPr>
        <w:tabs>
          <w:tab w:val="left" w:pos="4536"/>
        </w:tabs>
        <w:spacing w:line="360" w:lineRule="auto"/>
        <w:jc w:val="center"/>
        <w:rPr>
          <w:rFonts w:cs="Arial"/>
          <w:b/>
          <w:sz w:val="52"/>
          <w:szCs w:val="28"/>
        </w:rPr>
      </w:pPr>
    </w:p>
    <w:p w:rsidR="00ED6444" w:rsidRDefault="00ED6444" w:rsidP="00ED6444">
      <w:pPr>
        <w:tabs>
          <w:tab w:val="left" w:pos="4536"/>
        </w:tabs>
        <w:spacing w:line="360" w:lineRule="auto"/>
        <w:rPr>
          <w:rFonts w:cs="Arial"/>
          <w:b/>
          <w:sz w:val="38"/>
          <w:szCs w:val="28"/>
        </w:rPr>
      </w:pPr>
    </w:p>
    <w:p w:rsidR="00C5498E" w:rsidRDefault="004E3BA8" w:rsidP="00ED6444">
      <w:pPr>
        <w:tabs>
          <w:tab w:val="left" w:pos="4536"/>
        </w:tabs>
        <w:spacing w:line="360" w:lineRule="auto"/>
        <w:rPr>
          <w:rFonts w:cs="Arial"/>
          <w:b/>
          <w:sz w:val="38"/>
          <w:szCs w:val="28"/>
        </w:rPr>
      </w:pPr>
      <w:r>
        <w:rPr>
          <w:rFonts w:cs="Arial"/>
          <w:b/>
          <w:noProof/>
          <w:snapToGrid/>
          <w:sz w:val="6"/>
          <w:szCs w:val="28"/>
        </w:rPr>
        <mc:AlternateContent>
          <mc:Choice Requires="wps">
            <w:drawing>
              <wp:anchor distT="0" distB="0" distL="114300" distR="114300" simplePos="0" relativeHeight="251658752" behindDoc="0" locked="0" layoutInCell="1" allowOverlap="1" wp14:anchorId="3989E0B6" wp14:editId="797E6A99">
                <wp:simplePos x="0" y="0"/>
                <wp:positionH relativeFrom="column">
                  <wp:posOffset>5144770</wp:posOffset>
                </wp:positionH>
                <wp:positionV relativeFrom="paragraph">
                  <wp:posOffset>-794385</wp:posOffset>
                </wp:positionV>
                <wp:extent cx="1008380" cy="850900"/>
                <wp:effectExtent l="0" t="0" r="20320" b="25400"/>
                <wp:wrapNone/>
                <wp:docPr id="23" name="Elipse 23"/>
                <wp:cNvGraphicFramePr/>
                <a:graphic xmlns:a="http://schemas.openxmlformats.org/drawingml/2006/main">
                  <a:graphicData uri="http://schemas.microsoft.com/office/word/2010/wordprocessingShape">
                    <wps:wsp>
                      <wps:cNvSpPr/>
                      <wps:spPr>
                        <a:xfrm>
                          <a:off x="0" y="0"/>
                          <a:ext cx="1008380" cy="850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5426F0" id="Elipse 23" o:spid="_x0000_s1026" style="position:absolute;margin-left:405.1pt;margin-top:-62.55pt;width:79.4pt;height:6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" fillcolor="white [3212]" strokecolor="white [3212]" strokeweight="1pt">
                <v:stroke joinstyle="miter"/>
              </v:oval>
            </w:pict>
          </mc:Fallback>
        </mc:AlternateContent>
      </w:r>
    </w:p>
    <w:p w:rsidR="00643FA0" w:rsidRDefault="00643FA0" w:rsidP="00ED6444">
      <w:pPr>
        <w:tabs>
          <w:tab w:val="left" w:pos="4536"/>
        </w:tabs>
        <w:spacing w:line="360" w:lineRule="auto"/>
        <w:rPr>
          <w:rFonts w:cs="Arial"/>
          <w:b/>
          <w:sz w:val="38"/>
          <w:szCs w:val="28"/>
        </w:rPr>
      </w:pPr>
    </w:p>
    <w:p w:rsidR="00643FA0" w:rsidRDefault="00643FA0" w:rsidP="00ED6444">
      <w:pPr>
        <w:tabs>
          <w:tab w:val="left" w:pos="4536"/>
        </w:tabs>
        <w:spacing w:line="360" w:lineRule="auto"/>
        <w:rPr>
          <w:rFonts w:cs="Arial"/>
          <w:b/>
          <w:sz w:val="38"/>
          <w:szCs w:val="28"/>
        </w:rPr>
      </w:pPr>
    </w:p>
    <w:p w:rsidR="00643FA0" w:rsidRPr="004E3BA8" w:rsidRDefault="00643FA0" w:rsidP="00ED6444">
      <w:pPr>
        <w:tabs>
          <w:tab w:val="left" w:pos="4536"/>
        </w:tabs>
        <w:spacing w:line="360" w:lineRule="auto"/>
        <w:rPr>
          <w:rFonts w:cs="Arial"/>
          <w:b/>
          <w:sz w:val="30"/>
          <w:szCs w:val="28"/>
        </w:rPr>
      </w:pPr>
    </w:p>
    <w:p w:rsidR="00643FA0" w:rsidRPr="004E3BA8" w:rsidRDefault="00643FA0" w:rsidP="00ED6444">
      <w:pPr>
        <w:tabs>
          <w:tab w:val="left" w:pos="4536"/>
        </w:tabs>
        <w:spacing w:line="360" w:lineRule="auto"/>
        <w:rPr>
          <w:rFonts w:cs="Arial"/>
          <w:b/>
          <w:sz w:val="8"/>
          <w:szCs w:val="28"/>
        </w:rPr>
      </w:pPr>
    </w:p>
    <w:p w:rsidR="004E3BA8" w:rsidRPr="004E3BA8" w:rsidRDefault="004E3BA8" w:rsidP="00ED6444">
      <w:pPr>
        <w:tabs>
          <w:tab w:val="left" w:pos="4536"/>
        </w:tabs>
        <w:spacing w:line="360" w:lineRule="auto"/>
        <w:rPr>
          <w:rFonts w:cs="Arial"/>
          <w:b/>
          <w:sz w:val="14"/>
          <w:szCs w:val="28"/>
        </w:rPr>
      </w:pPr>
    </w:p>
    <w:p w:rsidR="004716F9" w:rsidRDefault="004716F9" w:rsidP="00433BE9">
      <w:pPr>
        <w:tabs>
          <w:tab w:val="left" w:pos="4536"/>
        </w:tabs>
        <w:spacing w:line="360" w:lineRule="auto"/>
        <w:jc w:val="center"/>
        <w:rPr>
          <w:rFonts w:cs="Arial"/>
          <w:b/>
          <w:sz w:val="28"/>
          <w:szCs w:val="28"/>
        </w:rPr>
      </w:pPr>
    </w:p>
    <w:p w:rsidR="004716F9" w:rsidRDefault="004716F9" w:rsidP="00433BE9">
      <w:pPr>
        <w:tabs>
          <w:tab w:val="left" w:pos="4536"/>
        </w:tabs>
        <w:spacing w:line="360" w:lineRule="auto"/>
        <w:jc w:val="center"/>
        <w:rPr>
          <w:rFonts w:cs="Arial"/>
          <w:b/>
          <w:sz w:val="28"/>
          <w:szCs w:val="28"/>
        </w:rPr>
      </w:pPr>
    </w:p>
    <w:p w:rsidR="004716F9" w:rsidRDefault="004716F9" w:rsidP="00433BE9">
      <w:pPr>
        <w:tabs>
          <w:tab w:val="left" w:pos="4536"/>
        </w:tabs>
        <w:spacing w:line="360" w:lineRule="auto"/>
        <w:jc w:val="center"/>
        <w:rPr>
          <w:rFonts w:cs="Arial"/>
          <w:b/>
          <w:sz w:val="28"/>
          <w:szCs w:val="28"/>
        </w:rPr>
      </w:pPr>
    </w:p>
    <w:p w:rsidR="004716F9" w:rsidRDefault="004716F9" w:rsidP="00433BE9">
      <w:pPr>
        <w:tabs>
          <w:tab w:val="left" w:pos="4536"/>
        </w:tabs>
        <w:spacing w:line="360" w:lineRule="auto"/>
        <w:jc w:val="center"/>
        <w:rPr>
          <w:rFonts w:cs="Arial"/>
          <w:b/>
          <w:sz w:val="28"/>
          <w:szCs w:val="28"/>
        </w:rPr>
      </w:pPr>
    </w:p>
    <w:p w:rsidR="004634E9" w:rsidRDefault="004634E9" w:rsidP="00433BE9">
      <w:pPr>
        <w:tabs>
          <w:tab w:val="left" w:pos="4536"/>
        </w:tabs>
        <w:spacing w:line="360" w:lineRule="auto"/>
        <w:jc w:val="center"/>
        <w:rPr>
          <w:rFonts w:cs="Arial"/>
          <w:b/>
          <w:sz w:val="28"/>
          <w:szCs w:val="28"/>
        </w:rPr>
      </w:pPr>
    </w:p>
    <w:p w:rsidR="004634E9" w:rsidRDefault="004634E9" w:rsidP="00433BE9">
      <w:pPr>
        <w:tabs>
          <w:tab w:val="left" w:pos="4536"/>
        </w:tabs>
        <w:spacing w:line="360" w:lineRule="auto"/>
        <w:jc w:val="center"/>
        <w:rPr>
          <w:rFonts w:cs="Arial"/>
          <w:b/>
          <w:sz w:val="28"/>
          <w:szCs w:val="28"/>
        </w:rPr>
      </w:pPr>
    </w:p>
    <w:p w:rsidR="004634E9" w:rsidRDefault="004634E9" w:rsidP="00433BE9">
      <w:pPr>
        <w:tabs>
          <w:tab w:val="left" w:pos="4536"/>
        </w:tabs>
        <w:spacing w:line="360" w:lineRule="auto"/>
        <w:jc w:val="center"/>
        <w:rPr>
          <w:rFonts w:cs="Arial"/>
          <w:b/>
          <w:sz w:val="28"/>
          <w:szCs w:val="28"/>
        </w:rPr>
      </w:pPr>
    </w:p>
    <w:p w:rsidR="004634E9" w:rsidRDefault="004634E9" w:rsidP="00433BE9">
      <w:pPr>
        <w:tabs>
          <w:tab w:val="left" w:pos="4536"/>
        </w:tabs>
        <w:spacing w:line="360" w:lineRule="auto"/>
        <w:jc w:val="center"/>
        <w:rPr>
          <w:rFonts w:cs="Arial"/>
          <w:b/>
          <w:sz w:val="28"/>
          <w:szCs w:val="28"/>
        </w:rPr>
      </w:pPr>
    </w:p>
    <w:p w:rsidR="00896683" w:rsidRPr="00433BE9" w:rsidRDefault="009A6EE9" w:rsidP="00433BE9">
      <w:pPr>
        <w:tabs>
          <w:tab w:val="left" w:pos="4536"/>
        </w:tabs>
        <w:spacing w:line="360" w:lineRule="auto"/>
        <w:jc w:val="center"/>
        <w:rPr>
          <w:rFonts w:cs="Arial"/>
          <w:b/>
          <w:sz w:val="28"/>
          <w:szCs w:val="28"/>
        </w:rPr>
      </w:pPr>
      <w:r w:rsidRPr="00FD7407">
        <w:rPr>
          <w:rFonts w:cs="Arial"/>
          <w:b/>
          <w:sz w:val="28"/>
          <w:szCs w:val="28"/>
        </w:rPr>
        <w:t>CAPÍT</w:t>
      </w:r>
      <w:r w:rsidR="00433BE9">
        <w:rPr>
          <w:rFonts w:cs="Arial"/>
          <w:b/>
          <w:sz w:val="28"/>
          <w:szCs w:val="28"/>
        </w:rPr>
        <w:t>ULO II- O UNIVERSO DO CRIMINOSO</w:t>
      </w:r>
    </w:p>
    <w:p w:rsidR="00896683" w:rsidRDefault="00896683" w:rsidP="009A6EE9">
      <w:pPr>
        <w:spacing w:line="360" w:lineRule="auto"/>
        <w:rPr>
          <w:rFonts w:cs="Arial"/>
          <w:sz w:val="8"/>
          <w:szCs w:val="24"/>
        </w:rPr>
      </w:pPr>
    </w:p>
    <w:p w:rsidR="004E3BA8" w:rsidRPr="004E3BA8" w:rsidRDefault="004E3BA8" w:rsidP="009A6EE9">
      <w:pPr>
        <w:spacing w:line="360" w:lineRule="auto"/>
        <w:rPr>
          <w:rFonts w:cs="Arial"/>
          <w:sz w:val="6"/>
          <w:szCs w:val="24"/>
        </w:rPr>
      </w:pPr>
    </w:p>
    <w:p w:rsidR="00671D56" w:rsidRPr="004A0C7A" w:rsidRDefault="00671D56" w:rsidP="009A6EE9">
      <w:pPr>
        <w:spacing w:line="360" w:lineRule="auto"/>
        <w:rPr>
          <w:rFonts w:cs="Arial"/>
          <w:sz w:val="8"/>
          <w:szCs w:val="24"/>
        </w:rPr>
      </w:pPr>
    </w:p>
    <w:p w:rsidR="009A6EE9" w:rsidRDefault="009A6EE9" w:rsidP="009A6EE9">
      <w:pPr>
        <w:spacing w:line="360" w:lineRule="auto"/>
        <w:ind w:firstLine="1134"/>
        <w:rPr>
          <w:rFonts w:cs="Arial"/>
          <w:szCs w:val="24"/>
        </w:rPr>
      </w:pPr>
      <w:r w:rsidRPr="00A476C0">
        <w:rPr>
          <w:rFonts w:cs="Arial"/>
          <w:szCs w:val="24"/>
        </w:rPr>
        <w:lastRenderedPageBreak/>
        <w:t>No presente capítulo</w:t>
      </w:r>
      <w:r>
        <w:rPr>
          <w:rFonts w:cs="Arial"/>
          <w:szCs w:val="24"/>
        </w:rPr>
        <w:t>,</w:t>
      </w:r>
      <w:r w:rsidRPr="00A476C0">
        <w:rPr>
          <w:rFonts w:cs="Arial"/>
          <w:szCs w:val="24"/>
        </w:rPr>
        <w:t xml:space="preserve"> iremos </w:t>
      </w:r>
      <w:r>
        <w:rPr>
          <w:rFonts w:cs="Arial"/>
          <w:szCs w:val="24"/>
        </w:rPr>
        <w:t>explanar</w:t>
      </w:r>
      <w:r w:rsidRPr="00A476C0">
        <w:rPr>
          <w:rFonts w:cs="Arial"/>
          <w:szCs w:val="24"/>
        </w:rPr>
        <w:t xml:space="preserve"> o homem criminoso, sua personalidade e as possíveis razões </w:t>
      </w:r>
      <w:r w:rsidRPr="001F62D5">
        <w:rPr>
          <w:rFonts w:cs="Arial"/>
          <w:szCs w:val="24"/>
        </w:rPr>
        <w:t xml:space="preserve">pelos quais os indivíduos se tornam portadores de um caráter desviado dos padrões considerados adequados. </w:t>
      </w:r>
    </w:p>
    <w:p w:rsidR="009A6EE9" w:rsidRDefault="009A6EE9" w:rsidP="009A6EE9">
      <w:pPr>
        <w:spacing w:line="360" w:lineRule="auto"/>
        <w:ind w:firstLine="1134"/>
        <w:rPr>
          <w:rFonts w:cs="Arial"/>
          <w:sz w:val="8"/>
          <w:szCs w:val="24"/>
        </w:rPr>
      </w:pPr>
    </w:p>
    <w:p w:rsidR="00671D56" w:rsidRPr="004E3BA8" w:rsidRDefault="00671D56" w:rsidP="009A6EE9">
      <w:pPr>
        <w:spacing w:line="360" w:lineRule="auto"/>
        <w:ind w:firstLine="1134"/>
        <w:rPr>
          <w:rFonts w:cs="Arial"/>
          <w:sz w:val="2"/>
          <w:szCs w:val="24"/>
        </w:rPr>
      </w:pPr>
    </w:p>
    <w:p w:rsidR="00671D56" w:rsidRPr="004E3BA8" w:rsidRDefault="00671D56" w:rsidP="009A6EE9">
      <w:pPr>
        <w:spacing w:line="360" w:lineRule="auto"/>
        <w:ind w:firstLine="1134"/>
        <w:rPr>
          <w:rFonts w:cs="Arial"/>
          <w:sz w:val="6"/>
          <w:szCs w:val="24"/>
        </w:rPr>
      </w:pPr>
    </w:p>
    <w:p w:rsidR="00433BE9" w:rsidRDefault="009A6EE9" w:rsidP="004A0C7A">
      <w:pPr>
        <w:spacing w:line="360" w:lineRule="auto"/>
        <w:ind w:firstLine="1134"/>
        <w:rPr>
          <w:rFonts w:cs="Arial"/>
          <w:szCs w:val="24"/>
        </w:rPr>
      </w:pPr>
      <w:r>
        <w:rPr>
          <w:rFonts w:cs="Arial"/>
          <w:szCs w:val="24"/>
        </w:rPr>
        <w:t xml:space="preserve">Aqui temos o intuito de </w:t>
      </w:r>
      <w:r w:rsidRPr="00A476C0">
        <w:rPr>
          <w:rFonts w:cs="Arial"/>
          <w:szCs w:val="24"/>
        </w:rPr>
        <w:t>alcançar o seu tipo</w:t>
      </w:r>
      <w:r>
        <w:rPr>
          <w:rFonts w:cs="Arial"/>
          <w:szCs w:val="24"/>
        </w:rPr>
        <w:t xml:space="preserve"> de perfil com o auxílio das análises criminológicas, apreciar os possíveis </w:t>
      </w:r>
      <w:r w:rsidRPr="00A476C0">
        <w:rPr>
          <w:rFonts w:cs="Arial"/>
          <w:szCs w:val="24"/>
        </w:rPr>
        <w:t>fatores</w:t>
      </w:r>
      <w:r>
        <w:rPr>
          <w:rFonts w:cs="Arial"/>
          <w:szCs w:val="24"/>
        </w:rPr>
        <w:t xml:space="preserve"> condicionantes</w:t>
      </w:r>
      <w:r w:rsidRPr="00A476C0">
        <w:rPr>
          <w:rFonts w:cs="Arial"/>
          <w:szCs w:val="24"/>
        </w:rPr>
        <w:t xml:space="preserve"> </w:t>
      </w:r>
      <w:r>
        <w:rPr>
          <w:rFonts w:cs="Arial"/>
          <w:szCs w:val="24"/>
        </w:rPr>
        <w:t xml:space="preserve">para sua conduta </w:t>
      </w:r>
      <w:r w:rsidRPr="00A476C0">
        <w:rPr>
          <w:rFonts w:cs="Arial"/>
          <w:szCs w:val="24"/>
        </w:rPr>
        <w:t xml:space="preserve">e </w:t>
      </w:r>
      <w:r>
        <w:rPr>
          <w:rFonts w:cs="Arial"/>
          <w:szCs w:val="24"/>
        </w:rPr>
        <w:t xml:space="preserve">por fim, pretende-se relacionar casos concretos com as condições de vida do homem, descobrindo se podem de certa forma, interferir na </w:t>
      </w:r>
      <w:r w:rsidR="003B491E">
        <w:rPr>
          <w:rFonts w:cs="Arial"/>
          <w:szCs w:val="24"/>
        </w:rPr>
        <w:t>prática</w:t>
      </w:r>
      <w:r>
        <w:rPr>
          <w:rFonts w:cs="Arial"/>
          <w:szCs w:val="24"/>
        </w:rPr>
        <w:t xml:space="preserve"> delituosa. Espera-se que assim, sejamos</w:t>
      </w:r>
      <w:r w:rsidRPr="001F62D5">
        <w:rPr>
          <w:rFonts w:cs="Arial"/>
          <w:szCs w:val="24"/>
        </w:rPr>
        <w:t xml:space="preserve"> capazes de alcançar a resolução das respectivas </w:t>
      </w:r>
      <w:r>
        <w:rPr>
          <w:rFonts w:cs="Arial"/>
          <w:szCs w:val="24"/>
        </w:rPr>
        <w:t>questões.</w:t>
      </w:r>
    </w:p>
    <w:p w:rsidR="00591DA3" w:rsidRPr="004E3BA8" w:rsidRDefault="00591DA3" w:rsidP="004A0C7A">
      <w:pPr>
        <w:spacing w:line="360" w:lineRule="auto"/>
        <w:ind w:firstLine="1134"/>
        <w:rPr>
          <w:rFonts w:cs="Arial"/>
          <w:sz w:val="6"/>
          <w:szCs w:val="24"/>
        </w:rPr>
      </w:pPr>
    </w:p>
    <w:p w:rsidR="004A0C7A" w:rsidRPr="004A0C7A" w:rsidRDefault="004A0C7A" w:rsidP="004A0C7A">
      <w:pPr>
        <w:spacing w:line="360" w:lineRule="auto"/>
        <w:ind w:firstLine="1134"/>
        <w:rPr>
          <w:rFonts w:cs="Arial"/>
          <w:sz w:val="4"/>
          <w:szCs w:val="24"/>
        </w:rPr>
      </w:pPr>
    </w:p>
    <w:p w:rsidR="009A6EE9" w:rsidRPr="00FD7407" w:rsidRDefault="009A6EE9" w:rsidP="009A6EE9">
      <w:pPr>
        <w:spacing w:line="360" w:lineRule="auto"/>
        <w:rPr>
          <w:rFonts w:cs="Arial"/>
          <w:b/>
          <w:szCs w:val="24"/>
        </w:rPr>
      </w:pPr>
      <w:r>
        <w:rPr>
          <w:rFonts w:cs="Arial"/>
          <w:b/>
          <w:szCs w:val="24"/>
        </w:rPr>
        <w:t>2</w:t>
      </w:r>
      <w:r w:rsidRPr="00FD7407">
        <w:rPr>
          <w:rFonts w:cs="Arial"/>
          <w:b/>
          <w:szCs w:val="24"/>
        </w:rPr>
        <w:t>.1</w:t>
      </w:r>
      <w:r>
        <w:rPr>
          <w:rFonts w:cs="Arial"/>
          <w:b/>
          <w:szCs w:val="24"/>
        </w:rPr>
        <w:t>. C</w:t>
      </w:r>
      <w:r w:rsidRPr="00FD7407">
        <w:rPr>
          <w:rFonts w:cs="Arial"/>
          <w:b/>
          <w:szCs w:val="24"/>
        </w:rPr>
        <w:t xml:space="preserve">riminosos – </w:t>
      </w:r>
      <w:r>
        <w:rPr>
          <w:rFonts w:cs="Arial"/>
          <w:b/>
          <w:szCs w:val="24"/>
        </w:rPr>
        <w:t>sob a ótica de estudos criminológicos</w:t>
      </w:r>
    </w:p>
    <w:p w:rsidR="009A6EE9" w:rsidRPr="004E3BA8" w:rsidRDefault="009A6EE9" w:rsidP="009A6EE9">
      <w:pPr>
        <w:spacing w:line="360" w:lineRule="auto"/>
        <w:rPr>
          <w:rFonts w:cs="Arial"/>
          <w:sz w:val="2"/>
          <w:szCs w:val="24"/>
        </w:rPr>
      </w:pPr>
    </w:p>
    <w:p w:rsidR="00671D56" w:rsidRPr="004E3BA8" w:rsidRDefault="00671D56" w:rsidP="009A6EE9">
      <w:pPr>
        <w:spacing w:line="360" w:lineRule="auto"/>
        <w:rPr>
          <w:rFonts w:cs="Arial"/>
          <w:sz w:val="6"/>
          <w:szCs w:val="24"/>
        </w:rPr>
      </w:pPr>
    </w:p>
    <w:p w:rsidR="00CB7BED" w:rsidRDefault="00CB7BED" w:rsidP="00CB7BED">
      <w:pPr>
        <w:spacing w:line="360" w:lineRule="auto"/>
        <w:ind w:firstLine="1134"/>
        <w:rPr>
          <w:rFonts w:cs="Arial"/>
          <w:szCs w:val="24"/>
        </w:rPr>
      </w:pPr>
      <w:r>
        <w:rPr>
          <w:rFonts w:cs="Arial"/>
          <w:szCs w:val="24"/>
        </w:rPr>
        <w:t xml:space="preserve">Vale-se ressaltar, que numa época distante, </w:t>
      </w:r>
      <w:r w:rsidRPr="00BA4D6D">
        <w:rPr>
          <w:rFonts w:cs="Arial"/>
          <w:szCs w:val="24"/>
        </w:rPr>
        <w:t xml:space="preserve">o delituoso foi explicado por fatores sobrenaturais, por influência de Deuses, da vingança ou simplesmente </w:t>
      </w:r>
      <w:r>
        <w:rPr>
          <w:rFonts w:cs="Arial"/>
          <w:szCs w:val="24"/>
        </w:rPr>
        <w:t xml:space="preserve">por </w:t>
      </w:r>
      <w:r w:rsidRPr="00BA4D6D">
        <w:rPr>
          <w:rFonts w:cs="Arial"/>
          <w:szCs w:val="24"/>
        </w:rPr>
        <w:t>qualidades intrínsecas aos indivíduos, mesmo que relativamente abstratas, como a maldade, o egoísmo ou a desonestidade.</w:t>
      </w:r>
      <w:r>
        <w:rPr>
          <w:rFonts w:cs="Arial"/>
          <w:szCs w:val="24"/>
        </w:rPr>
        <w:t xml:space="preserve"> Por conseguinte</w:t>
      </w:r>
      <w:r w:rsidRPr="00BA4D6D">
        <w:rPr>
          <w:rFonts w:cs="Arial"/>
          <w:szCs w:val="24"/>
        </w:rPr>
        <w:t xml:space="preserve">, verificamos que as ações dos delinquentes passaram a </w:t>
      </w:r>
      <w:r>
        <w:rPr>
          <w:rFonts w:cs="Arial"/>
          <w:szCs w:val="24"/>
        </w:rPr>
        <w:t>ser</w:t>
      </w:r>
      <w:r w:rsidRPr="00BA4D6D">
        <w:rPr>
          <w:rFonts w:cs="Arial"/>
          <w:szCs w:val="24"/>
        </w:rPr>
        <w:t xml:space="preserve"> analisadas por f</w:t>
      </w:r>
      <w:r>
        <w:rPr>
          <w:rFonts w:cs="Arial"/>
          <w:szCs w:val="24"/>
        </w:rPr>
        <w:t xml:space="preserve">atores científicos e positivos </w:t>
      </w:r>
      <w:r w:rsidRPr="001F62D5">
        <w:rPr>
          <w:rFonts w:cs="Arial"/>
          <w:szCs w:val="24"/>
        </w:rPr>
        <w:t>(</w:t>
      </w:r>
      <w:r>
        <w:rPr>
          <w:rFonts w:cs="Arial"/>
          <w:szCs w:val="24"/>
        </w:rPr>
        <w:t>FARIAS JUNIOR, 2001).</w:t>
      </w:r>
    </w:p>
    <w:p w:rsidR="00591DA3" w:rsidRPr="00591DA3" w:rsidRDefault="00591DA3" w:rsidP="00CB7BED">
      <w:pPr>
        <w:spacing w:line="360" w:lineRule="auto"/>
        <w:ind w:firstLine="1134"/>
        <w:rPr>
          <w:rFonts w:cs="Arial"/>
          <w:sz w:val="16"/>
          <w:szCs w:val="24"/>
        </w:rPr>
      </w:pPr>
    </w:p>
    <w:p w:rsidR="004E3BA8" w:rsidRPr="00591DA3" w:rsidRDefault="00CB7BED" w:rsidP="004E3BA8">
      <w:pPr>
        <w:spacing w:line="360" w:lineRule="auto"/>
        <w:ind w:firstLine="1134"/>
        <w:rPr>
          <w:rFonts w:cs="Arial"/>
          <w:szCs w:val="24"/>
        </w:rPr>
      </w:pPr>
      <w:proofErr w:type="spellStart"/>
      <w:r w:rsidRPr="00263647">
        <w:rPr>
          <w:rFonts w:cs="Arial"/>
          <w:szCs w:val="24"/>
        </w:rPr>
        <w:t>Cesare</w:t>
      </w:r>
      <w:proofErr w:type="spellEnd"/>
      <w:r>
        <w:rPr>
          <w:rFonts w:cs="Arial"/>
          <w:szCs w:val="24"/>
        </w:rPr>
        <w:t xml:space="preserve"> </w:t>
      </w:r>
      <w:proofErr w:type="spellStart"/>
      <w:r w:rsidRPr="00263647">
        <w:rPr>
          <w:rFonts w:cs="Arial"/>
          <w:szCs w:val="24"/>
        </w:rPr>
        <w:t>Lombroso</w:t>
      </w:r>
      <w:proofErr w:type="spellEnd"/>
      <w:r>
        <w:rPr>
          <w:rFonts w:cs="Arial"/>
          <w:szCs w:val="24"/>
        </w:rPr>
        <w:t xml:space="preserve">, adepto do positivismo, </w:t>
      </w:r>
      <w:r w:rsidRPr="00024488">
        <w:rPr>
          <w:rFonts w:cs="Arial"/>
          <w:szCs w:val="24"/>
        </w:rPr>
        <w:t xml:space="preserve">inspirando-se na Teoria da Evolução de Darwin, relacionou a construção do criminoso a </w:t>
      </w:r>
      <w:r w:rsidRPr="00024488">
        <w:rPr>
          <w:rFonts w:cs="Arial"/>
          <w:szCs w:val="24"/>
          <w:shd w:val="clear" w:color="auto" w:fill="FFFFFF"/>
        </w:rPr>
        <w:t xml:space="preserve">estigmas físicos e psíquicos herdados de seus ancestrais. </w:t>
      </w:r>
      <w:r>
        <w:rPr>
          <w:rFonts w:cs="Arial"/>
          <w:szCs w:val="24"/>
        </w:rPr>
        <w:t xml:space="preserve">Afirmando que </w:t>
      </w:r>
      <w:r w:rsidRPr="00024488">
        <w:rPr>
          <w:rFonts w:cs="Arial"/>
          <w:szCs w:val="24"/>
        </w:rPr>
        <w:t xml:space="preserve">a etiologia do crime era </w:t>
      </w:r>
      <w:r>
        <w:rPr>
          <w:rFonts w:cs="Arial"/>
          <w:szCs w:val="24"/>
        </w:rPr>
        <w:t xml:space="preserve">totalmente </w:t>
      </w:r>
      <w:r w:rsidRPr="001430C6">
        <w:rPr>
          <w:rFonts w:cs="Arial"/>
          <w:szCs w:val="24"/>
        </w:rPr>
        <w:t>individual</w:t>
      </w:r>
      <w:r>
        <w:rPr>
          <w:rFonts w:cs="Arial"/>
          <w:szCs w:val="24"/>
        </w:rPr>
        <w:t xml:space="preserve">, pois o crime era a consequência de uma transmissão hereditária. </w:t>
      </w:r>
      <w:r w:rsidRPr="001430C6">
        <w:rPr>
          <w:rFonts w:cs="Arial"/>
          <w:szCs w:val="24"/>
        </w:rPr>
        <w:t xml:space="preserve"> Ao ponto </w:t>
      </w:r>
      <w:r>
        <w:rPr>
          <w:rFonts w:cs="Arial"/>
          <w:szCs w:val="24"/>
        </w:rPr>
        <w:t xml:space="preserve">que o </w:t>
      </w:r>
      <w:r w:rsidRPr="001430C6">
        <w:rPr>
          <w:rFonts w:cs="Arial"/>
          <w:szCs w:val="24"/>
        </w:rPr>
        <w:t>homem infrator não havia liberdade de escolha</w:t>
      </w:r>
      <w:r>
        <w:rPr>
          <w:rFonts w:cs="Arial"/>
          <w:szCs w:val="24"/>
        </w:rPr>
        <w:t xml:space="preserve">, pois já carregava consigo uma carga que o levaria para o mundo do crime </w:t>
      </w:r>
      <w:r w:rsidRPr="00FD7407">
        <w:rPr>
          <w:rFonts w:cs="Arial"/>
          <w:szCs w:val="24"/>
        </w:rPr>
        <w:t>(</w:t>
      </w:r>
      <w:r>
        <w:rPr>
          <w:rFonts w:cs="Arial"/>
          <w:szCs w:val="24"/>
        </w:rPr>
        <w:t>PENTEADO FILHO</w:t>
      </w:r>
      <w:r w:rsidRPr="00FD7407">
        <w:rPr>
          <w:rFonts w:cs="Arial"/>
          <w:szCs w:val="24"/>
        </w:rPr>
        <w:t>, 2012).</w:t>
      </w:r>
    </w:p>
    <w:p w:rsidR="00CB7BED" w:rsidRDefault="00CB7BED" w:rsidP="00CB7BED">
      <w:pPr>
        <w:spacing w:line="360" w:lineRule="auto"/>
        <w:ind w:firstLine="1134"/>
        <w:rPr>
          <w:rFonts w:cs="Arial"/>
          <w:szCs w:val="24"/>
        </w:rPr>
      </w:pPr>
      <w:r>
        <w:rPr>
          <w:rFonts w:cs="Arial"/>
          <w:szCs w:val="24"/>
        </w:rPr>
        <w:t xml:space="preserve"> Nesta percepção o professor e psiquiatra, </w:t>
      </w:r>
      <w:r w:rsidRPr="00FD7407">
        <w:rPr>
          <w:rFonts w:cs="Arial"/>
          <w:szCs w:val="24"/>
        </w:rPr>
        <w:t xml:space="preserve">Renato </w:t>
      </w:r>
      <w:proofErr w:type="spellStart"/>
      <w:r w:rsidRPr="00FD7407">
        <w:rPr>
          <w:rFonts w:cs="Arial"/>
          <w:szCs w:val="24"/>
        </w:rPr>
        <w:t>Posterli</w:t>
      </w:r>
      <w:proofErr w:type="spellEnd"/>
      <w:r w:rsidRPr="00FD7407">
        <w:rPr>
          <w:rFonts w:cs="Arial"/>
          <w:szCs w:val="24"/>
        </w:rPr>
        <w:t xml:space="preserve"> explica:</w:t>
      </w:r>
    </w:p>
    <w:p w:rsidR="00CB7BED" w:rsidRPr="000C6A45" w:rsidRDefault="00CB7BED" w:rsidP="00CB7BED">
      <w:pPr>
        <w:spacing w:line="360" w:lineRule="auto"/>
        <w:ind w:firstLine="1134"/>
        <w:rPr>
          <w:rFonts w:cs="Arial"/>
          <w:sz w:val="12"/>
          <w:szCs w:val="24"/>
        </w:rPr>
      </w:pPr>
    </w:p>
    <w:p w:rsidR="00CB7BED" w:rsidRPr="00B52FFE" w:rsidRDefault="00CB7BED" w:rsidP="00CB7BED">
      <w:pPr>
        <w:ind w:left="2268"/>
        <w:rPr>
          <w:rFonts w:cs="Arial"/>
          <w:sz w:val="22"/>
          <w:szCs w:val="22"/>
        </w:rPr>
      </w:pPr>
      <w:r w:rsidRPr="00B52FFE">
        <w:rPr>
          <w:rFonts w:cs="Arial"/>
          <w:sz w:val="22"/>
          <w:szCs w:val="22"/>
        </w:rPr>
        <w:t xml:space="preserve">De conformidade com o conceito de </w:t>
      </w:r>
      <w:proofErr w:type="spellStart"/>
      <w:r w:rsidRPr="00B52FFE">
        <w:rPr>
          <w:rFonts w:cs="Arial"/>
          <w:i/>
          <w:sz w:val="22"/>
          <w:szCs w:val="22"/>
        </w:rPr>
        <w:t>Cesare</w:t>
      </w:r>
      <w:proofErr w:type="spellEnd"/>
      <w:r>
        <w:rPr>
          <w:rFonts w:cs="Arial"/>
          <w:i/>
          <w:sz w:val="22"/>
          <w:szCs w:val="22"/>
        </w:rPr>
        <w:t xml:space="preserve"> </w:t>
      </w:r>
      <w:proofErr w:type="spellStart"/>
      <w:r w:rsidRPr="00B52FFE">
        <w:rPr>
          <w:rFonts w:cs="Arial"/>
          <w:i/>
          <w:sz w:val="22"/>
          <w:szCs w:val="22"/>
        </w:rPr>
        <w:t>Lombroso</w:t>
      </w:r>
      <w:proofErr w:type="spellEnd"/>
      <w:r w:rsidRPr="00B52FFE">
        <w:rPr>
          <w:rFonts w:cs="Arial"/>
          <w:sz w:val="22"/>
          <w:szCs w:val="22"/>
        </w:rPr>
        <w:t>, o atavismo significa uma tendência dirigida a um tipo de homem primitivo ou subumano, com traços morfológicos inferiores e fisicamente evidentes. O delinquente seria um degenerado biológico, um ser atávico, nascido intempestivamente, em cuja personalidade estão presentes os instintos ferozes e selvagens do homem primitivo e dos animais (2011, p.10)</w:t>
      </w:r>
      <w:r>
        <w:rPr>
          <w:rFonts w:cs="Arial"/>
          <w:sz w:val="22"/>
          <w:szCs w:val="22"/>
        </w:rPr>
        <w:t>.</w:t>
      </w:r>
    </w:p>
    <w:p w:rsidR="00CB7BED" w:rsidRDefault="00CB7BED" w:rsidP="00CB7BED">
      <w:pPr>
        <w:ind w:left="2268"/>
        <w:rPr>
          <w:rFonts w:cs="Arial"/>
          <w:sz w:val="14"/>
          <w:szCs w:val="24"/>
        </w:rPr>
      </w:pPr>
    </w:p>
    <w:p w:rsidR="00CB7BED" w:rsidRPr="006F14DA" w:rsidRDefault="00CB7BED" w:rsidP="00CB7BED">
      <w:pPr>
        <w:ind w:left="2268"/>
        <w:rPr>
          <w:rFonts w:cs="Arial"/>
          <w:sz w:val="14"/>
          <w:szCs w:val="24"/>
        </w:rPr>
      </w:pPr>
    </w:p>
    <w:p w:rsidR="00CB7BED" w:rsidRDefault="00CB7BED" w:rsidP="00CB7BED">
      <w:pPr>
        <w:spacing w:line="360" w:lineRule="auto"/>
        <w:ind w:firstLine="1134"/>
        <w:rPr>
          <w:rFonts w:cs="Arial"/>
          <w:sz w:val="2"/>
          <w:szCs w:val="24"/>
        </w:rPr>
      </w:pPr>
    </w:p>
    <w:p w:rsidR="004E3BA8" w:rsidRPr="00433BE9" w:rsidRDefault="004E3BA8" w:rsidP="00CB7BED">
      <w:pPr>
        <w:spacing w:line="360" w:lineRule="auto"/>
        <w:ind w:firstLine="1134"/>
        <w:rPr>
          <w:rFonts w:cs="Arial"/>
          <w:sz w:val="2"/>
          <w:szCs w:val="24"/>
        </w:rPr>
      </w:pPr>
    </w:p>
    <w:p w:rsidR="00CB7BED" w:rsidRPr="00FD7407" w:rsidRDefault="00CB7BED" w:rsidP="00CB7BED">
      <w:pPr>
        <w:spacing w:line="360" w:lineRule="auto"/>
        <w:ind w:firstLine="1134"/>
        <w:rPr>
          <w:rFonts w:cs="Arial"/>
          <w:szCs w:val="24"/>
        </w:rPr>
      </w:pPr>
      <w:r w:rsidRPr="00FD7407">
        <w:rPr>
          <w:rFonts w:cs="Arial"/>
          <w:szCs w:val="24"/>
        </w:rPr>
        <w:t>Como</w:t>
      </w:r>
      <w:r>
        <w:rPr>
          <w:rFonts w:cs="Arial"/>
          <w:szCs w:val="24"/>
        </w:rPr>
        <w:t xml:space="preserve"> </w:t>
      </w:r>
      <w:proofErr w:type="spellStart"/>
      <w:r>
        <w:rPr>
          <w:rFonts w:cs="Arial"/>
          <w:szCs w:val="24"/>
        </w:rPr>
        <w:t>Lombroso</w:t>
      </w:r>
      <w:proofErr w:type="spellEnd"/>
      <w:r>
        <w:rPr>
          <w:rFonts w:cs="Arial"/>
          <w:szCs w:val="24"/>
        </w:rPr>
        <w:t xml:space="preserve"> era</w:t>
      </w:r>
      <w:r w:rsidRPr="00FD7407">
        <w:rPr>
          <w:rFonts w:cs="Arial"/>
          <w:szCs w:val="24"/>
        </w:rPr>
        <w:t xml:space="preserve"> médico</w:t>
      </w:r>
      <w:r>
        <w:rPr>
          <w:rFonts w:cs="Arial"/>
          <w:szCs w:val="24"/>
        </w:rPr>
        <w:t xml:space="preserve"> do Sistema Penitenciário Italiano</w:t>
      </w:r>
      <w:r w:rsidRPr="00FD7407">
        <w:rPr>
          <w:rFonts w:cs="Arial"/>
          <w:szCs w:val="24"/>
        </w:rPr>
        <w:t>, usufruía das suas habilidades profissionais para desenvolver estudos no criminoso por meio da morfologia</w:t>
      </w:r>
      <w:r>
        <w:rPr>
          <w:rFonts w:cs="Arial"/>
          <w:szCs w:val="24"/>
        </w:rPr>
        <w:t xml:space="preserve">, desta forma, </w:t>
      </w:r>
      <w:r w:rsidRPr="00FD7407">
        <w:rPr>
          <w:rFonts w:cs="Arial"/>
          <w:szCs w:val="24"/>
        </w:rPr>
        <w:t xml:space="preserve">estudou inúmeros </w:t>
      </w:r>
      <w:r>
        <w:rPr>
          <w:rFonts w:cs="Arial"/>
          <w:szCs w:val="24"/>
        </w:rPr>
        <w:t xml:space="preserve">cadáveres </w:t>
      </w:r>
      <w:r w:rsidRPr="00FD7407">
        <w:rPr>
          <w:rFonts w:cs="Arial"/>
          <w:szCs w:val="24"/>
        </w:rPr>
        <w:t>de detentos</w:t>
      </w:r>
      <w:r>
        <w:rPr>
          <w:rFonts w:cs="Arial"/>
          <w:szCs w:val="24"/>
        </w:rPr>
        <w:t xml:space="preserve"> que já haviam </w:t>
      </w:r>
      <w:r>
        <w:rPr>
          <w:rFonts w:cs="Arial"/>
          <w:szCs w:val="24"/>
        </w:rPr>
        <w:lastRenderedPageBreak/>
        <w:t xml:space="preserve">falecido, </w:t>
      </w:r>
      <w:r w:rsidRPr="00FD7407">
        <w:rPr>
          <w:rFonts w:cs="Arial"/>
          <w:szCs w:val="24"/>
        </w:rPr>
        <w:t xml:space="preserve">e concluiu </w:t>
      </w:r>
      <w:r>
        <w:rPr>
          <w:rFonts w:cs="Arial"/>
          <w:szCs w:val="24"/>
        </w:rPr>
        <w:t xml:space="preserve">a partir de suas analises, que era </w:t>
      </w:r>
      <w:r w:rsidRPr="00FD7407">
        <w:rPr>
          <w:rFonts w:cs="Arial"/>
          <w:szCs w:val="24"/>
        </w:rPr>
        <w:t xml:space="preserve">possível constatar através de características físicas, quem seria </w:t>
      </w:r>
      <w:r>
        <w:rPr>
          <w:rFonts w:cs="Arial"/>
          <w:szCs w:val="24"/>
        </w:rPr>
        <w:t xml:space="preserve">um futuro criminoso </w:t>
      </w:r>
      <w:r w:rsidRPr="00FD7407">
        <w:rPr>
          <w:rFonts w:cs="Arial"/>
          <w:szCs w:val="24"/>
        </w:rPr>
        <w:t>(</w:t>
      </w:r>
      <w:r w:rsidR="00871339">
        <w:rPr>
          <w:rFonts w:cs="Arial"/>
          <w:szCs w:val="24"/>
        </w:rPr>
        <w:t>PENTEADO FILHO</w:t>
      </w:r>
      <w:r w:rsidRPr="00FD7407">
        <w:rPr>
          <w:rFonts w:cs="Arial"/>
          <w:szCs w:val="24"/>
        </w:rPr>
        <w:t>, 2012).</w:t>
      </w:r>
    </w:p>
    <w:p w:rsidR="00CB7BED" w:rsidRDefault="00CB7BED" w:rsidP="00CB7BED">
      <w:pPr>
        <w:spacing w:line="360" w:lineRule="auto"/>
        <w:ind w:firstLine="1134"/>
        <w:rPr>
          <w:rFonts w:cs="Arial"/>
          <w:sz w:val="10"/>
          <w:szCs w:val="24"/>
        </w:rPr>
      </w:pPr>
    </w:p>
    <w:p w:rsidR="004E3BA8" w:rsidRPr="004E3BA8" w:rsidRDefault="004E3BA8" w:rsidP="00CB7BED">
      <w:pPr>
        <w:spacing w:line="360" w:lineRule="auto"/>
        <w:ind w:firstLine="1134"/>
        <w:rPr>
          <w:rFonts w:cs="Arial"/>
          <w:sz w:val="12"/>
          <w:szCs w:val="24"/>
        </w:rPr>
      </w:pPr>
    </w:p>
    <w:p w:rsidR="00CB7BED" w:rsidRDefault="00CB7BED" w:rsidP="00CB7BED">
      <w:pPr>
        <w:spacing w:line="360" w:lineRule="auto"/>
        <w:ind w:firstLine="1134"/>
        <w:rPr>
          <w:rFonts w:cs="Arial"/>
          <w:szCs w:val="24"/>
        </w:rPr>
      </w:pPr>
      <w:r w:rsidRPr="002B1336">
        <w:rPr>
          <w:rFonts w:cs="Arial"/>
          <w:szCs w:val="24"/>
        </w:rPr>
        <w:t xml:space="preserve">Contudo, </w:t>
      </w:r>
      <w:r>
        <w:rPr>
          <w:rFonts w:cs="Arial"/>
          <w:szCs w:val="24"/>
        </w:rPr>
        <w:t xml:space="preserve">após realizar grandes estudos, o médico </w:t>
      </w:r>
      <w:r w:rsidRPr="002B1336">
        <w:rPr>
          <w:rFonts w:cs="Arial"/>
          <w:szCs w:val="24"/>
        </w:rPr>
        <w:t xml:space="preserve">foi acusado e considerado racista por muitos, </w:t>
      </w:r>
      <w:r>
        <w:rPr>
          <w:rFonts w:cs="Arial"/>
          <w:szCs w:val="24"/>
        </w:rPr>
        <w:t xml:space="preserve">afinal, as pessoas achavam totalmente incoerente a ideia de que o homem infrator poderia ser destinado a ser delituoso conforme sua aparência física </w:t>
      </w:r>
      <w:r w:rsidRPr="00FD7407">
        <w:rPr>
          <w:rStyle w:val="data"/>
          <w:rFonts w:eastAsiaTheme="majorEastAsia" w:cs="Arial"/>
          <w:szCs w:val="24"/>
        </w:rPr>
        <w:t>(POSTERLI, 2001).</w:t>
      </w:r>
      <w:r>
        <w:rPr>
          <w:rFonts w:cs="Arial"/>
          <w:szCs w:val="24"/>
        </w:rPr>
        <w:t xml:space="preserve"> </w:t>
      </w:r>
    </w:p>
    <w:p w:rsidR="00CB7BED" w:rsidRDefault="00CB7BED" w:rsidP="00CB7BED">
      <w:pPr>
        <w:spacing w:line="360" w:lineRule="auto"/>
        <w:ind w:firstLine="1134"/>
        <w:rPr>
          <w:rFonts w:cs="Arial"/>
          <w:sz w:val="12"/>
          <w:szCs w:val="24"/>
        </w:rPr>
      </w:pPr>
    </w:p>
    <w:p w:rsidR="004E3BA8" w:rsidRPr="00B27A49" w:rsidRDefault="004E3BA8" w:rsidP="00CB7BED">
      <w:pPr>
        <w:spacing w:line="360" w:lineRule="auto"/>
        <w:ind w:firstLine="1134"/>
        <w:rPr>
          <w:rFonts w:cs="Arial"/>
          <w:sz w:val="12"/>
          <w:szCs w:val="24"/>
        </w:rPr>
      </w:pPr>
    </w:p>
    <w:p w:rsidR="00CB7BED" w:rsidRPr="00E26A50" w:rsidRDefault="00CB7BED" w:rsidP="00CB7BED">
      <w:pPr>
        <w:ind w:left="2268"/>
        <w:rPr>
          <w:rFonts w:cs="Arial"/>
          <w:sz w:val="22"/>
          <w:szCs w:val="22"/>
        </w:rPr>
      </w:pPr>
      <w:r w:rsidRPr="00E26A50">
        <w:rPr>
          <w:rFonts w:cs="Arial"/>
          <w:sz w:val="22"/>
          <w:szCs w:val="22"/>
        </w:rPr>
        <w:t xml:space="preserve">Segundo sua tese, além dos traços simiescos, os criminosos de nascença tendiam a ser ambidestro, ter insensibilidade à dor, dificuldade para enrubescer, tato embotado, visão aguda e gosto por tatuagens. </w:t>
      </w:r>
      <w:proofErr w:type="spellStart"/>
      <w:r w:rsidRPr="00E26A50">
        <w:rPr>
          <w:rFonts w:cs="Arial"/>
          <w:sz w:val="22"/>
          <w:szCs w:val="22"/>
        </w:rPr>
        <w:t>Cesare</w:t>
      </w:r>
      <w:proofErr w:type="spellEnd"/>
      <w:r>
        <w:rPr>
          <w:rFonts w:cs="Arial"/>
          <w:sz w:val="22"/>
          <w:szCs w:val="22"/>
        </w:rPr>
        <w:t xml:space="preserve"> </w:t>
      </w:r>
      <w:proofErr w:type="spellStart"/>
      <w:r w:rsidRPr="00E26A50">
        <w:rPr>
          <w:rFonts w:cs="Arial"/>
          <w:sz w:val="22"/>
          <w:szCs w:val="22"/>
        </w:rPr>
        <w:t>Lombroso</w:t>
      </w:r>
      <w:proofErr w:type="spellEnd"/>
      <w:r w:rsidRPr="00E26A50">
        <w:rPr>
          <w:rFonts w:cs="Arial"/>
          <w:sz w:val="22"/>
          <w:szCs w:val="22"/>
        </w:rPr>
        <w:t xml:space="preserve"> definiu os traços dos violentos e representou-os do modo seguinte: inusitado tamanho das órbitas oculares, arcos malares (maçã do rosto) pronunciados e mandíbulas grandes (FARIAS JUNIOR, 2001, p.13)</w:t>
      </w:r>
    </w:p>
    <w:p w:rsidR="00CB7BED" w:rsidRPr="00433BE9" w:rsidRDefault="00CB7BED" w:rsidP="00CB7BED">
      <w:pPr>
        <w:spacing w:line="360" w:lineRule="auto"/>
        <w:ind w:firstLine="1134"/>
        <w:rPr>
          <w:rFonts w:cs="Arial"/>
          <w:sz w:val="12"/>
          <w:szCs w:val="24"/>
        </w:rPr>
      </w:pPr>
    </w:p>
    <w:p w:rsidR="00CB7BED" w:rsidRDefault="00CB7BED" w:rsidP="00CB7BED">
      <w:pPr>
        <w:spacing w:line="360" w:lineRule="auto"/>
        <w:ind w:firstLine="1134"/>
        <w:rPr>
          <w:rFonts w:cs="Arial"/>
          <w:sz w:val="6"/>
          <w:szCs w:val="24"/>
        </w:rPr>
      </w:pPr>
    </w:p>
    <w:p w:rsidR="004E3BA8" w:rsidRDefault="004E3BA8" w:rsidP="00CB7BED">
      <w:pPr>
        <w:spacing w:line="360" w:lineRule="auto"/>
        <w:ind w:firstLine="1134"/>
        <w:rPr>
          <w:rFonts w:cs="Arial"/>
          <w:sz w:val="6"/>
          <w:szCs w:val="24"/>
        </w:rPr>
      </w:pPr>
    </w:p>
    <w:p w:rsidR="004E3BA8" w:rsidRPr="00433BE9" w:rsidRDefault="004E3BA8" w:rsidP="00CB7BED">
      <w:pPr>
        <w:spacing w:line="360" w:lineRule="auto"/>
        <w:ind w:firstLine="1134"/>
        <w:rPr>
          <w:rFonts w:cs="Arial"/>
          <w:sz w:val="6"/>
          <w:szCs w:val="24"/>
        </w:rPr>
      </w:pPr>
    </w:p>
    <w:p w:rsidR="00CB7BED" w:rsidRPr="00433BE9" w:rsidRDefault="00CB7BED" w:rsidP="00CB7BED">
      <w:pPr>
        <w:spacing w:line="360" w:lineRule="auto"/>
        <w:ind w:firstLine="1134"/>
        <w:rPr>
          <w:rFonts w:cs="Arial"/>
          <w:szCs w:val="24"/>
        </w:rPr>
      </w:pPr>
      <w:r>
        <w:rPr>
          <w:rFonts w:cs="Arial"/>
          <w:szCs w:val="24"/>
        </w:rPr>
        <w:t xml:space="preserve">O criminologista estudou </w:t>
      </w:r>
      <w:r w:rsidRPr="00FD7407">
        <w:rPr>
          <w:rFonts w:cs="Arial"/>
          <w:szCs w:val="24"/>
        </w:rPr>
        <w:t>um criminoso famoso na época</w:t>
      </w:r>
      <w:r>
        <w:rPr>
          <w:rFonts w:cs="Arial"/>
          <w:szCs w:val="24"/>
        </w:rPr>
        <w:t xml:space="preserve">, </w:t>
      </w:r>
      <w:r w:rsidRPr="00FD7407">
        <w:rPr>
          <w:rFonts w:cs="Arial"/>
          <w:szCs w:val="24"/>
        </w:rPr>
        <w:t>chamado Villela</w:t>
      </w:r>
      <w:r>
        <w:rPr>
          <w:rFonts w:cs="Arial"/>
          <w:szCs w:val="24"/>
        </w:rPr>
        <w:t xml:space="preserve">, </w:t>
      </w:r>
      <w:r w:rsidRPr="00FD7407">
        <w:rPr>
          <w:rFonts w:cs="Arial"/>
          <w:szCs w:val="24"/>
        </w:rPr>
        <w:t xml:space="preserve">conhecido </w:t>
      </w:r>
      <w:r>
        <w:rPr>
          <w:rFonts w:cs="Arial"/>
          <w:szCs w:val="24"/>
        </w:rPr>
        <w:t xml:space="preserve">na época </w:t>
      </w:r>
      <w:r w:rsidRPr="00FD7407">
        <w:rPr>
          <w:rFonts w:cs="Arial"/>
          <w:szCs w:val="24"/>
        </w:rPr>
        <w:t xml:space="preserve">por suas habilidades criminais, realizou necropsia no cadáver </w:t>
      </w:r>
      <w:r>
        <w:rPr>
          <w:rFonts w:cs="Arial"/>
          <w:szCs w:val="24"/>
        </w:rPr>
        <w:t xml:space="preserve">de </w:t>
      </w:r>
      <w:r w:rsidRPr="00FD7407">
        <w:rPr>
          <w:rFonts w:cs="Arial"/>
          <w:szCs w:val="24"/>
        </w:rPr>
        <w:t>Vilella</w:t>
      </w:r>
      <w:r>
        <w:rPr>
          <w:rFonts w:cs="Arial"/>
          <w:szCs w:val="24"/>
        </w:rPr>
        <w:t>, e</w:t>
      </w:r>
      <w:r w:rsidRPr="00FD7407">
        <w:rPr>
          <w:rFonts w:cs="Arial"/>
          <w:szCs w:val="24"/>
        </w:rPr>
        <w:t xml:space="preserve"> encontrou uma cavidade somente </w:t>
      </w:r>
      <w:r>
        <w:rPr>
          <w:rFonts w:cs="Arial"/>
          <w:szCs w:val="24"/>
        </w:rPr>
        <w:t xml:space="preserve">conhecida </w:t>
      </w:r>
      <w:r w:rsidRPr="00FD7407">
        <w:rPr>
          <w:rFonts w:cs="Arial"/>
          <w:szCs w:val="24"/>
        </w:rPr>
        <w:t>em raças antigas ou animais</w:t>
      </w:r>
      <w:r>
        <w:rPr>
          <w:rFonts w:cs="Arial"/>
          <w:szCs w:val="24"/>
        </w:rPr>
        <w:t>, e em razão disso, c</w:t>
      </w:r>
      <w:r w:rsidRPr="002B1336">
        <w:rPr>
          <w:rFonts w:cs="Arial"/>
          <w:szCs w:val="24"/>
        </w:rPr>
        <w:t>oncluiu que</w:t>
      </w:r>
      <w:r>
        <w:rPr>
          <w:rFonts w:cs="Arial"/>
          <w:szCs w:val="24"/>
        </w:rPr>
        <w:t xml:space="preserve"> </w:t>
      </w:r>
      <w:r w:rsidRPr="002B1336">
        <w:rPr>
          <w:rFonts w:cs="Arial"/>
          <w:szCs w:val="24"/>
        </w:rPr>
        <w:t>havia no</w:t>
      </w:r>
      <w:r>
        <w:rPr>
          <w:rFonts w:cs="Arial"/>
          <w:szCs w:val="24"/>
        </w:rPr>
        <w:t>s</w:t>
      </w:r>
      <w:r w:rsidRPr="002B1336">
        <w:rPr>
          <w:rFonts w:cs="Arial"/>
          <w:szCs w:val="24"/>
        </w:rPr>
        <w:t xml:space="preserve"> delinquentes formatos e anormalidades cranianas</w:t>
      </w:r>
      <w:r>
        <w:rPr>
          <w:rFonts w:cs="Arial"/>
          <w:szCs w:val="24"/>
        </w:rPr>
        <w:t>. F</w:t>
      </w:r>
      <w:r w:rsidRPr="00FD7407">
        <w:rPr>
          <w:rFonts w:cs="Arial"/>
          <w:szCs w:val="24"/>
        </w:rPr>
        <w:t xml:space="preserve">irmando </w:t>
      </w:r>
      <w:r>
        <w:rPr>
          <w:rFonts w:cs="Arial"/>
          <w:szCs w:val="24"/>
        </w:rPr>
        <w:t xml:space="preserve">ainda mais, </w:t>
      </w:r>
      <w:r w:rsidRPr="00FD7407">
        <w:rPr>
          <w:rFonts w:cs="Arial"/>
          <w:szCs w:val="24"/>
        </w:rPr>
        <w:t xml:space="preserve">suas convicções </w:t>
      </w:r>
      <w:r>
        <w:rPr>
          <w:rFonts w:cs="Arial"/>
          <w:szCs w:val="24"/>
        </w:rPr>
        <w:t xml:space="preserve">em respeito ao atavismo </w:t>
      </w:r>
      <w:r w:rsidRPr="00FD7407">
        <w:rPr>
          <w:rFonts w:cs="Arial"/>
          <w:szCs w:val="24"/>
        </w:rPr>
        <w:t>(POSTERLI, 2001)</w:t>
      </w:r>
      <w:r>
        <w:rPr>
          <w:rFonts w:cs="Arial"/>
          <w:szCs w:val="24"/>
        </w:rPr>
        <w:t>.</w:t>
      </w:r>
    </w:p>
    <w:p w:rsidR="00CB7BED" w:rsidRPr="004E3BA8" w:rsidRDefault="00CB7BED" w:rsidP="00CB7BED">
      <w:pPr>
        <w:spacing w:line="360" w:lineRule="auto"/>
        <w:ind w:firstLine="1134"/>
        <w:rPr>
          <w:sz w:val="20"/>
        </w:rPr>
      </w:pPr>
    </w:p>
    <w:p w:rsidR="00CB7BED" w:rsidRDefault="00CB7BED" w:rsidP="00591DA3">
      <w:pPr>
        <w:spacing w:line="360" w:lineRule="auto"/>
        <w:ind w:firstLine="1134"/>
        <w:rPr>
          <w:rStyle w:val="data"/>
          <w:rFonts w:eastAsiaTheme="majorEastAsia" w:cs="Arial"/>
          <w:szCs w:val="24"/>
        </w:rPr>
      </w:pPr>
      <w:r>
        <w:rPr>
          <w:rStyle w:val="data"/>
          <w:rFonts w:eastAsiaTheme="majorEastAsia" w:cs="Arial"/>
          <w:szCs w:val="24"/>
        </w:rPr>
        <w:t xml:space="preserve">Ao </w:t>
      </w:r>
      <w:r w:rsidRPr="00FD7407">
        <w:rPr>
          <w:rStyle w:val="data"/>
          <w:rFonts w:eastAsiaTheme="majorEastAsia" w:cs="Arial"/>
          <w:szCs w:val="24"/>
        </w:rPr>
        <w:t xml:space="preserve">examinar outro criminoso conhecido, verificou a presença de certa epilepsia no infrator. </w:t>
      </w:r>
      <w:r w:rsidRPr="00FD7407">
        <w:rPr>
          <w:rFonts w:cs="Arial"/>
          <w:szCs w:val="24"/>
        </w:rPr>
        <w:t xml:space="preserve">Ao passo que levantou a epilepsia como também causa </w:t>
      </w:r>
      <w:r>
        <w:rPr>
          <w:rFonts w:cs="Arial"/>
          <w:szCs w:val="24"/>
        </w:rPr>
        <w:t xml:space="preserve">determinante </w:t>
      </w:r>
      <w:r w:rsidRPr="00FD7407">
        <w:rPr>
          <w:rFonts w:cs="Arial"/>
          <w:szCs w:val="24"/>
        </w:rPr>
        <w:t xml:space="preserve">da criminalidade. </w:t>
      </w:r>
      <w:r>
        <w:rPr>
          <w:rFonts w:cs="Arial"/>
          <w:szCs w:val="24"/>
        </w:rPr>
        <w:t xml:space="preserve">Todo esse caminhar levou o médico lançar sua Obra, chamada “O homem delinquente” em 1876, aonde </w:t>
      </w:r>
      <w:r w:rsidRPr="00FD7407">
        <w:rPr>
          <w:rFonts w:cs="Arial"/>
          <w:szCs w:val="24"/>
        </w:rPr>
        <w:t xml:space="preserve">projetou </w:t>
      </w:r>
      <w:r>
        <w:rPr>
          <w:rFonts w:cs="Arial"/>
          <w:szCs w:val="24"/>
        </w:rPr>
        <w:t>os</w:t>
      </w:r>
      <w:r w:rsidRPr="00FD7407">
        <w:rPr>
          <w:rFonts w:cs="Arial"/>
          <w:szCs w:val="24"/>
        </w:rPr>
        <w:t xml:space="preserve"> tipos de criminosos criando uma</w:t>
      </w:r>
      <w:r w:rsidRPr="00FD7407">
        <w:rPr>
          <w:rStyle w:val="data"/>
          <w:rFonts w:eastAsiaTheme="majorEastAsia" w:cs="Arial"/>
          <w:szCs w:val="24"/>
        </w:rPr>
        <w:t xml:space="preserve"> categorização, </w:t>
      </w:r>
      <w:r>
        <w:rPr>
          <w:rStyle w:val="data"/>
          <w:rFonts w:eastAsiaTheme="majorEastAsia" w:cs="Arial"/>
          <w:szCs w:val="24"/>
        </w:rPr>
        <w:t>denominando-o c</w:t>
      </w:r>
      <w:r w:rsidRPr="00FD7407">
        <w:rPr>
          <w:rStyle w:val="data"/>
          <w:rFonts w:eastAsiaTheme="majorEastAsia" w:cs="Arial"/>
          <w:szCs w:val="24"/>
        </w:rPr>
        <w:t xml:space="preserve">riminoso </w:t>
      </w:r>
      <w:r>
        <w:rPr>
          <w:rStyle w:val="data"/>
          <w:rFonts w:eastAsiaTheme="majorEastAsia" w:cs="Arial"/>
          <w:szCs w:val="24"/>
        </w:rPr>
        <w:t>n</w:t>
      </w:r>
      <w:r w:rsidRPr="00FD7407">
        <w:rPr>
          <w:rStyle w:val="data"/>
          <w:rFonts w:eastAsiaTheme="majorEastAsia" w:cs="Arial"/>
          <w:szCs w:val="24"/>
        </w:rPr>
        <w:t xml:space="preserve">ato, </w:t>
      </w:r>
      <w:r>
        <w:rPr>
          <w:rStyle w:val="data"/>
          <w:rFonts w:eastAsiaTheme="majorEastAsia" w:cs="Arial"/>
          <w:szCs w:val="24"/>
        </w:rPr>
        <w:t>criminos</w:t>
      </w:r>
      <w:r w:rsidRPr="00FD7407">
        <w:rPr>
          <w:rStyle w:val="data"/>
          <w:rFonts w:eastAsiaTheme="majorEastAsia" w:cs="Arial"/>
          <w:szCs w:val="24"/>
        </w:rPr>
        <w:t xml:space="preserve">o </w:t>
      </w:r>
      <w:r>
        <w:rPr>
          <w:rStyle w:val="data"/>
          <w:rFonts w:eastAsiaTheme="majorEastAsia" w:cs="Arial"/>
          <w:szCs w:val="24"/>
        </w:rPr>
        <w:t>l</w:t>
      </w:r>
      <w:r w:rsidRPr="00FD7407">
        <w:rPr>
          <w:rStyle w:val="data"/>
          <w:rFonts w:eastAsiaTheme="majorEastAsia" w:cs="Arial"/>
          <w:szCs w:val="24"/>
        </w:rPr>
        <w:t>ouco, o</w:t>
      </w:r>
      <w:r>
        <w:rPr>
          <w:rStyle w:val="data"/>
          <w:rFonts w:eastAsiaTheme="majorEastAsia" w:cs="Arial"/>
          <w:szCs w:val="24"/>
        </w:rPr>
        <w:t xml:space="preserve"> criminoso</w:t>
      </w:r>
      <w:r w:rsidRPr="00FD7407">
        <w:rPr>
          <w:rStyle w:val="data"/>
          <w:rFonts w:eastAsiaTheme="majorEastAsia" w:cs="Arial"/>
          <w:szCs w:val="24"/>
        </w:rPr>
        <w:t xml:space="preserve"> </w:t>
      </w:r>
      <w:r>
        <w:rPr>
          <w:rStyle w:val="data"/>
          <w:rFonts w:eastAsiaTheme="majorEastAsia" w:cs="Arial"/>
          <w:szCs w:val="24"/>
        </w:rPr>
        <w:t>o</w:t>
      </w:r>
      <w:r w:rsidRPr="00FD7407">
        <w:rPr>
          <w:rStyle w:val="data"/>
          <w:rFonts w:eastAsiaTheme="majorEastAsia" w:cs="Arial"/>
          <w:szCs w:val="24"/>
        </w:rPr>
        <w:t xml:space="preserve">casional e o </w:t>
      </w:r>
      <w:r>
        <w:rPr>
          <w:rStyle w:val="data"/>
          <w:rFonts w:eastAsiaTheme="majorEastAsia" w:cs="Arial"/>
          <w:szCs w:val="24"/>
        </w:rPr>
        <w:t>p</w:t>
      </w:r>
      <w:r w:rsidRPr="00FD7407">
        <w:rPr>
          <w:rStyle w:val="data"/>
          <w:rFonts w:eastAsiaTheme="majorEastAsia" w:cs="Arial"/>
          <w:szCs w:val="24"/>
        </w:rPr>
        <w:t>assional</w:t>
      </w:r>
      <w:r>
        <w:rPr>
          <w:rStyle w:val="data"/>
          <w:rFonts w:eastAsiaTheme="majorEastAsia" w:cs="Arial"/>
          <w:szCs w:val="24"/>
        </w:rPr>
        <w:t xml:space="preserve"> </w:t>
      </w:r>
      <w:r w:rsidRPr="00FD7407">
        <w:rPr>
          <w:rStyle w:val="data"/>
          <w:rFonts w:eastAsiaTheme="majorEastAsia" w:cs="Arial"/>
          <w:szCs w:val="24"/>
        </w:rPr>
        <w:t>(POSTERLI, 2001).</w:t>
      </w:r>
    </w:p>
    <w:p w:rsidR="004E3BA8" w:rsidRPr="00591DA3" w:rsidRDefault="004E3BA8" w:rsidP="00591DA3">
      <w:pPr>
        <w:spacing w:line="360" w:lineRule="auto"/>
        <w:ind w:firstLine="1134"/>
        <w:rPr>
          <w:rFonts w:cs="Arial"/>
          <w:szCs w:val="24"/>
        </w:rPr>
      </w:pPr>
    </w:p>
    <w:p w:rsidR="00CB7BED" w:rsidRPr="002E29AE" w:rsidRDefault="00CB7BED" w:rsidP="00CB7BED">
      <w:pPr>
        <w:ind w:left="2268"/>
        <w:rPr>
          <w:rFonts w:cs="Arial"/>
          <w:sz w:val="2"/>
        </w:rPr>
      </w:pPr>
    </w:p>
    <w:p w:rsidR="00CB7BED" w:rsidRDefault="00CB7BED" w:rsidP="00CB7BED">
      <w:pPr>
        <w:spacing w:line="360" w:lineRule="auto"/>
        <w:ind w:firstLine="1134"/>
        <w:rPr>
          <w:rStyle w:val="data"/>
          <w:rFonts w:eastAsiaTheme="majorEastAsia" w:cs="Arial"/>
          <w:szCs w:val="24"/>
        </w:rPr>
      </w:pPr>
      <w:proofErr w:type="spellStart"/>
      <w:r>
        <w:rPr>
          <w:rStyle w:val="data"/>
          <w:rFonts w:eastAsiaTheme="majorEastAsia" w:cs="Arial"/>
          <w:szCs w:val="24"/>
        </w:rPr>
        <w:t>Cesare</w:t>
      </w:r>
      <w:proofErr w:type="spellEnd"/>
      <w:r>
        <w:rPr>
          <w:rStyle w:val="data"/>
          <w:rFonts w:eastAsiaTheme="majorEastAsia" w:cs="Arial"/>
          <w:szCs w:val="24"/>
        </w:rPr>
        <w:t xml:space="preserve"> </w:t>
      </w:r>
      <w:proofErr w:type="spellStart"/>
      <w:r>
        <w:rPr>
          <w:rStyle w:val="data"/>
          <w:rFonts w:eastAsiaTheme="majorEastAsia" w:cs="Arial"/>
          <w:szCs w:val="24"/>
        </w:rPr>
        <w:t>lombroso</w:t>
      </w:r>
      <w:proofErr w:type="spellEnd"/>
      <w:r>
        <w:rPr>
          <w:rStyle w:val="data"/>
          <w:rFonts w:eastAsiaTheme="majorEastAsia" w:cs="Arial"/>
          <w:szCs w:val="24"/>
        </w:rPr>
        <w:t xml:space="preserve"> afirmou que o c</w:t>
      </w:r>
      <w:r>
        <w:rPr>
          <w:rFonts w:cs="Arial"/>
          <w:szCs w:val="24"/>
        </w:rPr>
        <w:t>riminoso n</w:t>
      </w:r>
      <w:r w:rsidRPr="00FD7407">
        <w:rPr>
          <w:rFonts w:cs="Arial"/>
          <w:szCs w:val="24"/>
        </w:rPr>
        <w:t xml:space="preserve">ato </w:t>
      </w:r>
      <w:r>
        <w:rPr>
          <w:rFonts w:cs="Arial"/>
          <w:szCs w:val="24"/>
        </w:rPr>
        <w:t xml:space="preserve">é o </w:t>
      </w:r>
      <w:r w:rsidRPr="00FD7407">
        <w:rPr>
          <w:rFonts w:cs="Arial"/>
          <w:szCs w:val="24"/>
        </w:rPr>
        <w:t>influenciado pelo atavismo</w:t>
      </w:r>
      <w:r>
        <w:rPr>
          <w:rFonts w:cs="Arial"/>
          <w:szCs w:val="24"/>
        </w:rPr>
        <w:t xml:space="preserve"> </w:t>
      </w:r>
      <w:r w:rsidRPr="00FD7407">
        <w:rPr>
          <w:rFonts w:cs="Arial"/>
          <w:szCs w:val="24"/>
        </w:rPr>
        <w:t>e caracterizado fisicamente</w:t>
      </w:r>
      <w:r>
        <w:rPr>
          <w:rFonts w:cs="Arial"/>
          <w:szCs w:val="24"/>
        </w:rPr>
        <w:t xml:space="preserve"> por traços diferenciados dos considerados normais. O lo</w:t>
      </w:r>
      <w:r w:rsidRPr="00FD7407">
        <w:rPr>
          <w:rFonts w:cs="Arial"/>
          <w:szCs w:val="24"/>
        </w:rPr>
        <w:t>uco</w:t>
      </w:r>
      <w:r>
        <w:rPr>
          <w:rFonts w:cs="Arial"/>
          <w:szCs w:val="24"/>
        </w:rPr>
        <w:t xml:space="preserve"> seria</w:t>
      </w:r>
      <w:r w:rsidRPr="00FD7407">
        <w:rPr>
          <w:rFonts w:cs="Arial"/>
          <w:szCs w:val="24"/>
        </w:rPr>
        <w:t xml:space="preserve"> aquele que deveria se manter-se sempre internado</w:t>
      </w:r>
      <w:r>
        <w:rPr>
          <w:rFonts w:cs="Arial"/>
          <w:szCs w:val="24"/>
        </w:rPr>
        <w:t>,</w:t>
      </w:r>
      <w:r w:rsidRPr="00FD7407">
        <w:rPr>
          <w:rFonts w:cs="Arial"/>
          <w:szCs w:val="24"/>
        </w:rPr>
        <w:t xml:space="preserve"> devido seus problemas mentais. Já o </w:t>
      </w:r>
      <w:r>
        <w:rPr>
          <w:rFonts w:cs="Arial"/>
          <w:szCs w:val="24"/>
        </w:rPr>
        <w:t>o</w:t>
      </w:r>
      <w:r w:rsidRPr="00FD7407">
        <w:rPr>
          <w:rFonts w:cs="Arial"/>
          <w:szCs w:val="24"/>
        </w:rPr>
        <w:t xml:space="preserve">casional, </w:t>
      </w:r>
      <w:r>
        <w:rPr>
          <w:rFonts w:cs="Arial"/>
          <w:szCs w:val="24"/>
        </w:rPr>
        <w:t xml:space="preserve">era um </w:t>
      </w:r>
      <w:proofErr w:type="spellStart"/>
      <w:r>
        <w:rPr>
          <w:rFonts w:cs="Arial"/>
          <w:szCs w:val="24"/>
        </w:rPr>
        <w:t>pseudo-criminoso</w:t>
      </w:r>
      <w:proofErr w:type="spellEnd"/>
      <w:r>
        <w:rPr>
          <w:rFonts w:cs="Arial"/>
          <w:szCs w:val="24"/>
        </w:rPr>
        <w:t xml:space="preserve">, que apesar de não ter nascido hereditariamente para o crime, foi influenciado por </w:t>
      </w:r>
      <w:r w:rsidRPr="00FD7407">
        <w:rPr>
          <w:rFonts w:cs="Arial"/>
          <w:szCs w:val="24"/>
        </w:rPr>
        <w:t>hábitos circunst</w:t>
      </w:r>
      <w:r>
        <w:rPr>
          <w:rFonts w:cs="Arial"/>
          <w:szCs w:val="24"/>
        </w:rPr>
        <w:t>a</w:t>
      </w:r>
      <w:r w:rsidRPr="00FD7407">
        <w:rPr>
          <w:rFonts w:cs="Arial"/>
          <w:szCs w:val="24"/>
        </w:rPr>
        <w:t xml:space="preserve">nciais. </w:t>
      </w:r>
      <w:r>
        <w:rPr>
          <w:rFonts w:cs="Arial"/>
          <w:szCs w:val="24"/>
        </w:rPr>
        <w:t>Por fim, concluiu que o p</w:t>
      </w:r>
      <w:r w:rsidRPr="00FD7407">
        <w:rPr>
          <w:rFonts w:cs="Arial"/>
          <w:szCs w:val="24"/>
        </w:rPr>
        <w:t xml:space="preserve">assional seria </w:t>
      </w:r>
      <w:r>
        <w:rPr>
          <w:rFonts w:cs="Arial"/>
          <w:szCs w:val="24"/>
        </w:rPr>
        <w:t>o criminoso com aspectos nervosos, em razão das questões passionais d</w:t>
      </w:r>
      <w:r w:rsidRPr="00FD7407">
        <w:rPr>
          <w:rFonts w:cs="Arial"/>
          <w:szCs w:val="24"/>
        </w:rPr>
        <w:t xml:space="preserve">escontroladas </w:t>
      </w:r>
      <w:r w:rsidRPr="00FD7407">
        <w:rPr>
          <w:rStyle w:val="data"/>
          <w:rFonts w:eastAsiaTheme="majorEastAsia" w:cs="Arial"/>
          <w:szCs w:val="24"/>
        </w:rPr>
        <w:t>(POSTERLI, 2001).</w:t>
      </w:r>
    </w:p>
    <w:p w:rsidR="00CB7BED" w:rsidRPr="004E3BA8" w:rsidRDefault="00CB7BED" w:rsidP="00CB7BED">
      <w:pPr>
        <w:spacing w:line="360" w:lineRule="auto"/>
        <w:ind w:firstLine="1134"/>
        <w:rPr>
          <w:rFonts w:cs="Arial"/>
          <w:sz w:val="14"/>
          <w:szCs w:val="24"/>
        </w:rPr>
      </w:pPr>
    </w:p>
    <w:p w:rsidR="004E3BA8" w:rsidRPr="00BE49CB" w:rsidRDefault="004E3BA8" w:rsidP="00CB7BED">
      <w:pPr>
        <w:spacing w:line="360" w:lineRule="auto"/>
        <w:ind w:firstLine="1134"/>
        <w:rPr>
          <w:rFonts w:cs="Arial"/>
          <w:sz w:val="8"/>
          <w:szCs w:val="24"/>
        </w:rPr>
      </w:pPr>
    </w:p>
    <w:p w:rsidR="00CB7BED" w:rsidRPr="00801157" w:rsidRDefault="00CB7BED" w:rsidP="00CB7BED">
      <w:pPr>
        <w:spacing w:line="360" w:lineRule="auto"/>
        <w:ind w:firstLine="1134"/>
        <w:rPr>
          <w:rFonts w:cs="Arial"/>
          <w:sz w:val="2"/>
          <w:szCs w:val="24"/>
          <w:shd w:val="clear" w:color="auto" w:fill="FFFFFF"/>
        </w:rPr>
      </w:pPr>
    </w:p>
    <w:p w:rsidR="00CB7BED" w:rsidRPr="00FD7407" w:rsidRDefault="00CB7BED" w:rsidP="00CB7BED">
      <w:pPr>
        <w:spacing w:line="360" w:lineRule="auto"/>
        <w:ind w:firstLine="1134"/>
        <w:rPr>
          <w:rFonts w:cs="Arial"/>
          <w:szCs w:val="24"/>
        </w:rPr>
      </w:pPr>
      <w:r w:rsidRPr="001430C6">
        <w:rPr>
          <w:rFonts w:cs="Arial"/>
          <w:szCs w:val="24"/>
          <w:shd w:val="clear" w:color="auto" w:fill="FFFFFF"/>
        </w:rPr>
        <w:t xml:space="preserve">O ciclo iniciado por </w:t>
      </w:r>
      <w:proofErr w:type="spellStart"/>
      <w:r w:rsidRPr="001430C6">
        <w:rPr>
          <w:rFonts w:cs="Arial"/>
          <w:szCs w:val="24"/>
          <w:shd w:val="clear" w:color="auto" w:fill="FFFFFF"/>
        </w:rPr>
        <w:t>Lombroso</w:t>
      </w:r>
      <w:proofErr w:type="spellEnd"/>
      <w:r w:rsidRPr="001430C6">
        <w:rPr>
          <w:rFonts w:cs="Arial"/>
          <w:szCs w:val="24"/>
          <w:shd w:val="clear" w:color="auto" w:fill="FFFFFF"/>
        </w:rPr>
        <w:t xml:space="preserve"> influ</w:t>
      </w:r>
      <w:r>
        <w:rPr>
          <w:rFonts w:cs="Arial"/>
          <w:szCs w:val="24"/>
          <w:shd w:val="clear" w:color="auto" w:fill="FFFFFF"/>
        </w:rPr>
        <w:t>e</w:t>
      </w:r>
      <w:r w:rsidRPr="001430C6">
        <w:rPr>
          <w:rFonts w:cs="Arial"/>
          <w:szCs w:val="24"/>
          <w:shd w:val="clear" w:color="auto" w:fill="FFFFFF"/>
        </w:rPr>
        <w:t>nciou</w:t>
      </w:r>
      <w:r>
        <w:rPr>
          <w:rFonts w:cs="Arial"/>
          <w:szCs w:val="24"/>
          <w:shd w:val="clear" w:color="auto" w:fill="FFFFFF"/>
        </w:rPr>
        <w:t xml:space="preserve"> muitos</w:t>
      </w:r>
      <w:r w:rsidRPr="001430C6">
        <w:rPr>
          <w:rFonts w:cs="Arial"/>
          <w:szCs w:val="24"/>
          <w:shd w:val="clear" w:color="auto" w:fill="FFFFFF"/>
        </w:rPr>
        <w:t xml:space="preserve"> outros estudiosos</w:t>
      </w:r>
      <w:r>
        <w:rPr>
          <w:rFonts w:cs="Arial"/>
          <w:szCs w:val="24"/>
          <w:shd w:val="clear" w:color="auto" w:fill="FFFFFF"/>
        </w:rPr>
        <w:t xml:space="preserve">, que </w:t>
      </w:r>
      <w:r>
        <w:rPr>
          <w:rFonts w:cs="Arial"/>
          <w:szCs w:val="24"/>
        </w:rPr>
        <w:t>n</w:t>
      </w:r>
      <w:r w:rsidRPr="001430C6">
        <w:rPr>
          <w:rFonts w:cs="Arial"/>
          <w:szCs w:val="24"/>
        </w:rPr>
        <w:t xml:space="preserve">a mesma linha de raciocínio, </w:t>
      </w:r>
      <w:r>
        <w:rPr>
          <w:rFonts w:cs="Arial"/>
          <w:szCs w:val="24"/>
        </w:rPr>
        <w:t xml:space="preserve">criaram </w:t>
      </w:r>
      <w:r w:rsidRPr="001430C6">
        <w:rPr>
          <w:rFonts w:cs="Arial"/>
          <w:szCs w:val="24"/>
        </w:rPr>
        <w:t>inúmeras outras classificações que merecem ser exaltad</w:t>
      </w:r>
      <w:r>
        <w:rPr>
          <w:rFonts w:cs="Arial"/>
          <w:szCs w:val="24"/>
        </w:rPr>
        <w:t>a</w:t>
      </w:r>
      <w:r w:rsidRPr="001430C6">
        <w:rPr>
          <w:rFonts w:cs="Arial"/>
          <w:szCs w:val="24"/>
        </w:rPr>
        <w:t xml:space="preserve">s, como </w:t>
      </w:r>
      <w:proofErr w:type="spellStart"/>
      <w:r w:rsidRPr="001430C6">
        <w:rPr>
          <w:rFonts w:cs="Arial"/>
          <w:szCs w:val="24"/>
        </w:rPr>
        <w:t>Gar</w:t>
      </w:r>
      <w:r>
        <w:rPr>
          <w:rFonts w:cs="Arial"/>
          <w:szCs w:val="24"/>
        </w:rPr>
        <w:t>ó</w:t>
      </w:r>
      <w:r w:rsidRPr="001430C6">
        <w:rPr>
          <w:rFonts w:cs="Arial"/>
          <w:szCs w:val="24"/>
        </w:rPr>
        <w:t>falo</w:t>
      </w:r>
      <w:proofErr w:type="spellEnd"/>
      <w:r w:rsidRPr="001430C6">
        <w:rPr>
          <w:rFonts w:cs="Arial"/>
          <w:szCs w:val="24"/>
        </w:rPr>
        <w:t xml:space="preserve"> e Ferri.</w:t>
      </w:r>
      <w:r>
        <w:rPr>
          <w:rFonts w:cs="Arial"/>
          <w:szCs w:val="24"/>
        </w:rPr>
        <w:t xml:space="preserve"> </w:t>
      </w:r>
      <w:r w:rsidRPr="00FD7407">
        <w:rPr>
          <w:rFonts w:cs="Arial"/>
          <w:szCs w:val="24"/>
        </w:rPr>
        <w:t xml:space="preserve">Para </w:t>
      </w:r>
      <w:r w:rsidRPr="00FD7407">
        <w:rPr>
          <w:rFonts w:cs="Arial"/>
          <w:noProof/>
          <w:szCs w:val="24"/>
        </w:rPr>
        <w:t>Gar</w:t>
      </w:r>
      <w:r>
        <w:rPr>
          <w:rFonts w:cs="Arial"/>
          <w:noProof/>
          <w:szCs w:val="24"/>
        </w:rPr>
        <w:t>ó</w:t>
      </w:r>
      <w:r w:rsidRPr="00FD7407">
        <w:rPr>
          <w:rFonts w:cs="Arial"/>
          <w:noProof/>
          <w:szCs w:val="24"/>
        </w:rPr>
        <w:t>falo,</w:t>
      </w:r>
      <w:r>
        <w:rPr>
          <w:rFonts w:cs="Arial"/>
          <w:noProof/>
          <w:szCs w:val="24"/>
        </w:rPr>
        <w:t xml:space="preserve"> </w:t>
      </w:r>
      <w:r w:rsidRPr="00FD7407">
        <w:rPr>
          <w:rFonts w:cs="Arial"/>
          <w:noProof/>
          <w:szCs w:val="24"/>
        </w:rPr>
        <w:t>haviam três tipos de criminosos:</w:t>
      </w:r>
    </w:p>
    <w:p w:rsidR="00CB7BED" w:rsidRDefault="00CB7BED" w:rsidP="00CB7BED">
      <w:pPr>
        <w:ind w:left="2268" w:right="140"/>
        <w:rPr>
          <w:rFonts w:cs="Arial"/>
          <w:noProof/>
          <w:sz w:val="12"/>
          <w:szCs w:val="24"/>
        </w:rPr>
      </w:pPr>
    </w:p>
    <w:p w:rsidR="004E3BA8" w:rsidRPr="00591DA3" w:rsidRDefault="004E3BA8" w:rsidP="00CB7BED">
      <w:pPr>
        <w:ind w:left="2268" w:right="140"/>
        <w:rPr>
          <w:rFonts w:cs="Arial"/>
          <w:noProof/>
          <w:sz w:val="12"/>
          <w:szCs w:val="24"/>
        </w:rPr>
      </w:pPr>
    </w:p>
    <w:p w:rsidR="00CB7BED" w:rsidRPr="00E26A50" w:rsidRDefault="00CB7BED" w:rsidP="00CB7BED">
      <w:pPr>
        <w:ind w:left="2268" w:right="140"/>
        <w:rPr>
          <w:rFonts w:cs="Arial"/>
          <w:sz w:val="22"/>
          <w:szCs w:val="22"/>
        </w:rPr>
      </w:pPr>
      <w:r w:rsidRPr="00E26A50">
        <w:rPr>
          <w:rFonts w:cs="Arial"/>
          <w:sz w:val="22"/>
          <w:szCs w:val="22"/>
        </w:rPr>
        <w:t>Criminosos assassinos: são delinquentes típicos; egoístas, seguem o apetite instantâneo, apresentam sinais exteriores e se aproximam dos selvagens e das crianças.</w:t>
      </w:r>
    </w:p>
    <w:p w:rsidR="00CB7BED" w:rsidRPr="00E26A50" w:rsidRDefault="00CB7BED" w:rsidP="00CB7BED">
      <w:pPr>
        <w:ind w:left="2268" w:right="140"/>
        <w:rPr>
          <w:rFonts w:cs="Arial"/>
          <w:sz w:val="22"/>
          <w:szCs w:val="22"/>
        </w:rPr>
      </w:pPr>
      <w:r w:rsidRPr="00E26A50">
        <w:rPr>
          <w:rFonts w:cs="Arial"/>
          <w:sz w:val="22"/>
          <w:szCs w:val="22"/>
        </w:rPr>
        <w:t xml:space="preserve">Criminosos enérgicos ou violentos: falta-lhes a compaixão; não lhes falta o senso moral; falso preconceito; há um subtipo, os impulsivos (coléricos). </w:t>
      </w:r>
    </w:p>
    <w:p w:rsidR="00CB7BED" w:rsidRPr="00E26A50" w:rsidRDefault="00CB7BED" w:rsidP="00CB7BED">
      <w:pPr>
        <w:ind w:left="2268" w:right="140"/>
        <w:rPr>
          <w:rFonts w:cs="Arial"/>
          <w:sz w:val="22"/>
          <w:szCs w:val="22"/>
        </w:rPr>
      </w:pPr>
      <w:r w:rsidRPr="00E26A50">
        <w:rPr>
          <w:rFonts w:cs="Arial"/>
          <w:sz w:val="22"/>
          <w:szCs w:val="22"/>
        </w:rPr>
        <w:t>Ladrões ou neurastênicos: não lhes falta o senso moral; falta-</w:t>
      </w:r>
      <w:r>
        <w:rPr>
          <w:rFonts w:cs="Arial"/>
          <w:sz w:val="22"/>
          <w:szCs w:val="22"/>
        </w:rPr>
        <w:t>lhes</w:t>
      </w:r>
      <w:r w:rsidRPr="00E26A50">
        <w:rPr>
          <w:rFonts w:cs="Arial"/>
          <w:sz w:val="22"/>
          <w:szCs w:val="22"/>
        </w:rPr>
        <w:t xml:space="preserve"> probidade, atávicos às vezes; pequenez, face móvel, olhos vivazes, nariz achatado etc</w:t>
      </w:r>
      <w:r>
        <w:rPr>
          <w:rFonts w:cs="Arial"/>
          <w:sz w:val="22"/>
          <w:szCs w:val="22"/>
        </w:rPr>
        <w:t>.</w:t>
      </w:r>
      <w:r w:rsidRPr="00E26A50">
        <w:rPr>
          <w:rFonts w:cs="Arial"/>
          <w:sz w:val="22"/>
          <w:szCs w:val="22"/>
        </w:rPr>
        <w:t xml:space="preserve"> (PENTEADO FILHO, 2012, p. 133)</w:t>
      </w:r>
      <w:r>
        <w:rPr>
          <w:rFonts w:cs="Arial"/>
          <w:sz w:val="22"/>
          <w:szCs w:val="22"/>
        </w:rPr>
        <w:t>.</w:t>
      </w:r>
    </w:p>
    <w:p w:rsidR="00CB7BED" w:rsidRDefault="00CB7BED" w:rsidP="00CB7BED">
      <w:pPr>
        <w:spacing w:line="360" w:lineRule="auto"/>
        <w:ind w:firstLine="1134"/>
        <w:rPr>
          <w:rFonts w:cs="Arial"/>
          <w:sz w:val="18"/>
          <w:szCs w:val="24"/>
        </w:rPr>
      </w:pPr>
    </w:p>
    <w:p w:rsidR="004E3BA8" w:rsidRPr="004E3BA8" w:rsidRDefault="004E3BA8" w:rsidP="00CB7BED">
      <w:pPr>
        <w:spacing w:line="360" w:lineRule="auto"/>
        <w:ind w:firstLine="1134"/>
        <w:rPr>
          <w:rFonts w:cs="Arial"/>
          <w:sz w:val="6"/>
          <w:szCs w:val="24"/>
        </w:rPr>
      </w:pPr>
    </w:p>
    <w:p w:rsidR="00CB7BED" w:rsidRDefault="00CB7BED" w:rsidP="00CB7BED">
      <w:pPr>
        <w:spacing w:line="360" w:lineRule="auto"/>
        <w:ind w:firstLine="1134"/>
        <w:rPr>
          <w:rFonts w:cs="Arial"/>
          <w:szCs w:val="24"/>
        </w:rPr>
      </w:pPr>
      <w:r>
        <w:rPr>
          <w:rFonts w:cs="Arial"/>
          <w:szCs w:val="24"/>
        </w:rPr>
        <w:t xml:space="preserve">Apesar da sua classificação quanto ao infrator ser de extrema relevância, </w:t>
      </w:r>
      <w:proofErr w:type="spellStart"/>
      <w:r>
        <w:rPr>
          <w:rFonts w:cs="Arial"/>
          <w:szCs w:val="24"/>
        </w:rPr>
        <w:t>Garófalo</w:t>
      </w:r>
      <w:proofErr w:type="spellEnd"/>
      <w:r>
        <w:rPr>
          <w:rFonts w:cs="Arial"/>
          <w:szCs w:val="24"/>
        </w:rPr>
        <w:t xml:space="preserve"> foi ricamente lembrado por ser um grande defensor das medidas de prevenção do crime, estritamente ligada ao dever do Estado perante o delituoso, ele acreditava que o Estado deveria apagar do corpo social aquele homem que não convivia bem em comunidade</w:t>
      </w:r>
      <w:r w:rsidRPr="00FD7407">
        <w:rPr>
          <w:rFonts w:cs="Arial"/>
          <w:szCs w:val="24"/>
        </w:rPr>
        <w:t xml:space="preserve"> (</w:t>
      </w:r>
      <w:r>
        <w:rPr>
          <w:rFonts w:cs="Arial"/>
          <w:szCs w:val="24"/>
        </w:rPr>
        <w:t>PENTEADO FILHO</w:t>
      </w:r>
      <w:r w:rsidRPr="00FD7407">
        <w:rPr>
          <w:rFonts w:cs="Arial"/>
          <w:szCs w:val="24"/>
        </w:rPr>
        <w:t>, 2012)</w:t>
      </w:r>
      <w:r>
        <w:rPr>
          <w:rFonts w:cs="Arial"/>
          <w:szCs w:val="24"/>
        </w:rPr>
        <w:t>.</w:t>
      </w:r>
    </w:p>
    <w:p w:rsidR="004634E9" w:rsidRDefault="004634E9" w:rsidP="00CB7BED">
      <w:pPr>
        <w:spacing w:line="360" w:lineRule="auto"/>
        <w:ind w:firstLine="1134"/>
        <w:rPr>
          <w:rFonts w:cs="Arial"/>
          <w:szCs w:val="24"/>
        </w:rPr>
      </w:pPr>
    </w:p>
    <w:p w:rsidR="00CB7BED" w:rsidRPr="004E3BA8" w:rsidRDefault="00CB7BED" w:rsidP="00CB7BED">
      <w:pPr>
        <w:spacing w:line="360" w:lineRule="auto"/>
        <w:ind w:firstLine="1134"/>
        <w:rPr>
          <w:rFonts w:cs="Arial"/>
          <w:sz w:val="10"/>
          <w:szCs w:val="24"/>
        </w:rPr>
      </w:pPr>
    </w:p>
    <w:p w:rsidR="004E3BA8" w:rsidRPr="00BE49CB" w:rsidRDefault="004E3BA8" w:rsidP="00CB7BED">
      <w:pPr>
        <w:spacing w:line="360" w:lineRule="auto"/>
        <w:ind w:firstLine="1134"/>
        <w:rPr>
          <w:rFonts w:cs="Arial"/>
          <w:sz w:val="12"/>
          <w:szCs w:val="24"/>
        </w:rPr>
      </w:pPr>
    </w:p>
    <w:p w:rsidR="00CB7BED" w:rsidRDefault="00CB7BED" w:rsidP="004E3BA8">
      <w:pPr>
        <w:spacing w:line="360" w:lineRule="auto"/>
        <w:ind w:firstLine="1134"/>
        <w:rPr>
          <w:rFonts w:cs="Arial"/>
          <w:noProof/>
          <w:szCs w:val="24"/>
        </w:rPr>
      </w:pPr>
      <w:r>
        <w:rPr>
          <w:rFonts w:cs="Arial"/>
          <w:noProof/>
          <w:szCs w:val="24"/>
        </w:rPr>
        <w:t xml:space="preserve">Em outro passo, Enrico </w:t>
      </w:r>
      <w:r w:rsidRPr="00FD7407">
        <w:rPr>
          <w:rFonts w:cs="Arial"/>
          <w:noProof/>
          <w:szCs w:val="24"/>
        </w:rPr>
        <w:t>Ferri</w:t>
      </w:r>
      <w:r>
        <w:rPr>
          <w:rFonts w:cs="Arial"/>
          <w:noProof/>
          <w:szCs w:val="24"/>
        </w:rPr>
        <w:t xml:space="preserve"> foi</w:t>
      </w:r>
      <w:r w:rsidRPr="00FD7407">
        <w:rPr>
          <w:rFonts w:cs="Arial"/>
          <w:noProof/>
          <w:szCs w:val="24"/>
        </w:rPr>
        <w:t xml:space="preserve"> um seguidor fiel de Cesare lombroso, ao passo que intensificou seus estudos co</w:t>
      </w:r>
      <w:r>
        <w:rPr>
          <w:rFonts w:cs="Arial"/>
          <w:noProof/>
          <w:szCs w:val="24"/>
        </w:rPr>
        <w:t xml:space="preserve">ntinuando o que </w:t>
      </w:r>
      <w:r w:rsidRPr="00FD7407">
        <w:rPr>
          <w:rFonts w:cs="Arial"/>
          <w:noProof/>
          <w:szCs w:val="24"/>
        </w:rPr>
        <w:t>Lombroso</w:t>
      </w:r>
      <w:r>
        <w:rPr>
          <w:rFonts w:cs="Arial"/>
          <w:noProof/>
          <w:szCs w:val="24"/>
        </w:rPr>
        <w:t xml:space="preserve"> havia começado</w:t>
      </w:r>
      <w:r w:rsidRPr="00FD7407">
        <w:rPr>
          <w:rFonts w:cs="Arial"/>
          <w:noProof/>
          <w:szCs w:val="24"/>
        </w:rPr>
        <w:t>. Entretanto</w:t>
      </w:r>
      <w:r>
        <w:rPr>
          <w:rFonts w:cs="Arial"/>
          <w:noProof/>
          <w:szCs w:val="24"/>
        </w:rPr>
        <w:t>,</w:t>
      </w:r>
      <w:r w:rsidRPr="00FD7407">
        <w:rPr>
          <w:rFonts w:cs="Arial"/>
          <w:noProof/>
          <w:szCs w:val="24"/>
        </w:rPr>
        <w:t xml:space="preserve"> Ferri fundiu seu conhecimento </w:t>
      </w:r>
      <w:r>
        <w:rPr>
          <w:rFonts w:cs="Arial"/>
          <w:noProof/>
          <w:szCs w:val="24"/>
        </w:rPr>
        <w:t xml:space="preserve">observando </w:t>
      </w:r>
      <w:r w:rsidRPr="00FD7407">
        <w:rPr>
          <w:rFonts w:cs="Arial"/>
          <w:noProof/>
          <w:szCs w:val="24"/>
        </w:rPr>
        <w:t>os fatores sociais, abandonando o campo orgânico de lombroso</w:t>
      </w:r>
      <w:r>
        <w:rPr>
          <w:rFonts w:cs="Arial"/>
          <w:noProof/>
          <w:szCs w:val="24"/>
        </w:rPr>
        <w:t xml:space="preserve">. </w:t>
      </w:r>
      <w:r w:rsidRPr="00FD7407">
        <w:rPr>
          <w:rFonts w:cs="Arial"/>
          <w:noProof/>
          <w:szCs w:val="24"/>
        </w:rPr>
        <w:t>Lanç</w:t>
      </w:r>
      <w:r>
        <w:rPr>
          <w:rFonts w:cs="Arial"/>
          <w:noProof/>
          <w:szCs w:val="24"/>
        </w:rPr>
        <w:t xml:space="preserve">ou </w:t>
      </w:r>
      <w:r w:rsidRPr="00FD7407">
        <w:rPr>
          <w:rFonts w:cs="Arial"/>
          <w:noProof/>
          <w:szCs w:val="24"/>
        </w:rPr>
        <w:t>suas idéias em 1914</w:t>
      </w:r>
      <w:r>
        <w:rPr>
          <w:rFonts w:cs="Arial"/>
          <w:noProof/>
          <w:szCs w:val="24"/>
        </w:rPr>
        <w:t xml:space="preserve">, com </w:t>
      </w:r>
      <w:r w:rsidRPr="00FD7407">
        <w:rPr>
          <w:rFonts w:cs="Arial"/>
          <w:noProof/>
          <w:szCs w:val="24"/>
        </w:rPr>
        <w:t>uma Obra na qual deu o nome de Sociologia Criminal</w:t>
      </w:r>
      <w:r>
        <w:rPr>
          <w:rFonts w:cs="Arial"/>
          <w:noProof/>
          <w:szCs w:val="24"/>
        </w:rPr>
        <w:t xml:space="preserve">, aprofundando no </w:t>
      </w:r>
      <w:r w:rsidRPr="00FD7407">
        <w:rPr>
          <w:rFonts w:cs="Arial"/>
          <w:noProof/>
          <w:szCs w:val="24"/>
        </w:rPr>
        <w:t>fato</w:t>
      </w:r>
      <w:r>
        <w:rPr>
          <w:rFonts w:cs="Arial"/>
          <w:noProof/>
          <w:szCs w:val="24"/>
        </w:rPr>
        <w:t>r</w:t>
      </w:r>
      <w:r w:rsidRPr="00FD7407">
        <w:rPr>
          <w:rFonts w:cs="Arial"/>
          <w:noProof/>
          <w:szCs w:val="24"/>
        </w:rPr>
        <w:t xml:space="preserve"> social como motivador da proliferação de </w:t>
      </w:r>
      <w:r>
        <w:rPr>
          <w:rFonts w:cs="Arial"/>
          <w:noProof/>
          <w:szCs w:val="24"/>
        </w:rPr>
        <w:t xml:space="preserve">criminosos </w:t>
      </w:r>
      <w:r w:rsidRPr="00FD7407">
        <w:rPr>
          <w:rFonts w:cs="Arial"/>
          <w:noProof/>
          <w:szCs w:val="24"/>
        </w:rPr>
        <w:t>(FARIAS</w:t>
      </w:r>
      <w:r>
        <w:rPr>
          <w:rFonts w:cs="Arial"/>
          <w:noProof/>
          <w:szCs w:val="24"/>
        </w:rPr>
        <w:t xml:space="preserve"> JUNIOR</w:t>
      </w:r>
      <w:r w:rsidRPr="00FD7407">
        <w:rPr>
          <w:rFonts w:cs="Arial"/>
          <w:noProof/>
          <w:szCs w:val="24"/>
        </w:rPr>
        <w:t>, 2002)</w:t>
      </w:r>
      <w:r>
        <w:rPr>
          <w:rFonts w:cs="Arial"/>
          <w:noProof/>
          <w:szCs w:val="24"/>
        </w:rPr>
        <w:t>.</w:t>
      </w:r>
    </w:p>
    <w:p w:rsidR="004634E9" w:rsidRPr="004E3BA8" w:rsidRDefault="004634E9" w:rsidP="004E3BA8">
      <w:pPr>
        <w:spacing w:line="360" w:lineRule="auto"/>
        <w:ind w:firstLine="1134"/>
        <w:rPr>
          <w:rFonts w:cs="Arial"/>
          <w:noProof/>
          <w:szCs w:val="24"/>
        </w:rPr>
      </w:pPr>
    </w:p>
    <w:p w:rsidR="00CB7BED" w:rsidRPr="00591DA3" w:rsidRDefault="00CB7BED" w:rsidP="00CB7BED">
      <w:pPr>
        <w:spacing w:line="360" w:lineRule="auto"/>
        <w:ind w:firstLine="1134"/>
        <w:rPr>
          <w:rFonts w:cs="Arial"/>
          <w:noProof/>
          <w:sz w:val="2"/>
          <w:szCs w:val="24"/>
        </w:rPr>
      </w:pPr>
    </w:p>
    <w:p w:rsidR="00CB7BED" w:rsidRDefault="00CB7BED" w:rsidP="00126823">
      <w:pPr>
        <w:spacing w:line="360" w:lineRule="auto"/>
        <w:ind w:firstLine="1134"/>
        <w:rPr>
          <w:rFonts w:cs="Arial"/>
          <w:szCs w:val="24"/>
        </w:rPr>
      </w:pPr>
      <w:r>
        <w:rPr>
          <w:rFonts w:cs="Arial"/>
          <w:szCs w:val="24"/>
        </w:rPr>
        <w:t>Para</w:t>
      </w:r>
      <w:r w:rsidRPr="00FD7407">
        <w:rPr>
          <w:rFonts w:cs="Arial"/>
          <w:szCs w:val="24"/>
        </w:rPr>
        <w:t xml:space="preserve"> Ferri, o criminoso era composto por características pessoais e fatores sociais. Sob </w:t>
      </w:r>
      <w:r>
        <w:rPr>
          <w:rFonts w:cs="Arial"/>
          <w:szCs w:val="24"/>
        </w:rPr>
        <w:t xml:space="preserve">a sua concepção, </w:t>
      </w:r>
      <w:r w:rsidRPr="00FD7407">
        <w:rPr>
          <w:rFonts w:cs="Arial"/>
          <w:szCs w:val="24"/>
        </w:rPr>
        <w:t xml:space="preserve">o crime </w:t>
      </w:r>
      <w:r>
        <w:rPr>
          <w:rFonts w:cs="Arial"/>
          <w:szCs w:val="24"/>
        </w:rPr>
        <w:t xml:space="preserve">é um </w:t>
      </w:r>
      <w:r w:rsidRPr="00FD7407">
        <w:rPr>
          <w:rFonts w:cs="Arial"/>
          <w:szCs w:val="24"/>
        </w:rPr>
        <w:t>reflexo social</w:t>
      </w:r>
      <w:r>
        <w:rPr>
          <w:rFonts w:cs="Arial"/>
          <w:szCs w:val="24"/>
        </w:rPr>
        <w:t xml:space="preserve">, ou seja, é </w:t>
      </w:r>
      <w:r w:rsidRPr="00FD7407">
        <w:rPr>
          <w:rFonts w:cs="Arial"/>
          <w:szCs w:val="24"/>
        </w:rPr>
        <w:t>resultado de fatores exógenos</w:t>
      </w:r>
      <w:r>
        <w:rPr>
          <w:rFonts w:cs="Arial"/>
          <w:szCs w:val="24"/>
        </w:rPr>
        <w:t>. D</w:t>
      </w:r>
      <w:r w:rsidRPr="00FD7407">
        <w:rPr>
          <w:rFonts w:cs="Arial"/>
          <w:szCs w:val="24"/>
        </w:rPr>
        <w:t xml:space="preserve">iferente dos fatores endossados por </w:t>
      </w:r>
      <w:proofErr w:type="spellStart"/>
      <w:r w:rsidRPr="00FD7407">
        <w:rPr>
          <w:rFonts w:cs="Arial"/>
          <w:szCs w:val="24"/>
        </w:rPr>
        <w:t>Lombroso</w:t>
      </w:r>
      <w:proofErr w:type="spellEnd"/>
      <w:r>
        <w:rPr>
          <w:rFonts w:cs="Arial"/>
          <w:szCs w:val="24"/>
        </w:rPr>
        <w:t>, os chamados de endógenos</w:t>
      </w:r>
      <w:r w:rsidRPr="00FD7407">
        <w:rPr>
          <w:rFonts w:cs="Arial"/>
          <w:szCs w:val="24"/>
        </w:rPr>
        <w:t xml:space="preserve"> (</w:t>
      </w:r>
      <w:r w:rsidRPr="00FD7407">
        <w:rPr>
          <w:rFonts w:cs="Arial"/>
          <w:noProof/>
          <w:szCs w:val="24"/>
        </w:rPr>
        <w:t>FARIAS</w:t>
      </w:r>
      <w:r>
        <w:rPr>
          <w:rFonts w:cs="Arial"/>
          <w:noProof/>
          <w:szCs w:val="24"/>
        </w:rPr>
        <w:t xml:space="preserve"> JUNIOR</w:t>
      </w:r>
      <w:r w:rsidRPr="00FD7407">
        <w:rPr>
          <w:rFonts w:cs="Arial"/>
          <w:szCs w:val="24"/>
        </w:rPr>
        <w:t>, 2002)</w:t>
      </w:r>
      <w:r>
        <w:rPr>
          <w:rFonts w:cs="Arial"/>
          <w:szCs w:val="24"/>
        </w:rPr>
        <w:t>.</w:t>
      </w:r>
    </w:p>
    <w:p w:rsidR="004E3BA8" w:rsidRPr="004E3BA8" w:rsidRDefault="004E3BA8" w:rsidP="00126823">
      <w:pPr>
        <w:spacing w:line="360" w:lineRule="auto"/>
        <w:ind w:firstLine="1134"/>
        <w:rPr>
          <w:rFonts w:cs="Arial"/>
          <w:sz w:val="18"/>
          <w:szCs w:val="24"/>
        </w:rPr>
      </w:pPr>
    </w:p>
    <w:p w:rsidR="00CB7BED" w:rsidRPr="000539D1" w:rsidRDefault="00CB7BED" w:rsidP="00126823">
      <w:pPr>
        <w:spacing w:line="360" w:lineRule="auto"/>
        <w:rPr>
          <w:rFonts w:cs="Arial"/>
          <w:noProof/>
          <w:sz w:val="2"/>
          <w:szCs w:val="24"/>
        </w:rPr>
      </w:pPr>
    </w:p>
    <w:p w:rsidR="00CB7BED" w:rsidRDefault="00CB7BED" w:rsidP="00CB7BED">
      <w:pPr>
        <w:spacing w:line="360" w:lineRule="auto"/>
        <w:ind w:firstLine="1134"/>
        <w:rPr>
          <w:rFonts w:cs="Arial"/>
          <w:noProof/>
          <w:szCs w:val="24"/>
        </w:rPr>
      </w:pPr>
      <w:r w:rsidRPr="00FD7407">
        <w:rPr>
          <w:rFonts w:cs="Arial"/>
          <w:noProof/>
          <w:szCs w:val="24"/>
        </w:rPr>
        <w:t>João Farias Júnior</w:t>
      </w:r>
      <w:r>
        <w:rPr>
          <w:rFonts w:cs="Arial"/>
          <w:noProof/>
          <w:szCs w:val="24"/>
        </w:rPr>
        <w:t xml:space="preserve"> clarifica o pensamento de Ferri</w:t>
      </w:r>
      <w:r w:rsidRPr="00FD7407">
        <w:rPr>
          <w:rFonts w:cs="Arial"/>
          <w:noProof/>
          <w:szCs w:val="24"/>
        </w:rPr>
        <w:t>:</w:t>
      </w:r>
    </w:p>
    <w:p w:rsidR="00CB7BED" w:rsidRPr="00671D56" w:rsidRDefault="00CB7BED" w:rsidP="00CB7BED">
      <w:pPr>
        <w:rPr>
          <w:rFonts w:cs="Arial"/>
          <w:noProof/>
          <w:sz w:val="18"/>
        </w:rPr>
      </w:pPr>
    </w:p>
    <w:p w:rsidR="00CB7BED" w:rsidRPr="00FD7407" w:rsidRDefault="00CB7BED" w:rsidP="00CB7BED">
      <w:pPr>
        <w:ind w:left="2268"/>
        <w:rPr>
          <w:rFonts w:cs="Arial"/>
        </w:rPr>
      </w:pPr>
      <w:r w:rsidRPr="00771807">
        <w:rPr>
          <w:rFonts w:cs="Arial"/>
          <w:sz w:val="22"/>
          <w:szCs w:val="22"/>
        </w:rPr>
        <w:t xml:space="preserve">Ferri consignou que a vontade humana se acha totalmente submetida às influências naturais de todos esses fatores, fulminando com isso a teoria de liberdade moral à volitiva dos clássicos, não passando o livre arbítrio de mera abstração física. Dizia que o homem não tem domínio </w:t>
      </w:r>
      <w:r w:rsidRPr="00771807">
        <w:rPr>
          <w:rFonts w:cs="Arial"/>
          <w:sz w:val="22"/>
          <w:szCs w:val="22"/>
        </w:rPr>
        <w:lastRenderedPageBreak/>
        <w:t>sobre a sua vontade por que ele é efeito. Se ele é delinquente, ele o é porque é produto de múltiplas causas</w:t>
      </w:r>
      <w:r>
        <w:rPr>
          <w:rFonts w:cs="Arial"/>
          <w:sz w:val="22"/>
          <w:szCs w:val="22"/>
        </w:rPr>
        <w:t xml:space="preserve"> </w:t>
      </w:r>
      <w:r>
        <w:rPr>
          <w:rFonts w:cs="Arial"/>
        </w:rPr>
        <w:t>(2001</w:t>
      </w:r>
      <w:r w:rsidRPr="00FD7407">
        <w:rPr>
          <w:rFonts w:cs="Arial"/>
        </w:rPr>
        <w:t>, p.57).</w:t>
      </w:r>
    </w:p>
    <w:p w:rsidR="00CB7BED" w:rsidRDefault="00CB7BED" w:rsidP="00CB7BED">
      <w:pPr>
        <w:rPr>
          <w:rFonts w:cs="Arial"/>
          <w:sz w:val="26"/>
          <w:szCs w:val="24"/>
        </w:rPr>
      </w:pPr>
    </w:p>
    <w:p w:rsidR="004E3BA8" w:rsidRPr="004E3BA8" w:rsidRDefault="004E3BA8" w:rsidP="00CB7BED">
      <w:pPr>
        <w:rPr>
          <w:rFonts w:cs="Arial"/>
          <w:sz w:val="16"/>
          <w:szCs w:val="24"/>
        </w:rPr>
      </w:pPr>
    </w:p>
    <w:p w:rsidR="00CB7BED" w:rsidRDefault="00CB7BED" w:rsidP="00CB7BED">
      <w:pPr>
        <w:spacing w:line="360" w:lineRule="auto"/>
        <w:ind w:firstLine="1134"/>
        <w:rPr>
          <w:rStyle w:val="apple-converted-space"/>
          <w:rFonts w:cs="Arial"/>
          <w:color w:val="000000"/>
          <w:szCs w:val="24"/>
          <w:shd w:val="clear" w:color="auto" w:fill="FCFDEF"/>
        </w:rPr>
      </w:pPr>
      <w:r w:rsidRPr="00771807">
        <w:t xml:space="preserve">Um dos maiores marcos de Ferri foi o determinismo e a negação do livre-arbítrio, no qual defendia que o indivíduo seria incapaz de fazer escolhas e tomar decisões em sua vida com total independência. Pois através de seus estudos e contribuições de outros pesquisadores, Ferri concluiu que diversas causas, como a educação, moradia, meio social etc. integram e fazem parte do o que o homem determina para a sua vida </w:t>
      </w:r>
      <w:r w:rsidRPr="00FD7407">
        <w:rPr>
          <w:rFonts w:cs="Arial"/>
          <w:szCs w:val="24"/>
        </w:rPr>
        <w:t>(</w:t>
      </w:r>
      <w:r>
        <w:rPr>
          <w:rFonts w:cs="Arial"/>
          <w:szCs w:val="24"/>
        </w:rPr>
        <w:t>PENTEADO FILHO</w:t>
      </w:r>
      <w:r w:rsidRPr="00FD7407">
        <w:rPr>
          <w:rFonts w:cs="Arial"/>
          <w:szCs w:val="24"/>
        </w:rPr>
        <w:t>, 2012).</w:t>
      </w:r>
    </w:p>
    <w:p w:rsidR="00CB7BED" w:rsidRPr="004E3BA8" w:rsidRDefault="00CB7BED" w:rsidP="00CB7BED">
      <w:pPr>
        <w:rPr>
          <w:rStyle w:val="apple-converted-space"/>
          <w:rFonts w:cs="Arial"/>
          <w:color w:val="000000"/>
          <w:sz w:val="12"/>
          <w:szCs w:val="24"/>
          <w:shd w:val="clear" w:color="auto" w:fill="FCFDEF"/>
        </w:rPr>
      </w:pPr>
    </w:p>
    <w:p w:rsidR="004E3BA8" w:rsidRPr="004E3BA8" w:rsidRDefault="004E3BA8" w:rsidP="00CB7BED">
      <w:pPr>
        <w:rPr>
          <w:rStyle w:val="apple-converted-space"/>
          <w:rFonts w:cs="Arial"/>
          <w:color w:val="000000"/>
          <w:sz w:val="16"/>
          <w:szCs w:val="24"/>
          <w:shd w:val="clear" w:color="auto" w:fill="FCFDEF"/>
        </w:rPr>
      </w:pPr>
    </w:p>
    <w:p w:rsidR="00CB7BED" w:rsidRPr="000B5CC2" w:rsidRDefault="00CB7BED" w:rsidP="00CB7BED">
      <w:pPr>
        <w:spacing w:line="360" w:lineRule="auto"/>
        <w:ind w:firstLine="1134"/>
        <w:rPr>
          <w:rFonts w:cs="Arial"/>
          <w:szCs w:val="24"/>
        </w:rPr>
      </w:pPr>
      <w:r w:rsidRPr="008107C4">
        <w:rPr>
          <w:rFonts w:cs="Arial"/>
          <w:szCs w:val="24"/>
        </w:rPr>
        <w:t>N</w:t>
      </w:r>
      <w:r>
        <w:rPr>
          <w:rFonts w:cs="Arial"/>
          <w:szCs w:val="24"/>
        </w:rPr>
        <w:t>o entanto, na</w:t>
      </w:r>
      <w:r w:rsidRPr="008107C4">
        <w:rPr>
          <w:rFonts w:cs="Arial"/>
          <w:szCs w:val="24"/>
        </w:rPr>
        <w:t xml:space="preserve"> medida em que as teorias no campo da biologia</w:t>
      </w:r>
      <w:r>
        <w:rPr>
          <w:rFonts w:cs="Arial"/>
          <w:szCs w:val="24"/>
        </w:rPr>
        <w:t xml:space="preserve"> e antropolo</w:t>
      </w:r>
      <w:r w:rsidRPr="008107C4">
        <w:rPr>
          <w:rFonts w:cs="Arial"/>
          <w:szCs w:val="24"/>
        </w:rPr>
        <w:t xml:space="preserve">gia acerca da conduta do indivíduo foram se revelando insuficientes para a causa criminal, surgiram novas teses, </w:t>
      </w:r>
      <w:r>
        <w:rPr>
          <w:rFonts w:cs="Arial"/>
          <w:szCs w:val="24"/>
        </w:rPr>
        <w:t xml:space="preserve">como a de Ferri, </w:t>
      </w:r>
      <w:r w:rsidRPr="008107C4">
        <w:rPr>
          <w:rFonts w:cs="Arial"/>
          <w:szCs w:val="24"/>
        </w:rPr>
        <w:t xml:space="preserve">compreendendo o campo psicológico e </w:t>
      </w:r>
      <w:r>
        <w:rPr>
          <w:rFonts w:cs="Arial"/>
          <w:szCs w:val="24"/>
        </w:rPr>
        <w:t xml:space="preserve">o </w:t>
      </w:r>
      <w:r w:rsidRPr="008107C4">
        <w:rPr>
          <w:rFonts w:cs="Arial"/>
          <w:szCs w:val="24"/>
        </w:rPr>
        <w:t xml:space="preserve">social, </w:t>
      </w:r>
      <w:r>
        <w:rPr>
          <w:rFonts w:cs="Arial"/>
          <w:szCs w:val="24"/>
        </w:rPr>
        <w:t>atingindo o</w:t>
      </w:r>
      <w:r w:rsidRPr="008107C4">
        <w:rPr>
          <w:rFonts w:cs="Arial"/>
          <w:szCs w:val="24"/>
          <w:shd w:val="clear" w:color="auto" w:fill="FFFFFF"/>
        </w:rPr>
        <w:t xml:space="preserve"> mundo exterior, </w:t>
      </w:r>
      <w:r>
        <w:rPr>
          <w:rFonts w:cs="Arial"/>
          <w:szCs w:val="24"/>
          <w:shd w:val="clear" w:color="auto" w:fill="FFFFFF"/>
        </w:rPr>
        <w:t>a</w:t>
      </w:r>
      <w:r w:rsidRPr="008107C4">
        <w:rPr>
          <w:rFonts w:cs="Arial"/>
          <w:szCs w:val="24"/>
          <w:shd w:val="clear" w:color="auto" w:fill="FFFFFF"/>
        </w:rPr>
        <w:t xml:space="preserve"> família, </w:t>
      </w:r>
      <w:r>
        <w:rPr>
          <w:rFonts w:cs="Arial"/>
          <w:szCs w:val="24"/>
          <w:shd w:val="clear" w:color="auto" w:fill="FFFFFF"/>
        </w:rPr>
        <w:t xml:space="preserve">cultura, </w:t>
      </w:r>
      <w:r w:rsidRPr="008107C4">
        <w:rPr>
          <w:rFonts w:cs="Arial"/>
          <w:szCs w:val="24"/>
          <w:shd w:val="clear" w:color="auto" w:fill="FFFFFF"/>
        </w:rPr>
        <w:t xml:space="preserve">as doenças mentais, a psicopatia etc. </w:t>
      </w:r>
      <w:r>
        <w:rPr>
          <w:rFonts w:cs="Arial"/>
          <w:szCs w:val="24"/>
        </w:rPr>
        <w:t xml:space="preserve">E enfim, o delituoso foi observado </w:t>
      </w:r>
      <w:r w:rsidRPr="00BA4D6D">
        <w:rPr>
          <w:rFonts w:cs="Arial"/>
          <w:szCs w:val="24"/>
        </w:rPr>
        <w:t>através d</w:t>
      </w:r>
      <w:r>
        <w:rPr>
          <w:rFonts w:cs="Arial"/>
          <w:szCs w:val="24"/>
        </w:rPr>
        <w:t>e outras visões (</w:t>
      </w:r>
      <w:r>
        <w:rPr>
          <w:rStyle w:val="data"/>
          <w:rFonts w:eastAsiaTheme="majorEastAsia" w:cs="Arial"/>
          <w:szCs w:val="24"/>
        </w:rPr>
        <w:t>PENTEADO FILHO</w:t>
      </w:r>
      <w:r w:rsidRPr="00FD7407">
        <w:rPr>
          <w:rStyle w:val="data"/>
          <w:rFonts w:eastAsiaTheme="majorEastAsia" w:cs="Arial"/>
          <w:szCs w:val="24"/>
        </w:rPr>
        <w:t>, 2012).</w:t>
      </w:r>
    </w:p>
    <w:p w:rsidR="00BE49CB" w:rsidRDefault="00BE49CB" w:rsidP="009A6EE9">
      <w:pPr>
        <w:pStyle w:val="Default"/>
        <w:spacing w:line="360" w:lineRule="auto"/>
        <w:jc w:val="both"/>
        <w:rPr>
          <w:b/>
          <w:sz w:val="12"/>
        </w:rPr>
      </w:pPr>
    </w:p>
    <w:p w:rsidR="00BE49CB" w:rsidRDefault="00BE49CB" w:rsidP="009A6EE9">
      <w:pPr>
        <w:pStyle w:val="Default"/>
        <w:spacing w:line="360" w:lineRule="auto"/>
        <w:jc w:val="both"/>
        <w:rPr>
          <w:b/>
          <w:sz w:val="6"/>
        </w:rPr>
      </w:pPr>
    </w:p>
    <w:p w:rsidR="004E3BA8" w:rsidRPr="004E3BA8" w:rsidRDefault="004E3BA8" w:rsidP="009A6EE9">
      <w:pPr>
        <w:pStyle w:val="Default"/>
        <w:spacing w:line="360" w:lineRule="auto"/>
        <w:jc w:val="both"/>
        <w:rPr>
          <w:b/>
          <w:sz w:val="2"/>
        </w:rPr>
      </w:pPr>
    </w:p>
    <w:p w:rsidR="009A6EE9" w:rsidRPr="00643FA0" w:rsidRDefault="009A6EE9" w:rsidP="00643FA0">
      <w:pPr>
        <w:pStyle w:val="Default"/>
        <w:spacing w:line="360" w:lineRule="auto"/>
        <w:jc w:val="both"/>
        <w:rPr>
          <w:b/>
          <w:color w:val="auto"/>
        </w:rPr>
      </w:pPr>
      <w:r>
        <w:rPr>
          <w:b/>
        </w:rPr>
        <w:t xml:space="preserve">2.2. </w:t>
      </w:r>
      <w:r w:rsidR="00895A55" w:rsidRPr="00895A55">
        <w:rPr>
          <w:b/>
        </w:rPr>
        <w:t>Fatores exógenos como gatilho no perfil criminoso</w:t>
      </w:r>
    </w:p>
    <w:p w:rsidR="00BE49CB" w:rsidRPr="00643FA0" w:rsidRDefault="00BE49CB" w:rsidP="00E46795">
      <w:pPr>
        <w:pStyle w:val="Default"/>
        <w:spacing w:line="360" w:lineRule="auto"/>
        <w:ind w:firstLine="992"/>
        <w:jc w:val="center"/>
        <w:rPr>
          <w:b/>
          <w:color w:val="auto"/>
          <w:sz w:val="14"/>
        </w:rPr>
      </w:pPr>
    </w:p>
    <w:p w:rsidR="00643FA0" w:rsidRPr="004E3BA8" w:rsidRDefault="00CB7BED" w:rsidP="004E3BA8">
      <w:pPr>
        <w:pStyle w:val="Default"/>
        <w:spacing w:line="360" w:lineRule="auto"/>
        <w:ind w:firstLine="992"/>
        <w:jc w:val="both"/>
      </w:pPr>
      <w:r>
        <w:t>Geralmente, somos seres pensantes e com princípios a serem seguidos desde a infância. Em nosso ínfimo, analisamos o que aprendemos ao longo do tempo, sempre nos posicionando e pendendo para um lado que digamos ser o correto. No entanto, nem todos os cidadãos possuem essa linha de raciocínio, nem todos tiveram um meio social saudável, no qual aprenderam a fazer escolhas e ter ideia do que possa ser certo ou errado, perante a uma sociedade justa e fraterna (FARIAS JUNIOR, 2001</w:t>
      </w:r>
      <w:r w:rsidRPr="00632E51">
        <w:t>).</w:t>
      </w:r>
    </w:p>
    <w:p w:rsidR="004047E1" w:rsidRDefault="00CB7BED" w:rsidP="00BE49CB">
      <w:pPr>
        <w:pStyle w:val="Default"/>
        <w:spacing w:line="360" w:lineRule="auto"/>
        <w:ind w:firstLine="992"/>
        <w:jc w:val="both"/>
      </w:pPr>
      <w:r>
        <w:t>V</w:t>
      </w:r>
      <w:r w:rsidRPr="007322C0">
        <w:t>erifica</w:t>
      </w:r>
      <w:r>
        <w:t>-se</w:t>
      </w:r>
      <w:r w:rsidRPr="007322C0">
        <w:t xml:space="preserve"> que os criminosos podem não possuir distorção do que é certo e errado,</w:t>
      </w:r>
      <w:r>
        <w:t xml:space="preserve"> e devido ao meio social em que cresceram muitos</w:t>
      </w:r>
      <w:r w:rsidRPr="007322C0">
        <w:t xml:space="preserve"> se tornam criminosos, levados pela influência de fatores ambientais</w:t>
      </w:r>
      <w:r>
        <w:t>, psicológicos</w:t>
      </w:r>
      <w:r w:rsidRPr="007322C0">
        <w:t xml:space="preserve"> e sociais</w:t>
      </w:r>
      <w:r>
        <w:t xml:space="preserve">. </w:t>
      </w:r>
      <w:r w:rsidRPr="007322C0">
        <w:t>Destarte, quando falamos de meio social, este abar</w:t>
      </w:r>
      <w:r>
        <w:t>ca uma série de características (FARIAS JUNIOR, 2001</w:t>
      </w:r>
      <w:r w:rsidRPr="00632E51">
        <w:t>).</w:t>
      </w:r>
    </w:p>
    <w:p w:rsidR="004E3BA8" w:rsidRPr="00BE49CB" w:rsidRDefault="004E3BA8" w:rsidP="00BE49CB">
      <w:pPr>
        <w:pStyle w:val="Default"/>
        <w:spacing w:line="360" w:lineRule="auto"/>
        <w:ind w:firstLine="992"/>
        <w:jc w:val="both"/>
      </w:pPr>
    </w:p>
    <w:p w:rsidR="009A6EE9" w:rsidRDefault="009A6EE9" w:rsidP="009A6EE9">
      <w:pPr>
        <w:pStyle w:val="Default"/>
        <w:spacing w:line="360" w:lineRule="auto"/>
        <w:ind w:firstLine="992"/>
        <w:jc w:val="both"/>
      </w:pPr>
      <w:r>
        <w:t>O</w:t>
      </w:r>
      <w:r w:rsidRPr="007322C0">
        <w:t>s fatores sociais mais comuns são os seguintes:</w:t>
      </w:r>
    </w:p>
    <w:p w:rsidR="00433BE9" w:rsidRDefault="00433BE9" w:rsidP="009A6EE9">
      <w:pPr>
        <w:pStyle w:val="Default"/>
        <w:spacing w:line="360" w:lineRule="auto"/>
        <w:ind w:firstLine="992"/>
        <w:jc w:val="both"/>
        <w:rPr>
          <w:b/>
          <w:sz w:val="8"/>
        </w:rPr>
      </w:pPr>
    </w:p>
    <w:p w:rsidR="004047E1" w:rsidRPr="002C668F" w:rsidRDefault="004047E1" w:rsidP="009A6EE9">
      <w:pPr>
        <w:pStyle w:val="Default"/>
        <w:spacing w:line="360" w:lineRule="auto"/>
        <w:ind w:firstLine="992"/>
        <w:jc w:val="both"/>
        <w:rPr>
          <w:b/>
          <w:sz w:val="8"/>
        </w:rPr>
      </w:pPr>
    </w:p>
    <w:p w:rsidR="009A6EE9" w:rsidRDefault="009A6EE9" w:rsidP="00433BE9">
      <w:pPr>
        <w:pStyle w:val="ecxmsonormal"/>
        <w:shd w:val="clear" w:color="auto" w:fill="FFFFFF"/>
        <w:spacing w:before="0" w:beforeAutospacing="0" w:after="0" w:afterAutospacing="0"/>
        <w:ind w:left="2268"/>
        <w:contextualSpacing/>
        <w:jc w:val="both"/>
        <w:textAlignment w:val="baseline"/>
        <w:rPr>
          <w:rFonts w:ascii="Arial" w:hAnsi="Arial" w:cs="Arial"/>
          <w:sz w:val="22"/>
          <w:szCs w:val="22"/>
        </w:rPr>
      </w:pPr>
      <w:r w:rsidRPr="007322C0">
        <w:rPr>
          <w:rFonts w:ascii="Arial" w:hAnsi="Arial" w:cs="Arial"/>
          <w:sz w:val="22"/>
          <w:szCs w:val="22"/>
        </w:rPr>
        <w:t xml:space="preserve">Fatores-Sócio-familiares: A falta, a deterioração ou o desajustamento da estrutura familiar. Diz Jean </w:t>
      </w:r>
      <w:proofErr w:type="spellStart"/>
      <w:r w:rsidRPr="007322C0">
        <w:rPr>
          <w:rFonts w:ascii="Arial" w:hAnsi="Arial" w:cs="Arial"/>
          <w:sz w:val="22"/>
          <w:szCs w:val="22"/>
        </w:rPr>
        <w:t>Pinatel</w:t>
      </w:r>
      <w:proofErr w:type="spellEnd"/>
      <w:r>
        <w:rPr>
          <w:rFonts w:ascii="Arial" w:hAnsi="Arial" w:cs="Arial"/>
          <w:sz w:val="22"/>
          <w:szCs w:val="22"/>
        </w:rPr>
        <w:t>,</w:t>
      </w:r>
      <w:r w:rsidRPr="007322C0">
        <w:rPr>
          <w:rFonts w:ascii="Arial" w:hAnsi="Arial" w:cs="Arial"/>
          <w:sz w:val="22"/>
          <w:szCs w:val="22"/>
        </w:rPr>
        <w:t xml:space="preserve"> que no fator familiar está a raiz mais profunda da criminalidade.</w:t>
      </w:r>
    </w:p>
    <w:p w:rsidR="009A6EE9" w:rsidRPr="007322C0" w:rsidRDefault="009A6EE9" w:rsidP="009A6EE9">
      <w:pPr>
        <w:pStyle w:val="ecxmsonormal"/>
        <w:shd w:val="clear" w:color="auto" w:fill="FFFFFF"/>
        <w:spacing w:before="300" w:beforeAutospacing="0" w:after="0" w:afterAutospacing="0"/>
        <w:ind w:left="2268"/>
        <w:contextualSpacing/>
        <w:jc w:val="both"/>
        <w:textAlignment w:val="baseline"/>
        <w:rPr>
          <w:rFonts w:ascii="Arial" w:hAnsi="Arial" w:cs="Arial"/>
          <w:sz w:val="22"/>
          <w:szCs w:val="22"/>
        </w:rPr>
      </w:pPr>
      <w:r w:rsidRPr="007322C0">
        <w:rPr>
          <w:rFonts w:ascii="Arial" w:hAnsi="Arial" w:cs="Arial"/>
          <w:sz w:val="22"/>
          <w:szCs w:val="22"/>
        </w:rPr>
        <w:lastRenderedPageBreak/>
        <w:t xml:space="preserve">Fatores Socioeconômicos: de um lado a pobreza, a vadiagem, a </w:t>
      </w:r>
      <w:proofErr w:type="spellStart"/>
      <w:r w:rsidRPr="007322C0">
        <w:rPr>
          <w:rFonts w:ascii="Arial" w:hAnsi="Arial" w:cs="Arial"/>
          <w:sz w:val="22"/>
          <w:szCs w:val="22"/>
        </w:rPr>
        <w:t>refratariedade</w:t>
      </w:r>
      <w:proofErr w:type="spellEnd"/>
      <w:r w:rsidRPr="007322C0">
        <w:rPr>
          <w:rFonts w:ascii="Arial" w:hAnsi="Arial" w:cs="Arial"/>
          <w:sz w:val="22"/>
          <w:szCs w:val="22"/>
        </w:rPr>
        <w:t xml:space="preserve"> ao trabalho, o desemprego e o subemprego; de outro lado, a riqueza, quando suscitada pela ganância descontrolada, a volúpia de ganho fácil, com derivações à exploração, à fraude, à falsificação e a atos clandestinos os mais insidiosos, sórdidos e torpes, com engenhosas articulações para enganar.</w:t>
      </w:r>
    </w:p>
    <w:p w:rsidR="009A6EE9" w:rsidRPr="007322C0" w:rsidRDefault="009A6EE9" w:rsidP="009A6EE9">
      <w:pPr>
        <w:pStyle w:val="ecxmsonormal"/>
        <w:shd w:val="clear" w:color="auto" w:fill="FFFFFF"/>
        <w:spacing w:before="300" w:beforeAutospacing="0" w:after="0" w:afterAutospacing="0"/>
        <w:ind w:left="2268"/>
        <w:contextualSpacing/>
        <w:jc w:val="both"/>
        <w:textAlignment w:val="baseline"/>
        <w:rPr>
          <w:rFonts w:ascii="Arial" w:hAnsi="Arial" w:cs="Arial"/>
          <w:sz w:val="22"/>
          <w:szCs w:val="22"/>
        </w:rPr>
      </w:pPr>
      <w:r w:rsidRPr="007322C0">
        <w:rPr>
          <w:rFonts w:ascii="Arial" w:hAnsi="Arial" w:cs="Arial"/>
          <w:sz w:val="22"/>
          <w:szCs w:val="22"/>
        </w:rPr>
        <w:t xml:space="preserve">Fatores Sócio-Ético-pedagógicos: a ignorância, a falta de educação e a falta de formação moral. Esses fatores levam os indivíduos à falta ou à falsa representação de realidade </w:t>
      </w:r>
    </w:p>
    <w:p w:rsidR="009A6EE9" w:rsidRPr="00771807" w:rsidRDefault="009A6EE9" w:rsidP="009A6EE9">
      <w:pPr>
        <w:pStyle w:val="ecxmsonormal"/>
        <w:shd w:val="clear" w:color="auto" w:fill="FFFFFF"/>
        <w:spacing w:before="300" w:beforeAutospacing="0" w:after="0" w:afterAutospacing="0"/>
        <w:ind w:left="2268"/>
        <w:contextualSpacing/>
        <w:jc w:val="both"/>
        <w:textAlignment w:val="baseline"/>
        <w:rPr>
          <w:rFonts w:ascii="Arial" w:hAnsi="Arial" w:cs="Arial"/>
          <w:sz w:val="22"/>
          <w:szCs w:val="22"/>
        </w:rPr>
      </w:pPr>
      <w:r>
        <w:rPr>
          <w:rFonts w:ascii="Arial" w:hAnsi="Arial" w:cs="Arial"/>
          <w:sz w:val="22"/>
          <w:szCs w:val="22"/>
        </w:rPr>
        <w:t xml:space="preserve">Fatores </w:t>
      </w:r>
      <w:proofErr w:type="spellStart"/>
      <w:r>
        <w:rPr>
          <w:rFonts w:ascii="Arial" w:hAnsi="Arial" w:cs="Arial"/>
          <w:sz w:val="22"/>
          <w:szCs w:val="22"/>
        </w:rPr>
        <w:t>Sócio-</w:t>
      </w:r>
      <w:r w:rsidRPr="007322C0">
        <w:rPr>
          <w:rFonts w:ascii="Arial" w:hAnsi="Arial" w:cs="Arial"/>
          <w:sz w:val="22"/>
          <w:szCs w:val="22"/>
        </w:rPr>
        <w:t>ambientais</w:t>
      </w:r>
      <w:proofErr w:type="spellEnd"/>
      <w:r w:rsidRPr="007322C0">
        <w:rPr>
          <w:rFonts w:ascii="Arial" w:hAnsi="Arial" w:cs="Arial"/>
          <w:sz w:val="22"/>
          <w:szCs w:val="22"/>
        </w:rPr>
        <w:t>: as más companhias e as más influências ambientais e, dentro desses influxos concorrentes estão expostos os menores carentes e abandonados, vítimas da corrupção, de maus tratos e de exploração [...] e inconvenientes, a inalar cola, a fazer uso de outras substâncias tóxicas, ou sendo usados e explorados</w:t>
      </w:r>
      <w:r>
        <w:rPr>
          <w:rFonts w:ascii="Arial" w:hAnsi="Arial" w:cs="Arial"/>
          <w:sz w:val="22"/>
          <w:szCs w:val="22"/>
        </w:rPr>
        <w:t xml:space="preserve"> para os atos </w:t>
      </w:r>
      <w:proofErr w:type="spellStart"/>
      <w:r>
        <w:rPr>
          <w:rFonts w:ascii="Arial" w:hAnsi="Arial" w:cs="Arial"/>
          <w:sz w:val="22"/>
          <w:szCs w:val="22"/>
        </w:rPr>
        <w:t>anti-sociais</w:t>
      </w:r>
      <w:proofErr w:type="spellEnd"/>
      <w:r>
        <w:rPr>
          <w:rFonts w:ascii="Arial" w:hAnsi="Arial" w:cs="Arial"/>
          <w:sz w:val="22"/>
          <w:szCs w:val="22"/>
        </w:rPr>
        <w:t xml:space="preserve"> (</w:t>
      </w:r>
      <w:r>
        <w:rPr>
          <w:rFonts w:ascii="Arial" w:hAnsi="Arial" w:cs="Arial"/>
        </w:rPr>
        <w:t>FARIAS JUNIOR</w:t>
      </w:r>
      <w:r>
        <w:t xml:space="preserve">, </w:t>
      </w:r>
      <w:r>
        <w:rPr>
          <w:rFonts w:ascii="Arial" w:hAnsi="Arial" w:cs="Arial"/>
          <w:sz w:val="22"/>
          <w:szCs w:val="22"/>
        </w:rPr>
        <w:t>2001</w:t>
      </w:r>
      <w:r w:rsidRPr="007322C0">
        <w:rPr>
          <w:rFonts w:ascii="Arial" w:hAnsi="Arial" w:cs="Arial"/>
          <w:sz w:val="22"/>
          <w:szCs w:val="22"/>
        </w:rPr>
        <w:t>, p. 58)</w:t>
      </w:r>
      <w:r>
        <w:rPr>
          <w:rFonts w:ascii="Arial" w:hAnsi="Arial" w:cs="Arial"/>
          <w:sz w:val="22"/>
          <w:szCs w:val="22"/>
        </w:rPr>
        <w:t>.</w:t>
      </w:r>
    </w:p>
    <w:p w:rsidR="004047E1" w:rsidRDefault="004047E1" w:rsidP="004047E1">
      <w:pPr>
        <w:spacing w:line="360" w:lineRule="auto"/>
        <w:rPr>
          <w:sz w:val="16"/>
          <w:szCs w:val="24"/>
          <w:shd w:val="clear" w:color="auto" w:fill="FFFFFF"/>
        </w:rPr>
      </w:pPr>
    </w:p>
    <w:p w:rsidR="004E3BA8" w:rsidRPr="004E3BA8" w:rsidRDefault="004E3BA8" w:rsidP="004047E1">
      <w:pPr>
        <w:spacing w:line="360" w:lineRule="auto"/>
        <w:rPr>
          <w:sz w:val="18"/>
          <w:szCs w:val="24"/>
          <w:shd w:val="clear" w:color="auto" w:fill="FFFFFF"/>
        </w:rPr>
      </w:pPr>
    </w:p>
    <w:p w:rsidR="00CB7BED" w:rsidRDefault="00CB7BED" w:rsidP="00CB7BED">
      <w:pPr>
        <w:spacing w:line="360" w:lineRule="auto"/>
        <w:ind w:firstLine="1134"/>
        <w:rPr>
          <w:szCs w:val="24"/>
          <w:shd w:val="clear" w:color="auto" w:fill="FFFFFF"/>
        </w:rPr>
      </w:pPr>
      <w:r>
        <w:rPr>
          <w:szCs w:val="24"/>
          <w:shd w:val="clear" w:color="auto" w:fill="FFFFFF"/>
        </w:rPr>
        <w:t xml:space="preserve">Auguste </w:t>
      </w:r>
      <w:r w:rsidRPr="00CE72FB">
        <w:rPr>
          <w:szCs w:val="24"/>
          <w:shd w:val="clear" w:color="auto" w:fill="FFFFFF"/>
        </w:rPr>
        <w:t>Comte considerado o pai do positivismo e sistematizador da Sociologia</w:t>
      </w:r>
      <w:r>
        <w:rPr>
          <w:szCs w:val="24"/>
          <w:shd w:val="clear" w:color="auto" w:fill="FFFFFF"/>
        </w:rPr>
        <w:t xml:space="preserve">, </w:t>
      </w:r>
      <w:r w:rsidRPr="00CE72FB">
        <w:rPr>
          <w:szCs w:val="24"/>
          <w:shd w:val="clear" w:color="auto" w:fill="FFFFFF"/>
        </w:rPr>
        <w:t xml:space="preserve">acreditava que a história começava do povo e evoluiria em direção a um fim. Baseando-se assim na teleologia e progresso, </w:t>
      </w:r>
      <w:r>
        <w:rPr>
          <w:szCs w:val="24"/>
          <w:shd w:val="clear" w:color="auto" w:fill="FFFFFF"/>
        </w:rPr>
        <w:t>e</w:t>
      </w:r>
      <w:r w:rsidRPr="00CE72FB">
        <w:rPr>
          <w:szCs w:val="24"/>
          <w:shd w:val="clear" w:color="auto" w:fill="FFFFFF"/>
        </w:rPr>
        <w:t>le visava uma criação de uma verdadeira física social, que hoje chamamos de Sociologia. Acredit</w:t>
      </w:r>
      <w:r w:rsidR="00643FA0">
        <w:rPr>
          <w:szCs w:val="24"/>
          <w:shd w:val="clear" w:color="auto" w:fill="FFFFFF"/>
        </w:rPr>
        <w:t>ando que pelo positivismo pode-se</w:t>
      </w:r>
      <w:r w:rsidRPr="00CE72FB">
        <w:rPr>
          <w:szCs w:val="24"/>
          <w:shd w:val="clear" w:color="auto" w:fill="FFFFFF"/>
        </w:rPr>
        <w:t xml:space="preserve"> observar tudo que acontec</w:t>
      </w:r>
      <w:r w:rsidR="00643FA0">
        <w:rPr>
          <w:szCs w:val="24"/>
          <w:shd w:val="clear" w:color="auto" w:fill="FFFFFF"/>
        </w:rPr>
        <w:t>e</w:t>
      </w:r>
      <w:r w:rsidRPr="00CE72FB">
        <w:rPr>
          <w:szCs w:val="24"/>
          <w:shd w:val="clear" w:color="auto" w:fill="FFFFFF"/>
        </w:rPr>
        <w:t xml:space="preserve"> ao </w:t>
      </w:r>
      <w:r>
        <w:rPr>
          <w:szCs w:val="24"/>
          <w:shd w:val="clear" w:color="auto" w:fill="FFFFFF"/>
        </w:rPr>
        <w:t>nosso</w:t>
      </w:r>
      <w:r w:rsidRPr="00CE72FB">
        <w:rPr>
          <w:szCs w:val="24"/>
          <w:shd w:val="clear" w:color="auto" w:fill="FFFFFF"/>
        </w:rPr>
        <w:t xml:space="preserve"> redor, como as vontades hu</w:t>
      </w:r>
      <w:r>
        <w:rPr>
          <w:szCs w:val="24"/>
          <w:shd w:val="clear" w:color="auto" w:fill="FFFFFF"/>
        </w:rPr>
        <w:t>manas e o acontecimento natural, criando uma espécie de Sistema Social (RODRIGUES, 2018).</w:t>
      </w:r>
    </w:p>
    <w:p w:rsidR="004047E1" w:rsidRDefault="004047E1" w:rsidP="004047E1">
      <w:pPr>
        <w:spacing w:line="360" w:lineRule="auto"/>
        <w:rPr>
          <w:sz w:val="6"/>
          <w:szCs w:val="24"/>
          <w:shd w:val="clear" w:color="auto" w:fill="FFFFFF"/>
        </w:rPr>
      </w:pPr>
    </w:p>
    <w:p w:rsidR="00BE49CB" w:rsidRDefault="00BE49CB" w:rsidP="004047E1">
      <w:pPr>
        <w:spacing w:line="360" w:lineRule="auto"/>
        <w:rPr>
          <w:sz w:val="6"/>
          <w:szCs w:val="24"/>
          <w:shd w:val="clear" w:color="auto" w:fill="FFFFFF"/>
        </w:rPr>
      </w:pPr>
    </w:p>
    <w:p w:rsidR="004E3BA8" w:rsidRPr="004E3BA8" w:rsidRDefault="004E3BA8" w:rsidP="004047E1">
      <w:pPr>
        <w:spacing w:line="360" w:lineRule="auto"/>
        <w:rPr>
          <w:sz w:val="10"/>
          <w:szCs w:val="24"/>
          <w:shd w:val="clear" w:color="auto" w:fill="FFFFFF"/>
        </w:rPr>
      </w:pPr>
    </w:p>
    <w:p w:rsidR="004047E1" w:rsidRPr="004047E1" w:rsidRDefault="004047E1" w:rsidP="009A6EE9">
      <w:pPr>
        <w:spacing w:line="360" w:lineRule="auto"/>
        <w:ind w:firstLine="1134"/>
        <w:rPr>
          <w:sz w:val="2"/>
          <w:szCs w:val="24"/>
          <w:shd w:val="clear" w:color="auto" w:fill="FFFFFF"/>
        </w:rPr>
      </w:pPr>
    </w:p>
    <w:p w:rsidR="00801157" w:rsidRPr="00433BE9" w:rsidRDefault="009A6EE9" w:rsidP="00433BE9">
      <w:pPr>
        <w:spacing w:line="360" w:lineRule="auto"/>
        <w:ind w:firstLine="1134"/>
        <w:rPr>
          <w:szCs w:val="24"/>
          <w:shd w:val="clear" w:color="auto" w:fill="FFFFFF"/>
        </w:rPr>
      </w:pPr>
      <w:r>
        <w:rPr>
          <w:szCs w:val="24"/>
          <w:shd w:val="clear" w:color="auto" w:fill="FFFFFF"/>
        </w:rPr>
        <w:t>O sistema Social proposto por C</w:t>
      </w:r>
      <w:r w:rsidRPr="00CE72FB">
        <w:rPr>
          <w:szCs w:val="24"/>
          <w:shd w:val="clear" w:color="auto" w:fill="FFFFFF"/>
        </w:rPr>
        <w:t>omte</w:t>
      </w:r>
      <w:r>
        <w:rPr>
          <w:szCs w:val="24"/>
          <w:shd w:val="clear" w:color="auto" w:fill="FFFFFF"/>
        </w:rPr>
        <w:t xml:space="preserve"> define a família como principal base na vida do indivíduo. P</w:t>
      </w:r>
      <w:r w:rsidRPr="00CE72FB">
        <w:rPr>
          <w:szCs w:val="24"/>
          <w:shd w:val="clear" w:color="auto" w:fill="FFFFFF"/>
        </w:rPr>
        <w:t>od</w:t>
      </w:r>
      <w:r>
        <w:rPr>
          <w:szCs w:val="24"/>
          <w:shd w:val="clear" w:color="auto" w:fill="FFFFFF"/>
        </w:rPr>
        <w:t>endo</w:t>
      </w:r>
      <w:r w:rsidRPr="00CE72FB">
        <w:rPr>
          <w:szCs w:val="24"/>
          <w:shd w:val="clear" w:color="auto" w:fill="FFFFFF"/>
        </w:rPr>
        <w:t xml:space="preserve"> ser explicado a partir da explanação de Ênio Waldir da Silva:</w:t>
      </w:r>
    </w:p>
    <w:p w:rsidR="009A6EE9" w:rsidRPr="00B24706" w:rsidRDefault="009A6EE9" w:rsidP="009A6EE9">
      <w:pPr>
        <w:spacing w:line="360" w:lineRule="auto"/>
        <w:ind w:firstLine="1134"/>
        <w:rPr>
          <w:sz w:val="2"/>
          <w:szCs w:val="24"/>
          <w:shd w:val="clear" w:color="auto" w:fill="FFFFFF"/>
        </w:rPr>
      </w:pPr>
    </w:p>
    <w:p w:rsidR="009A6EE9" w:rsidRPr="00743D8E" w:rsidRDefault="009A6EE9" w:rsidP="00743D8E">
      <w:pPr>
        <w:ind w:left="2268"/>
        <w:rPr>
          <w:color w:val="FF0000"/>
          <w:sz w:val="22"/>
          <w:szCs w:val="22"/>
          <w:shd w:val="clear" w:color="auto" w:fill="FFFFFF"/>
        </w:rPr>
      </w:pPr>
      <w:r w:rsidRPr="00CE72FB">
        <w:rPr>
          <w:sz w:val="22"/>
          <w:szCs w:val="22"/>
          <w:shd w:val="clear" w:color="auto" w:fill="FFFFFF"/>
        </w:rPr>
        <w:t>A família como célula máster iniciaria a interiorização da ordem social, do princípio da autoridade (amor por princípio) as leis asseguravam a ce</w:t>
      </w:r>
      <w:r w:rsidR="000521B4">
        <w:rPr>
          <w:sz w:val="22"/>
          <w:szCs w:val="22"/>
          <w:shd w:val="clear" w:color="auto" w:fill="FFFFFF"/>
        </w:rPr>
        <w:t xml:space="preserve">rteza do ato (a ordem por base). </w:t>
      </w:r>
      <w:r w:rsidRPr="00CE72FB">
        <w:rPr>
          <w:sz w:val="22"/>
          <w:szCs w:val="22"/>
          <w:shd w:val="clear" w:color="auto" w:fill="FFFFFF"/>
        </w:rPr>
        <w:t>Como se vê, a grande missão de civilizar é dada por uma elite, que, segundo o positivismo, iria demonstrando suas capacidades desde a origem na família, se destacaria na família e provaria nos lugares sociais</w:t>
      </w:r>
      <w:r w:rsidR="00B24706">
        <w:rPr>
          <w:sz w:val="22"/>
          <w:szCs w:val="22"/>
          <w:shd w:val="clear" w:color="auto" w:fill="FFFFFF"/>
        </w:rPr>
        <w:t xml:space="preserve">. </w:t>
      </w:r>
      <w:r w:rsidRPr="00CE72FB">
        <w:rPr>
          <w:sz w:val="22"/>
          <w:szCs w:val="22"/>
          <w:shd w:val="clear" w:color="auto" w:fill="FFFFFF"/>
        </w:rPr>
        <w:t>Aprendido em casa seria seguido na escola, uma instituição racional que se impõe ao indivíduo novo que ali chega, fazendo brotar aquela força especial que a família enraizou, porque o s</w:t>
      </w:r>
      <w:r>
        <w:rPr>
          <w:sz w:val="22"/>
          <w:szCs w:val="22"/>
          <w:shd w:val="clear" w:color="auto" w:fill="FFFFFF"/>
        </w:rPr>
        <w:t>istema já tinha enraizado nela (2017, p.72).</w:t>
      </w:r>
    </w:p>
    <w:p w:rsidR="002E29AE" w:rsidRPr="00344E8D" w:rsidRDefault="002E29AE" w:rsidP="009A6EE9">
      <w:pPr>
        <w:spacing w:line="360" w:lineRule="auto"/>
        <w:ind w:firstLine="1134"/>
        <w:rPr>
          <w:szCs w:val="24"/>
          <w:shd w:val="clear" w:color="auto" w:fill="FFFFFF"/>
        </w:rPr>
      </w:pPr>
    </w:p>
    <w:p w:rsidR="00BE49CB" w:rsidRPr="00BE49CB" w:rsidRDefault="00BE49CB" w:rsidP="009A6EE9">
      <w:pPr>
        <w:spacing w:line="360" w:lineRule="auto"/>
        <w:ind w:firstLine="1134"/>
        <w:rPr>
          <w:sz w:val="4"/>
          <w:szCs w:val="24"/>
          <w:shd w:val="clear" w:color="auto" w:fill="FFFFFF"/>
        </w:rPr>
      </w:pPr>
    </w:p>
    <w:p w:rsidR="009A6EE9" w:rsidRDefault="009A6EE9" w:rsidP="00895A55">
      <w:pPr>
        <w:spacing w:line="360" w:lineRule="auto"/>
        <w:ind w:firstLine="1134"/>
        <w:rPr>
          <w:szCs w:val="24"/>
          <w:shd w:val="clear" w:color="auto" w:fill="FFFFFF"/>
        </w:rPr>
      </w:pPr>
      <w:r>
        <w:rPr>
          <w:szCs w:val="24"/>
          <w:shd w:val="clear" w:color="auto" w:fill="FFFFFF"/>
        </w:rPr>
        <w:t>Note-se</w:t>
      </w:r>
      <w:r w:rsidRPr="00CE72FB">
        <w:rPr>
          <w:szCs w:val="24"/>
          <w:shd w:val="clear" w:color="auto" w:fill="FFFFFF"/>
        </w:rPr>
        <w:t xml:space="preserve">, </w:t>
      </w:r>
      <w:r>
        <w:rPr>
          <w:szCs w:val="24"/>
          <w:shd w:val="clear" w:color="auto" w:fill="FFFFFF"/>
        </w:rPr>
        <w:t xml:space="preserve">que </w:t>
      </w:r>
      <w:r w:rsidRPr="00CE72FB">
        <w:rPr>
          <w:szCs w:val="24"/>
          <w:shd w:val="clear" w:color="auto" w:fill="FFFFFF"/>
        </w:rPr>
        <w:t xml:space="preserve">a família é força abundante e pode </w:t>
      </w:r>
      <w:r w:rsidRPr="00CE72FB">
        <w:rPr>
          <w:szCs w:val="24"/>
        </w:rPr>
        <w:t>influir totalmente de modo prejudicial na estrutura da criança e evolução e</w:t>
      </w:r>
      <w:r w:rsidRPr="00CE72FB">
        <w:rPr>
          <w:szCs w:val="24"/>
          <w:shd w:val="clear" w:color="auto" w:fill="FFFFFF"/>
        </w:rPr>
        <w:t xml:space="preserve"> formação do homem, também sendo compactuada com a educação. Afinal, a vida começa em família </w:t>
      </w:r>
      <w:r>
        <w:rPr>
          <w:szCs w:val="24"/>
          <w:shd w:val="clear" w:color="auto" w:fill="FFFFFF"/>
        </w:rPr>
        <w:t>sendo ela o primeiro contato direto na vida do homem</w:t>
      </w:r>
      <w:r w:rsidRPr="00A61DC9">
        <w:rPr>
          <w:szCs w:val="24"/>
          <w:shd w:val="clear" w:color="auto" w:fill="FFFFFF"/>
        </w:rPr>
        <w:t>, modificando</w:t>
      </w:r>
      <w:r>
        <w:rPr>
          <w:szCs w:val="24"/>
          <w:shd w:val="clear" w:color="auto" w:fill="FFFFFF"/>
        </w:rPr>
        <w:t xml:space="preserve"> </w:t>
      </w:r>
      <w:r w:rsidRPr="00A61DC9">
        <w:rPr>
          <w:szCs w:val="24"/>
          <w:shd w:val="clear" w:color="auto" w:fill="FFFFFF"/>
        </w:rPr>
        <w:t>criaturas de ações que medem os seus atos</w:t>
      </w:r>
      <w:r>
        <w:rPr>
          <w:szCs w:val="24"/>
          <w:shd w:val="clear" w:color="auto" w:fill="FFFFFF"/>
        </w:rPr>
        <w:t xml:space="preserve"> (S</w:t>
      </w:r>
      <w:r w:rsidR="00895A55">
        <w:rPr>
          <w:szCs w:val="24"/>
          <w:shd w:val="clear" w:color="auto" w:fill="FFFFFF"/>
        </w:rPr>
        <w:t>ILVA, 2017).</w:t>
      </w:r>
    </w:p>
    <w:p w:rsidR="002C668F" w:rsidRPr="00344E8D" w:rsidRDefault="002C668F" w:rsidP="00895A55">
      <w:pPr>
        <w:spacing w:line="360" w:lineRule="auto"/>
        <w:ind w:firstLine="1134"/>
        <w:rPr>
          <w:sz w:val="26"/>
          <w:szCs w:val="24"/>
          <w:shd w:val="clear" w:color="auto" w:fill="FFFFFF"/>
        </w:rPr>
      </w:pPr>
    </w:p>
    <w:p w:rsidR="00895A55" w:rsidRPr="002C668F" w:rsidRDefault="00895A55" w:rsidP="00895A55">
      <w:pPr>
        <w:spacing w:line="360" w:lineRule="auto"/>
        <w:ind w:firstLine="1134"/>
        <w:rPr>
          <w:sz w:val="4"/>
          <w:szCs w:val="24"/>
          <w:shd w:val="clear" w:color="auto" w:fill="FFFFFF"/>
        </w:rPr>
      </w:pPr>
    </w:p>
    <w:p w:rsidR="00743D8E" w:rsidRDefault="009A6EE9" w:rsidP="00895A55">
      <w:pPr>
        <w:spacing w:line="360" w:lineRule="auto"/>
        <w:ind w:firstLine="1134"/>
        <w:rPr>
          <w:rFonts w:cs="Arial"/>
          <w:szCs w:val="24"/>
        </w:rPr>
      </w:pPr>
      <w:r w:rsidRPr="007322C0">
        <w:rPr>
          <w:rFonts w:cs="Arial"/>
          <w:szCs w:val="24"/>
        </w:rPr>
        <w:t xml:space="preserve">Há </w:t>
      </w:r>
      <w:r>
        <w:rPr>
          <w:rFonts w:cs="Arial"/>
          <w:szCs w:val="24"/>
        </w:rPr>
        <w:t>estudiosos que entende que é impossível o homem ter domínio próprio da sua vida, ou melhor, fugir do crime, quando ele foi produto de várias circunstâncias sociais. Ênio Waldir da Silva expõe em sua obra que a violência é hoje vista como uma cultura do tempo diante da sociedade e ainda descreve como ela é refletida na vida do homem que é excluído do foco central e é acometido por situaçõe</w:t>
      </w:r>
      <w:r w:rsidR="002E29AE">
        <w:rPr>
          <w:rFonts w:cs="Arial"/>
          <w:szCs w:val="24"/>
        </w:rPr>
        <w:t>s sociais desagradáveis (2017).</w:t>
      </w:r>
    </w:p>
    <w:p w:rsidR="002C668F" w:rsidRPr="00344E8D" w:rsidRDefault="002C668F" w:rsidP="00895A55">
      <w:pPr>
        <w:spacing w:line="360" w:lineRule="auto"/>
        <w:ind w:firstLine="1134"/>
        <w:rPr>
          <w:rFonts w:cs="Arial"/>
          <w:sz w:val="26"/>
          <w:szCs w:val="24"/>
        </w:rPr>
      </w:pPr>
    </w:p>
    <w:p w:rsidR="009A6EE9" w:rsidRDefault="009A6EE9" w:rsidP="009A6EE9">
      <w:pPr>
        <w:ind w:left="2268"/>
        <w:rPr>
          <w:rFonts w:cs="Arial"/>
          <w:sz w:val="22"/>
          <w:szCs w:val="22"/>
        </w:rPr>
      </w:pPr>
      <w:r w:rsidRPr="007C1C2C">
        <w:rPr>
          <w:rFonts w:cs="Arial"/>
          <w:sz w:val="22"/>
          <w:szCs w:val="22"/>
        </w:rPr>
        <w:t>Geralmente a violência é mais expressiva nas pessoas que perderam a esperança, já estão sem causa objetiva, sem razão histórica e são como representantes da miséria do mundo que zombam da tentativa das autoridades de querer impor a ordem sem atacar o que causa a desordem</w:t>
      </w:r>
      <w:r>
        <w:rPr>
          <w:rFonts w:cs="Arial"/>
          <w:sz w:val="22"/>
          <w:szCs w:val="22"/>
        </w:rPr>
        <w:t xml:space="preserve"> (SILVA, 2017, p. 250).</w:t>
      </w:r>
    </w:p>
    <w:p w:rsidR="00801157" w:rsidRPr="000521B4" w:rsidRDefault="00801157" w:rsidP="009A6EE9">
      <w:pPr>
        <w:ind w:left="2268"/>
        <w:rPr>
          <w:rFonts w:cs="Arial"/>
          <w:sz w:val="22"/>
          <w:szCs w:val="22"/>
        </w:rPr>
      </w:pPr>
    </w:p>
    <w:p w:rsidR="00743D8E" w:rsidRPr="00344E8D" w:rsidRDefault="00743D8E" w:rsidP="00801157">
      <w:pPr>
        <w:spacing w:line="360" w:lineRule="auto"/>
        <w:rPr>
          <w:rFonts w:cs="Arial"/>
          <w:sz w:val="12"/>
          <w:szCs w:val="24"/>
        </w:rPr>
      </w:pPr>
    </w:p>
    <w:p w:rsidR="00801157" w:rsidRPr="000521B4" w:rsidRDefault="00801157" w:rsidP="00801157">
      <w:pPr>
        <w:spacing w:line="360" w:lineRule="auto"/>
        <w:rPr>
          <w:rFonts w:cs="Arial"/>
          <w:sz w:val="6"/>
          <w:szCs w:val="24"/>
        </w:rPr>
      </w:pPr>
    </w:p>
    <w:p w:rsidR="00743D8E" w:rsidRPr="00895A55" w:rsidRDefault="00743D8E" w:rsidP="00B24706">
      <w:pPr>
        <w:spacing w:line="360" w:lineRule="auto"/>
        <w:ind w:firstLine="1134"/>
        <w:rPr>
          <w:rFonts w:cs="Arial"/>
          <w:sz w:val="2"/>
          <w:szCs w:val="24"/>
        </w:rPr>
      </w:pPr>
    </w:p>
    <w:p w:rsidR="00D24211" w:rsidRDefault="00D24211" w:rsidP="00D24211">
      <w:pPr>
        <w:spacing w:line="360" w:lineRule="auto"/>
        <w:ind w:firstLine="1134"/>
        <w:rPr>
          <w:szCs w:val="24"/>
          <w:shd w:val="clear" w:color="auto" w:fill="FFFFFF"/>
        </w:rPr>
      </w:pPr>
      <w:r>
        <w:rPr>
          <w:szCs w:val="24"/>
          <w:shd w:val="clear" w:color="auto" w:fill="FFFFFF"/>
        </w:rPr>
        <w:t>Note-se</w:t>
      </w:r>
      <w:r w:rsidRPr="00CE72FB">
        <w:rPr>
          <w:szCs w:val="24"/>
          <w:shd w:val="clear" w:color="auto" w:fill="FFFFFF"/>
        </w:rPr>
        <w:t xml:space="preserve">, </w:t>
      </w:r>
      <w:r>
        <w:rPr>
          <w:szCs w:val="24"/>
          <w:shd w:val="clear" w:color="auto" w:fill="FFFFFF"/>
        </w:rPr>
        <w:t xml:space="preserve">que </w:t>
      </w:r>
      <w:r w:rsidRPr="00CE72FB">
        <w:rPr>
          <w:szCs w:val="24"/>
          <w:shd w:val="clear" w:color="auto" w:fill="FFFFFF"/>
        </w:rPr>
        <w:t xml:space="preserve">a família é força abundante e pode </w:t>
      </w:r>
      <w:r w:rsidRPr="00CE72FB">
        <w:rPr>
          <w:szCs w:val="24"/>
        </w:rPr>
        <w:t>influir totalmente de modo prejudicial na estrutura da criança e evolução e</w:t>
      </w:r>
      <w:r w:rsidRPr="00CE72FB">
        <w:rPr>
          <w:szCs w:val="24"/>
          <w:shd w:val="clear" w:color="auto" w:fill="FFFFFF"/>
        </w:rPr>
        <w:t xml:space="preserve"> formação do homem,</w:t>
      </w:r>
      <w:r>
        <w:rPr>
          <w:szCs w:val="24"/>
          <w:shd w:val="clear" w:color="auto" w:fill="FFFFFF"/>
        </w:rPr>
        <w:t xml:space="preserve"> a</w:t>
      </w:r>
      <w:r w:rsidRPr="00CE72FB">
        <w:rPr>
          <w:szCs w:val="24"/>
          <w:shd w:val="clear" w:color="auto" w:fill="FFFFFF"/>
        </w:rPr>
        <w:t xml:space="preserve">final, a vida começa em família </w:t>
      </w:r>
      <w:r>
        <w:rPr>
          <w:szCs w:val="24"/>
          <w:shd w:val="clear" w:color="auto" w:fill="FFFFFF"/>
        </w:rPr>
        <w:t>sendo ela o primeiro contato direto na vida do homem</w:t>
      </w:r>
      <w:r w:rsidRPr="00A61DC9">
        <w:rPr>
          <w:szCs w:val="24"/>
          <w:shd w:val="clear" w:color="auto" w:fill="FFFFFF"/>
        </w:rPr>
        <w:t>, modificando</w:t>
      </w:r>
      <w:r>
        <w:rPr>
          <w:szCs w:val="24"/>
          <w:shd w:val="clear" w:color="auto" w:fill="FFFFFF"/>
        </w:rPr>
        <w:t xml:space="preserve"> </w:t>
      </w:r>
      <w:r w:rsidRPr="00A61DC9">
        <w:rPr>
          <w:szCs w:val="24"/>
          <w:shd w:val="clear" w:color="auto" w:fill="FFFFFF"/>
        </w:rPr>
        <w:t>criaturas de ações que medem os seus atos</w:t>
      </w:r>
      <w:r>
        <w:rPr>
          <w:szCs w:val="24"/>
          <w:shd w:val="clear" w:color="auto" w:fill="FFFFFF"/>
        </w:rPr>
        <w:t>,</w:t>
      </w:r>
      <w:r w:rsidRPr="00CE72FB">
        <w:rPr>
          <w:szCs w:val="24"/>
          <w:shd w:val="clear" w:color="auto" w:fill="FFFFFF"/>
        </w:rPr>
        <w:t xml:space="preserve"> </w:t>
      </w:r>
      <w:r>
        <w:rPr>
          <w:szCs w:val="24"/>
          <w:shd w:val="clear" w:color="auto" w:fill="FFFFFF"/>
        </w:rPr>
        <w:t xml:space="preserve">e como citado por </w:t>
      </w:r>
      <w:proofErr w:type="spellStart"/>
      <w:r>
        <w:rPr>
          <w:szCs w:val="24"/>
          <w:shd w:val="clear" w:color="auto" w:fill="FFFFFF"/>
        </w:rPr>
        <w:t>comte</w:t>
      </w:r>
      <w:proofErr w:type="spellEnd"/>
      <w:r>
        <w:rPr>
          <w:szCs w:val="24"/>
          <w:shd w:val="clear" w:color="auto" w:fill="FFFFFF"/>
        </w:rPr>
        <w:t xml:space="preserve">, </w:t>
      </w:r>
      <w:r w:rsidRPr="00CE72FB">
        <w:rPr>
          <w:szCs w:val="24"/>
          <w:shd w:val="clear" w:color="auto" w:fill="FFFFFF"/>
        </w:rPr>
        <w:t>também sendo compactuada</w:t>
      </w:r>
      <w:r>
        <w:rPr>
          <w:szCs w:val="24"/>
          <w:shd w:val="clear" w:color="auto" w:fill="FFFFFF"/>
        </w:rPr>
        <w:t xml:space="preserve"> sua base com a educação (SILVA, 2017).</w:t>
      </w:r>
    </w:p>
    <w:p w:rsidR="00D24211" w:rsidRPr="00344E8D" w:rsidRDefault="00D24211" w:rsidP="00D24211">
      <w:pPr>
        <w:spacing w:line="360" w:lineRule="auto"/>
        <w:rPr>
          <w:rFonts w:cs="Arial"/>
          <w:sz w:val="12"/>
          <w:szCs w:val="24"/>
        </w:rPr>
      </w:pPr>
    </w:p>
    <w:p w:rsidR="00344E8D" w:rsidRPr="004E3BA8" w:rsidRDefault="00344E8D" w:rsidP="00D24211">
      <w:pPr>
        <w:spacing w:line="360" w:lineRule="auto"/>
        <w:rPr>
          <w:rFonts w:cs="Arial"/>
          <w:sz w:val="20"/>
          <w:szCs w:val="24"/>
        </w:rPr>
      </w:pPr>
    </w:p>
    <w:p w:rsidR="00801157" w:rsidRPr="004E3BA8" w:rsidRDefault="00D24211" w:rsidP="004E3BA8">
      <w:pPr>
        <w:spacing w:line="360" w:lineRule="auto"/>
        <w:ind w:firstLine="1134"/>
        <w:rPr>
          <w:rFonts w:cs="Arial"/>
          <w:szCs w:val="24"/>
        </w:rPr>
      </w:pPr>
      <w:r>
        <w:rPr>
          <w:rFonts w:cs="Arial"/>
          <w:color w:val="000000"/>
          <w:szCs w:val="24"/>
        </w:rPr>
        <w:t xml:space="preserve">Visto isso, outra condicionante relevante é a falta de acesso à educação no processo de formação do homem, por conta de esta ter o poder de influenciar inteiramente nas suas ações e em seu desenvolvimento. A educação transforma o indivíduo ao ponto que, sem a complementação da educação em sua vida, pode facilmente ser corrompido pela ignorância, pois a educação torna os indivíduos formados moralmente, com bons atos na sua vida social e uma boa índole </w:t>
      </w:r>
      <w:r w:rsidRPr="00FD7407">
        <w:rPr>
          <w:rFonts w:cs="Arial"/>
          <w:szCs w:val="24"/>
        </w:rPr>
        <w:t>(</w:t>
      </w:r>
      <w:r w:rsidRPr="00FD7407">
        <w:rPr>
          <w:rFonts w:cs="Arial"/>
          <w:noProof/>
          <w:szCs w:val="24"/>
        </w:rPr>
        <w:t>FARIAS</w:t>
      </w:r>
      <w:r>
        <w:rPr>
          <w:rFonts w:cs="Arial"/>
          <w:noProof/>
          <w:szCs w:val="24"/>
        </w:rPr>
        <w:t xml:space="preserve"> JUNIOR</w:t>
      </w:r>
      <w:r w:rsidRPr="00FD7407">
        <w:rPr>
          <w:rFonts w:cs="Arial"/>
          <w:szCs w:val="24"/>
        </w:rPr>
        <w:t>, 2002</w:t>
      </w:r>
      <w:r>
        <w:rPr>
          <w:rFonts w:cs="Arial"/>
          <w:szCs w:val="24"/>
        </w:rPr>
        <w:t>).</w:t>
      </w:r>
    </w:p>
    <w:p w:rsidR="009A6EE9" w:rsidRPr="00895A55" w:rsidRDefault="009A6EE9" w:rsidP="009A6EE9">
      <w:pPr>
        <w:rPr>
          <w:rFonts w:cs="Arial"/>
          <w:sz w:val="2"/>
          <w:szCs w:val="22"/>
        </w:rPr>
      </w:pPr>
    </w:p>
    <w:p w:rsidR="009A6EE9" w:rsidRDefault="009A6EE9" w:rsidP="009A6EE9">
      <w:pPr>
        <w:ind w:left="2268"/>
        <w:rPr>
          <w:rFonts w:cs="Arial"/>
          <w:sz w:val="22"/>
          <w:szCs w:val="22"/>
        </w:rPr>
      </w:pPr>
      <w:r w:rsidRPr="009B5707">
        <w:rPr>
          <w:rFonts w:cs="Arial"/>
          <w:sz w:val="22"/>
          <w:szCs w:val="22"/>
        </w:rPr>
        <w:t>Educação, nunca é demais repetir, é o processo pelo qual o</w:t>
      </w:r>
      <w:r w:rsidRPr="00C153F1">
        <w:rPr>
          <w:rFonts w:cs="Arial"/>
          <w:sz w:val="22"/>
          <w:szCs w:val="22"/>
        </w:rPr>
        <w:t xml:space="preserve"> indivíduo adquire a luz do saber e a experiência que lhe tornarão mais clara e eficiente a ação futura. Sem a educação, e aqui se fala em educação integral, inclusive a familiar e a formação moral, o indivíduo vive nas trevas e sujeito a se inclinar para o marginalismo e para o crime. Acabe-se com a miséria, eduque-se a criança e não será preciso </w:t>
      </w:r>
      <w:r>
        <w:rPr>
          <w:rFonts w:cs="Arial"/>
          <w:sz w:val="22"/>
          <w:szCs w:val="22"/>
        </w:rPr>
        <w:t>castigar o homem (FARIAS JUNIOR, 2001</w:t>
      </w:r>
      <w:r w:rsidRPr="00C153F1">
        <w:rPr>
          <w:rFonts w:cs="Arial"/>
          <w:sz w:val="22"/>
          <w:szCs w:val="22"/>
        </w:rPr>
        <w:t>, p.58</w:t>
      </w:r>
      <w:r w:rsidR="00801157" w:rsidRPr="00C153F1">
        <w:rPr>
          <w:rFonts w:cs="Arial"/>
          <w:sz w:val="22"/>
          <w:szCs w:val="22"/>
        </w:rPr>
        <w:t>).</w:t>
      </w:r>
    </w:p>
    <w:p w:rsidR="00801157" w:rsidRPr="00895A55" w:rsidRDefault="00801157" w:rsidP="009A6EE9">
      <w:pPr>
        <w:ind w:left="2268"/>
        <w:rPr>
          <w:rFonts w:cs="Arial"/>
          <w:sz w:val="26"/>
          <w:szCs w:val="22"/>
        </w:rPr>
      </w:pPr>
    </w:p>
    <w:p w:rsidR="009A6EE9" w:rsidRPr="00895A55" w:rsidRDefault="009A6EE9" w:rsidP="009A6EE9">
      <w:pPr>
        <w:spacing w:line="360" w:lineRule="auto"/>
        <w:ind w:firstLine="993"/>
        <w:rPr>
          <w:rFonts w:eastAsiaTheme="minorHAnsi" w:cs="Arial"/>
          <w:sz w:val="2"/>
          <w:szCs w:val="24"/>
        </w:rPr>
      </w:pPr>
    </w:p>
    <w:p w:rsidR="00801157" w:rsidRPr="00801157" w:rsidRDefault="00801157" w:rsidP="009A6EE9">
      <w:pPr>
        <w:spacing w:line="360" w:lineRule="auto"/>
        <w:ind w:firstLine="993"/>
        <w:rPr>
          <w:rFonts w:eastAsiaTheme="minorHAnsi" w:cs="Arial"/>
          <w:sz w:val="2"/>
          <w:szCs w:val="24"/>
        </w:rPr>
      </w:pPr>
    </w:p>
    <w:p w:rsidR="00B24706" w:rsidRPr="00895A55" w:rsidRDefault="00B24706" w:rsidP="009A6EE9">
      <w:pPr>
        <w:spacing w:line="360" w:lineRule="auto"/>
        <w:ind w:firstLine="993"/>
        <w:rPr>
          <w:rFonts w:eastAsiaTheme="minorHAnsi" w:cs="Arial"/>
          <w:sz w:val="2"/>
          <w:szCs w:val="24"/>
        </w:rPr>
      </w:pPr>
    </w:p>
    <w:p w:rsidR="00D24211" w:rsidRDefault="00D24211" w:rsidP="00D24211">
      <w:pPr>
        <w:spacing w:line="360" w:lineRule="auto"/>
        <w:ind w:firstLine="993"/>
        <w:rPr>
          <w:rFonts w:eastAsiaTheme="minorHAnsi" w:cs="Arial"/>
          <w:szCs w:val="24"/>
        </w:rPr>
      </w:pPr>
      <w:r w:rsidRPr="0035164B">
        <w:rPr>
          <w:rFonts w:eastAsiaTheme="minorHAnsi" w:cs="Arial"/>
          <w:szCs w:val="24"/>
        </w:rPr>
        <w:t xml:space="preserve">Salienta-se, que das inúmeras pesquisas feitas perante o perfil dos criminosos, </w:t>
      </w:r>
      <w:r>
        <w:rPr>
          <w:rFonts w:eastAsiaTheme="minorHAnsi" w:cs="Arial"/>
          <w:szCs w:val="24"/>
        </w:rPr>
        <w:t xml:space="preserve">a formação acadêmica tem se mostrado um fator predominante no perfil de cada presidiário. Resta demonstrado que, a </w:t>
      </w:r>
      <w:r w:rsidRPr="0035164B">
        <w:rPr>
          <w:rFonts w:eastAsiaTheme="minorHAnsi" w:cs="Arial"/>
          <w:szCs w:val="24"/>
        </w:rPr>
        <w:t>maioria</w:t>
      </w:r>
      <w:r>
        <w:rPr>
          <w:rFonts w:eastAsiaTheme="minorHAnsi" w:cs="Arial"/>
          <w:szCs w:val="24"/>
        </w:rPr>
        <w:t xml:space="preserve"> dos presidiários não possui o </w:t>
      </w:r>
      <w:r>
        <w:rPr>
          <w:rFonts w:eastAsiaTheme="minorHAnsi" w:cs="Arial"/>
          <w:szCs w:val="24"/>
        </w:rPr>
        <w:lastRenderedPageBreak/>
        <w:t>ensino fundamental completo (JE ONLINE, 2016).</w:t>
      </w:r>
    </w:p>
    <w:p w:rsidR="00801157" w:rsidRDefault="00801157" w:rsidP="00743D8E">
      <w:pPr>
        <w:spacing w:line="360" w:lineRule="auto"/>
        <w:ind w:firstLine="993"/>
        <w:rPr>
          <w:rFonts w:eastAsiaTheme="minorHAnsi" w:cs="Arial"/>
          <w:snapToGrid/>
          <w:sz w:val="8"/>
          <w:szCs w:val="24"/>
        </w:rPr>
      </w:pPr>
    </w:p>
    <w:p w:rsidR="004E3BA8" w:rsidRPr="00BE49CB" w:rsidRDefault="004E3BA8" w:rsidP="00743D8E">
      <w:pPr>
        <w:spacing w:line="360" w:lineRule="auto"/>
        <w:ind w:firstLine="993"/>
        <w:rPr>
          <w:rFonts w:eastAsiaTheme="minorHAnsi" w:cs="Arial"/>
          <w:snapToGrid/>
          <w:sz w:val="8"/>
          <w:szCs w:val="24"/>
        </w:rPr>
      </w:pPr>
    </w:p>
    <w:p w:rsidR="00895A55" w:rsidRDefault="00801157" w:rsidP="00895A55">
      <w:pPr>
        <w:spacing w:line="360" w:lineRule="auto"/>
        <w:ind w:firstLine="993"/>
        <w:rPr>
          <w:rFonts w:eastAsiaTheme="minorHAnsi" w:cs="Arial"/>
          <w:szCs w:val="24"/>
        </w:rPr>
      </w:pPr>
      <w:r w:rsidRPr="00A46DA6">
        <w:rPr>
          <w:rFonts w:eastAsiaTheme="minorHAnsi" w:cs="Arial"/>
          <w:snapToGrid/>
          <w:szCs w:val="24"/>
        </w:rPr>
        <w:t>Conforme,</w:t>
      </w:r>
      <w:r>
        <w:rPr>
          <w:rFonts w:eastAsiaTheme="minorHAnsi" w:cs="Arial"/>
        </w:rPr>
        <w:t xml:space="preserve"> mostra </w:t>
      </w:r>
      <w:r w:rsidRPr="00A46DA6">
        <w:rPr>
          <w:rFonts w:eastAsiaTheme="minorHAnsi" w:cs="Arial"/>
          <w:snapToGrid/>
          <w:szCs w:val="24"/>
        </w:rPr>
        <w:t xml:space="preserve">na tabela abaixo, fornecida pela </w:t>
      </w:r>
      <w:proofErr w:type="spellStart"/>
      <w:r w:rsidRPr="00A46DA6">
        <w:rPr>
          <w:rFonts w:eastAsiaTheme="minorHAnsi" w:cs="Arial"/>
          <w:snapToGrid/>
          <w:szCs w:val="24"/>
        </w:rPr>
        <w:t>Ifopen</w:t>
      </w:r>
      <w:proofErr w:type="spellEnd"/>
      <w:r w:rsidRPr="00A46DA6">
        <w:rPr>
          <w:rFonts w:eastAsiaTheme="minorHAnsi" w:cs="Arial"/>
          <w:snapToGrid/>
          <w:szCs w:val="24"/>
        </w:rPr>
        <w:t>-</w:t>
      </w:r>
      <w:r>
        <w:rPr>
          <w:rFonts w:eastAsiaTheme="minorHAnsi" w:cs="Arial"/>
        </w:rPr>
        <w:t>(</w:t>
      </w:r>
      <w:r w:rsidRPr="00A46DA6">
        <w:rPr>
          <w:rFonts w:eastAsiaTheme="minorHAnsi" w:cs="Arial"/>
          <w:snapToGrid/>
          <w:szCs w:val="24"/>
        </w:rPr>
        <w:t>Levantamento Nacional de Informações</w:t>
      </w:r>
      <w:r>
        <w:rPr>
          <w:rFonts w:eastAsiaTheme="minorHAnsi" w:cs="Arial"/>
        </w:rPr>
        <w:t xml:space="preserve"> Penitenciárias)</w:t>
      </w:r>
      <w:r w:rsidRPr="00A46DA6">
        <w:rPr>
          <w:rFonts w:eastAsiaTheme="minorHAnsi" w:cs="Arial"/>
          <w:snapToGrid/>
          <w:szCs w:val="24"/>
        </w:rPr>
        <w:t>:</w:t>
      </w:r>
    </w:p>
    <w:p w:rsidR="00D11169" w:rsidRDefault="002C668F" w:rsidP="002C668F">
      <w:pPr>
        <w:spacing w:line="360" w:lineRule="auto"/>
        <w:ind w:firstLine="993"/>
        <w:rPr>
          <w:rFonts w:cs="Arial"/>
          <w:noProof/>
        </w:rPr>
      </w:pPr>
      <w:r w:rsidRPr="00FD7407">
        <w:rPr>
          <w:rFonts w:cs="Arial"/>
          <w:noProof/>
        </w:rPr>
        <w:drawing>
          <wp:anchor distT="0" distB="0" distL="114300" distR="114300" simplePos="0" relativeHeight="251651072" behindDoc="0" locked="0" layoutInCell="1" allowOverlap="1" wp14:anchorId="60A7B997" wp14:editId="1D87C461">
            <wp:simplePos x="0" y="0"/>
            <wp:positionH relativeFrom="column">
              <wp:posOffset>-107315</wp:posOffset>
            </wp:positionH>
            <wp:positionV relativeFrom="paragraph">
              <wp:posOffset>210820</wp:posOffset>
            </wp:positionV>
            <wp:extent cx="5699760" cy="3099435"/>
            <wp:effectExtent l="0" t="0" r="0" b="571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98_21112016145341 (1).jpg"/>
                    <pic:cNvPicPr/>
                  </pic:nvPicPr>
                  <pic:blipFill>
                    <a:blip r:embed="rId13">
                      <a:extLst>
                        <a:ext uri="{28A0092B-C50C-407E-A947-70E740481C1C}">
                          <a14:useLocalDpi xmlns:a14="http://schemas.microsoft.com/office/drawing/2010/main" val="0"/>
                        </a:ext>
                      </a:extLst>
                    </a:blip>
                    <a:stretch>
                      <a:fillRect/>
                    </a:stretch>
                  </pic:blipFill>
                  <pic:spPr>
                    <a:xfrm>
                      <a:off x="0" y="0"/>
                      <a:ext cx="5699760" cy="3099435"/>
                    </a:xfrm>
                    <a:prstGeom prst="rect">
                      <a:avLst/>
                    </a:prstGeom>
                  </pic:spPr>
                </pic:pic>
              </a:graphicData>
            </a:graphic>
            <wp14:sizeRelH relativeFrom="page">
              <wp14:pctWidth>0</wp14:pctWidth>
            </wp14:sizeRelH>
            <wp14:sizeRelV relativeFrom="page">
              <wp14:pctHeight>0</wp14:pctHeight>
            </wp14:sizeRelV>
          </wp:anchor>
        </w:drawing>
      </w:r>
    </w:p>
    <w:p w:rsidR="00B24706" w:rsidRPr="00670421" w:rsidRDefault="00B24706" w:rsidP="00B24706">
      <w:pPr>
        <w:spacing w:line="360" w:lineRule="auto"/>
        <w:ind w:firstLine="1134"/>
        <w:rPr>
          <w:rFonts w:cs="Arial"/>
          <w:sz w:val="2"/>
          <w:szCs w:val="24"/>
        </w:rPr>
      </w:pPr>
    </w:p>
    <w:p w:rsidR="00B24706" w:rsidRPr="00895A55" w:rsidRDefault="00B24706" w:rsidP="00B24706">
      <w:pPr>
        <w:spacing w:line="360" w:lineRule="auto"/>
        <w:ind w:firstLine="1134"/>
        <w:rPr>
          <w:rFonts w:cs="Arial"/>
          <w:sz w:val="2"/>
          <w:szCs w:val="24"/>
        </w:rPr>
      </w:pPr>
    </w:p>
    <w:p w:rsidR="004634E9" w:rsidRDefault="004634E9" w:rsidP="00344E8D">
      <w:pPr>
        <w:spacing w:line="360" w:lineRule="auto"/>
        <w:ind w:firstLine="1134"/>
        <w:rPr>
          <w:rFonts w:cs="Arial"/>
          <w:szCs w:val="24"/>
        </w:rPr>
      </w:pPr>
    </w:p>
    <w:p w:rsidR="00BE49CB" w:rsidRDefault="00D24211" w:rsidP="00344E8D">
      <w:pPr>
        <w:spacing w:line="360" w:lineRule="auto"/>
        <w:ind w:firstLine="1134"/>
        <w:rPr>
          <w:rFonts w:cs="Arial"/>
          <w:szCs w:val="24"/>
        </w:rPr>
      </w:pPr>
      <w:r w:rsidRPr="007322C0">
        <w:rPr>
          <w:rFonts w:cs="Arial"/>
          <w:szCs w:val="24"/>
        </w:rPr>
        <w:t xml:space="preserve">Há </w:t>
      </w:r>
      <w:r>
        <w:rPr>
          <w:rFonts w:cs="Arial"/>
          <w:szCs w:val="24"/>
        </w:rPr>
        <w:t>estudiosos que entende</w:t>
      </w:r>
      <w:r w:rsidR="004634E9">
        <w:rPr>
          <w:rFonts w:cs="Arial"/>
          <w:szCs w:val="24"/>
        </w:rPr>
        <w:t>m</w:t>
      </w:r>
      <w:r>
        <w:rPr>
          <w:rFonts w:cs="Arial"/>
          <w:szCs w:val="24"/>
        </w:rPr>
        <w:t xml:space="preserve"> que é impossível o homem ter domínio próprio da sua vida, ou melhor, fugir do crime, quando ele foi produto de várias circunstâncias sociais. Ênio Waldir da Silva expõe em sua obra que a violência é hoje vista como uma cultura do tempo diante da sociedade e ainda descreve como ela é refletida na vida do homem que é excluído do foco central e é acometido por situações sociais desagradáveis (2017).</w:t>
      </w:r>
    </w:p>
    <w:p w:rsidR="004634E9" w:rsidRPr="00344E8D" w:rsidRDefault="004634E9" w:rsidP="00344E8D">
      <w:pPr>
        <w:spacing w:line="360" w:lineRule="auto"/>
        <w:ind w:firstLine="1134"/>
        <w:rPr>
          <w:rFonts w:cs="Arial"/>
          <w:szCs w:val="24"/>
        </w:rPr>
      </w:pPr>
    </w:p>
    <w:p w:rsidR="00D24211" w:rsidRPr="00BE49CB" w:rsidRDefault="00D24211" w:rsidP="00D24211">
      <w:pPr>
        <w:spacing w:line="360" w:lineRule="auto"/>
        <w:ind w:firstLine="1134"/>
        <w:rPr>
          <w:rFonts w:cs="Arial"/>
          <w:sz w:val="2"/>
          <w:szCs w:val="24"/>
        </w:rPr>
      </w:pPr>
    </w:p>
    <w:p w:rsidR="00D24211" w:rsidRDefault="00D24211" w:rsidP="00D24211">
      <w:pPr>
        <w:ind w:left="2268"/>
        <w:rPr>
          <w:rFonts w:cs="Arial"/>
          <w:sz w:val="22"/>
          <w:szCs w:val="22"/>
        </w:rPr>
      </w:pPr>
      <w:r w:rsidRPr="007C1C2C">
        <w:rPr>
          <w:rFonts w:cs="Arial"/>
          <w:sz w:val="22"/>
          <w:szCs w:val="22"/>
        </w:rPr>
        <w:t>Geralmente a violência é mais expressiva nas pessoas que perderam a esperança, já estão sem causa objetiva, sem razão histórica e são como representantes da miséria do mundo que zombam da tentativa das autoridades de querer impor a ordem sem atacar o que causa a desordem</w:t>
      </w:r>
      <w:r>
        <w:rPr>
          <w:rFonts w:cs="Arial"/>
          <w:sz w:val="22"/>
          <w:szCs w:val="22"/>
        </w:rPr>
        <w:t xml:space="preserve"> (SILVA, 2017, p. 250).</w:t>
      </w:r>
    </w:p>
    <w:p w:rsidR="00D24211" w:rsidRDefault="00D24211" w:rsidP="00D24211">
      <w:pPr>
        <w:ind w:left="2268"/>
        <w:rPr>
          <w:rFonts w:cs="Arial"/>
          <w:sz w:val="18"/>
          <w:szCs w:val="22"/>
        </w:rPr>
      </w:pPr>
    </w:p>
    <w:p w:rsidR="00D24211" w:rsidRPr="00344E8D" w:rsidRDefault="00D24211" w:rsidP="00D24211">
      <w:pPr>
        <w:spacing w:line="360" w:lineRule="auto"/>
        <w:rPr>
          <w:rFonts w:cs="Arial"/>
          <w:sz w:val="6"/>
          <w:szCs w:val="24"/>
        </w:rPr>
      </w:pPr>
    </w:p>
    <w:p w:rsidR="00D24211" w:rsidRPr="00BE49CB" w:rsidRDefault="00D24211" w:rsidP="00D24211">
      <w:pPr>
        <w:spacing w:line="360" w:lineRule="auto"/>
        <w:rPr>
          <w:rFonts w:cs="Arial"/>
          <w:sz w:val="2"/>
          <w:szCs w:val="24"/>
        </w:rPr>
      </w:pPr>
    </w:p>
    <w:p w:rsidR="00D24211" w:rsidRPr="00895A55" w:rsidRDefault="00D24211" w:rsidP="00D24211">
      <w:pPr>
        <w:spacing w:line="360" w:lineRule="auto"/>
        <w:ind w:firstLine="1134"/>
        <w:rPr>
          <w:rFonts w:cs="Arial"/>
          <w:sz w:val="2"/>
          <w:szCs w:val="24"/>
        </w:rPr>
      </w:pPr>
    </w:p>
    <w:p w:rsidR="00D24211" w:rsidRDefault="00D24211" w:rsidP="00D24211">
      <w:pPr>
        <w:spacing w:line="360" w:lineRule="auto"/>
        <w:ind w:firstLine="1134"/>
        <w:rPr>
          <w:rFonts w:cs="Arial"/>
          <w:szCs w:val="24"/>
        </w:rPr>
      </w:pPr>
      <w:r>
        <w:rPr>
          <w:rFonts w:cs="Arial"/>
          <w:szCs w:val="24"/>
        </w:rPr>
        <w:t>Além da falta de uma base familiar e o acesso à educação, tem se a pobreza e a miséria. M</w:t>
      </w:r>
      <w:r w:rsidRPr="00FD7407">
        <w:rPr>
          <w:rFonts w:cs="Arial"/>
          <w:szCs w:val="24"/>
        </w:rPr>
        <w:t>uitos sentimentos podem ser destruídos com a miséria, inclusive a honestidade. O que ocorre certamente, é que as condições econômicas refletem nos homens e geram outros maus; a desigualdade social e a falta de garantias sociais condenam uma parte da população, podendo esses mecanismos sociais, considerados exógenos ser</w:t>
      </w:r>
      <w:r>
        <w:rPr>
          <w:rFonts w:cs="Arial"/>
          <w:szCs w:val="24"/>
        </w:rPr>
        <w:t>em</w:t>
      </w:r>
      <w:r w:rsidRPr="00FD7407">
        <w:rPr>
          <w:rFonts w:cs="Arial"/>
          <w:szCs w:val="24"/>
        </w:rPr>
        <w:t xml:space="preserve"> responsáveis pelo desvio dos indivíduos </w:t>
      </w:r>
      <w:r w:rsidRPr="00FD7407">
        <w:rPr>
          <w:rFonts w:cs="Arial"/>
          <w:szCs w:val="24"/>
        </w:rPr>
        <w:lastRenderedPageBreak/>
        <w:t>(</w:t>
      </w:r>
      <w:r w:rsidRPr="00FD7407">
        <w:rPr>
          <w:rFonts w:cs="Arial"/>
          <w:noProof/>
          <w:szCs w:val="24"/>
        </w:rPr>
        <w:t>FARIAS</w:t>
      </w:r>
      <w:r>
        <w:rPr>
          <w:rFonts w:cs="Arial"/>
          <w:noProof/>
          <w:szCs w:val="24"/>
        </w:rPr>
        <w:t xml:space="preserve"> JUNIOR</w:t>
      </w:r>
      <w:r w:rsidRPr="00FD7407">
        <w:rPr>
          <w:rFonts w:cs="Arial"/>
          <w:szCs w:val="24"/>
        </w:rPr>
        <w:t>, 2002</w:t>
      </w:r>
      <w:r>
        <w:rPr>
          <w:rFonts w:cs="Arial"/>
          <w:szCs w:val="24"/>
        </w:rPr>
        <w:t>).</w:t>
      </w:r>
    </w:p>
    <w:p w:rsidR="00D24211" w:rsidRPr="00344E8D" w:rsidRDefault="00D24211" w:rsidP="00BE49CB">
      <w:pPr>
        <w:spacing w:line="360" w:lineRule="auto"/>
        <w:rPr>
          <w:rFonts w:cs="Arial"/>
          <w:sz w:val="10"/>
          <w:szCs w:val="24"/>
        </w:rPr>
      </w:pPr>
    </w:p>
    <w:p w:rsidR="004E3BA8" w:rsidRPr="00BE49CB" w:rsidRDefault="004E3BA8" w:rsidP="00BE49CB">
      <w:pPr>
        <w:spacing w:line="360" w:lineRule="auto"/>
        <w:rPr>
          <w:rFonts w:cs="Arial"/>
          <w:sz w:val="10"/>
          <w:szCs w:val="24"/>
        </w:rPr>
      </w:pPr>
    </w:p>
    <w:p w:rsidR="00D24211" w:rsidRPr="00670421" w:rsidRDefault="00D24211" w:rsidP="00D24211">
      <w:pPr>
        <w:spacing w:line="360" w:lineRule="auto"/>
        <w:ind w:firstLine="1134"/>
        <w:rPr>
          <w:rFonts w:cs="Arial"/>
          <w:szCs w:val="24"/>
        </w:rPr>
      </w:pPr>
      <w:r>
        <w:rPr>
          <w:rFonts w:cs="Arial"/>
          <w:szCs w:val="24"/>
        </w:rPr>
        <w:t xml:space="preserve">Porém, não só tais fatores exógenos, poderiam ser aplacados nesta base influenciadora. Outro fator, </w:t>
      </w:r>
      <w:r w:rsidRPr="00B8230A">
        <w:rPr>
          <w:rFonts w:cs="Arial"/>
          <w:szCs w:val="24"/>
        </w:rPr>
        <w:t>diz respeito às doenças mentais, que passaram a ser consideradas bastante influenciadoras e altamente discutidas no campo da criminologia. Há diversos delitos que são cometidos por pessoas que não são mentalmente saudáveis, porém, diante do sistema penitenciário falho e incoerente, muitas das vezes os criminosos nem são diagnosticados com tais distúrbios/doenças</w:t>
      </w:r>
      <w:r>
        <w:rPr>
          <w:rFonts w:cs="Arial"/>
          <w:szCs w:val="24"/>
        </w:rPr>
        <w:t xml:space="preserve"> (COHEN, 2018).</w:t>
      </w:r>
    </w:p>
    <w:p w:rsidR="00D24211" w:rsidRDefault="00D24211" w:rsidP="00D24211">
      <w:pPr>
        <w:spacing w:line="360" w:lineRule="auto"/>
        <w:ind w:firstLine="1134"/>
        <w:rPr>
          <w:rFonts w:cs="Arial"/>
          <w:szCs w:val="24"/>
        </w:rPr>
      </w:pPr>
    </w:p>
    <w:p w:rsidR="00D24211" w:rsidRPr="000969A4" w:rsidRDefault="00F7412E" w:rsidP="00D24211">
      <w:pPr>
        <w:spacing w:line="360" w:lineRule="auto"/>
        <w:ind w:firstLine="1134"/>
        <w:rPr>
          <w:rFonts w:cs="Arial"/>
          <w:szCs w:val="24"/>
        </w:rPr>
      </w:pPr>
      <w:r>
        <w:rPr>
          <w:rFonts w:cs="Arial"/>
          <w:szCs w:val="24"/>
        </w:rPr>
        <w:t xml:space="preserve">Eduardo Teixeira e </w:t>
      </w:r>
      <w:r w:rsidR="00D24211" w:rsidRPr="000969A4">
        <w:rPr>
          <w:rFonts w:cs="Arial"/>
          <w:szCs w:val="24"/>
        </w:rPr>
        <w:t>Paulo</w:t>
      </w:r>
      <w:r w:rsidR="00D24211">
        <w:rPr>
          <w:rFonts w:cs="Arial"/>
          <w:szCs w:val="24"/>
        </w:rPr>
        <w:t xml:space="preserve"> </w:t>
      </w:r>
      <w:proofErr w:type="spellStart"/>
      <w:r w:rsidR="00D24211" w:rsidRPr="00FD7407">
        <w:rPr>
          <w:rFonts w:cs="Arial"/>
          <w:szCs w:val="24"/>
        </w:rPr>
        <w:t>Dalgalarrondo</w:t>
      </w:r>
      <w:proofErr w:type="spellEnd"/>
      <w:r w:rsidR="00D24211" w:rsidRPr="00FD7407">
        <w:rPr>
          <w:rFonts w:cs="Arial"/>
          <w:szCs w:val="24"/>
        </w:rPr>
        <w:t xml:space="preserve"> Teixeira retrata minuciosamente: </w:t>
      </w:r>
    </w:p>
    <w:p w:rsidR="00D24211" w:rsidRPr="004E3BA8" w:rsidRDefault="00D24211" w:rsidP="00D24211">
      <w:pPr>
        <w:ind w:left="2268"/>
        <w:rPr>
          <w:rFonts w:cs="Arial"/>
          <w:sz w:val="14"/>
          <w:szCs w:val="22"/>
        </w:rPr>
      </w:pPr>
    </w:p>
    <w:p w:rsidR="00D24211" w:rsidRPr="00670421" w:rsidRDefault="00D24211" w:rsidP="00D24211">
      <w:pPr>
        <w:ind w:left="2268"/>
        <w:rPr>
          <w:rFonts w:cs="Arial"/>
          <w:sz w:val="2"/>
          <w:szCs w:val="22"/>
        </w:rPr>
      </w:pPr>
    </w:p>
    <w:p w:rsidR="00D24211" w:rsidRDefault="00D24211" w:rsidP="00D24211">
      <w:pPr>
        <w:ind w:left="2268"/>
        <w:rPr>
          <w:rFonts w:cs="Arial"/>
          <w:sz w:val="4"/>
          <w:szCs w:val="22"/>
        </w:rPr>
      </w:pPr>
    </w:p>
    <w:p w:rsidR="00D24211" w:rsidRPr="00670421" w:rsidRDefault="00D24211" w:rsidP="00D24211">
      <w:pPr>
        <w:rPr>
          <w:rFonts w:cs="Arial"/>
          <w:sz w:val="2"/>
          <w:szCs w:val="22"/>
        </w:rPr>
      </w:pPr>
    </w:p>
    <w:p w:rsidR="00D24211" w:rsidRPr="00895A55" w:rsidRDefault="00D24211" w:rsidP="00D24211">
      <w:pPr>
        <w:ind w:left="2268"/>
        <w:rPr>
          <w:rFonts w:cs="Arial"/>
          <w:sz w:val="4"/>
          <w:szCs w:val="22"/>
        </w:rPr>
      </w:pPr>
    </w:p>
    <w:p w:rsidR="00D24211" w:rsidRDefault="00D24211" w:rsidP="00D24211">
      <w:pPr>
        <w:ind w:left="2268"/>
        <w:rPr>
          <w:rFonts w:cs="Arial"/>
          <w:sz w:val="22"/>
          <w:szCs w:val="22"/>
        </w:rPr>
      </w:pPr>
      <w:r w:rsidRPr="00864823">
        <w:rPr>
          <w:rFonts w:cs="Arial"/>
          <w:sz w:val="22"/>
          <w:szCs w:val="22"/>
        </w:rPr>
        <w:t xml:space="preserve">Pessoa com transtornos mentais insere-se neste contexto uma relação complexa de doentes e doenças a exposição à violência. Alguns indivíduos com esquizofrenia são mais prováveis de serem violentos do que a população geral, entretanto em relação a toda a violência social, a participação destes é muito pequena estatisticamente no mapa da criminalidade. E o principal fator motivador para os atos de violência nestes pacientes é o delírio, principalmente o delírio com conteúdo de controle </w:t>
      </w:r>
      <w:r>
        <w:rPr>
          <w:rFonts w:cs="Arial"/>
          <w:sz w:val="22"/>
          <w:szCs w:val="22"/>
        </w:rPr>
        <w:t>ou paranoide (2008, p.171-173).</w:t>
      </w:r>
    </w:p>
    <w:p w:rsidR="00D24211" w:rsidRPr="00670421" w:rsidRDefault="00D24211" w:rsidP="00D24211">
      <w:pPr>
        <w:ind w:left="2268"/>
        <w:rPr>
          <w:rFonts w:cs="Arial"/>
          <w:sz w:val="4"/>
          <w:szCs w:val="22"/>
        </w:rPr>
      </w:pPr>
    </w:p>
    <w:p w:rsidR="00D24211" w:rsidRDefault="00D24211" w:rsidP="00D24211">
      <w:pPr>
        <w:ind w:left="2268"/>
        <w:rPr>
          <w:rFonts w:cs="Arial"/>
          <w:sz w:val="26"/>
          <w:szCs w:val="22"/>
        </w:rPr>
      </w:pPr>
    </w:p>
    <w:p w:rsidR="004E3BA8" w:rsidRPr="00344E8D" w:rsidRDefault="004E3BA8" w:rsidP="00D24211">
      <w:pPr>
        <w:ind w:left="2268"/>
        <w:rPr>
          <w:rFonts w:cs="Arial"/>
          <w:sz w:val="2"/>
          <w:szCs w:val="22"/>
        </w:rPr>
      </w:pPr>
    </w:p>
    <w:p w:rsidR="00D24211" w:rsidRPr="002C668F" w:rsidRDefault="00D24211" w:rsidP="00D24211">
      <w:pPr>
        <w:ind w:left="2268"/>
        <w:rPr>
          <w:rFonts w:cs="Arial"/>
          <w:sz w:val="8"/>
          <w:szCs w:val="22"/>
        </w:rPr>
      </w:pPr>
    </w:p>
    <w:p w:rsidR="00344E8D" w:rsidRDefault="00D24211" w:rsidP="00344E8D">
      <w:pPr>
        <w:pStyle w:val="NormalWeb"/>
        <w:spacing w:before="0" w:beforeAutospacing="0" w:after="0" w:afterAutospacing="0" w:line="360" w:lineRule="auto"/>
        <w:ind w:firstLine="1134"/>
        <w:jc w:val="both"/>
        <w:rPr>
          <w:rFonts w:ascii="Arial" w:hAnsi="Arial" w:cs="Arial"/>
        </w:rPr>
      </w:pPr>
      <w:r w:rsidRPr="00FD7407">
        <w:rPr>
          <w:rFonts w:ascii="Arial" w:hAnsi="Arial" w:cs="Arial"/>
        </w:rPr>
        <w:t>Na maioria das vezes que tais infratores cometem o crime, dizem ouvir vozes que os levam a acreditar que deveriam cometer o delito, ou ter alucinações, vendo imagens que não existem, sentindo-se direcionados para cometer o delito como se fosse o certo a se fazer. O criminoso psicótico acredita estar agindo corretamente, cumprindo ordens das vozes que o rodeia, ou, com idealização de eliminar espíritos ruins de sua imaginação (TEIXEIRA, 2008).</w:t>
      </w:r>
    </w:p>
    <w:p w:rsidR="007100F0" w:rsidRPr="004E3BA8" w:rsidRDefault="007100F0" w:rsidP="00344E8D">
      <w:pPr>
        <w:pStyle w:val="NormalWeb"/>
        <w:spacing w:before="0" w:beforeAutospacing="0" w:after="0" w:afterAutospacing="0" w:line="360" w:lineRule="auto"/>
        <w:ind w:firstLine="1134"/>
        <w:jc w:val="both"/>
        <w:rPr>
          <w:rFonts w:ascii="Arial" w:hAnsi="Arial" w:cs="Arial"/>
        </w:rPr>
      </w:pPr>
    </w:p>
    <w:p w:rsidR="00D24211" w:rsidRDefault="00D24211" w:rsidP="00D24211">
      <w:pPr>
        <w:spacing w:line="360" w:lineRule="auto"/>
        <w:ind w:left="284" w:firstLine="850"/>
        <w:rPr>
          <w:rFonts w:cs="Arial"/>
        </w:rPr>
      </w:pPr>
      <w:r>
        <w:rPr>
          <w:rFonts w:cs="Arial"/>
          <w:szCs w:val="24"/>
        </w:rPr>
        <w:t>Os famosos criminosos psicopatas são verdadeiras incógnitas para o sistema penal. Quanto ao</w:t>
      </w:r>
      <w:r w:rsidRPr="00FD7407">
        <w:rPr>
          <w:rFonts w:cs="Arial"/>
          <w:szCs w:val="24"/>
        </w:rPr>
        <w:t xml:space="preserve"> perfil do criminoso psicopata,</w:t>
      </w:r>
      <w:r>
        <w:rPr>
          <w:rFonts w:cs="Arial"/>
          <w:szCs w:val="24"/>
        </w:rPr>
        <w:t xml:space="preserve"> </w:t>
      </w:r>
      <w:r w:rsidRPr="00B616CE">
        <w:rPr>
          <w:rFonts w:cs="Arial"/>
          <w:szCs w:val="24"/>
        </w:rPr>
        <w:t>assimila que</w:t>
      </w:r>
      <w:r w:rsidRPr="00FD7407">
        <w:rPr>
          <w:rFonts w:cs="Arial"/>
          <w:szCs w:val="24"/>
        </w:rPr>
        <w:t xml:space="preserve"> estes praticam crimes pelo simples e puro prazer de vivenciar a excitação do momento</w:t>
      </w:r>
      <w:r>
        <w:rPr>
          <w:rFonts w:cs="Arial"/>
          <w:szCs w:val="24"/>
        </w:rPr>
        <w:t>,</w:t>
      </w:r>
      <w:r w:rsidRPr="00FD7407">
        <w:rPr>
          <w:rFonts w:cs="Arial"/>
          <w:szCs w:val="24"/>
        </w:rPr>
        <w:t xml:space="preserve"> por praticar coisas perigosas e loucuras que elevam a adrenalina do corpo. Ou seja, este tem indiferença por qualquer sentimento moral. O psicopata diferentemente do doente mental, pode ter as demais funções psíquicas absolutamente normais (SILVA, 2014)</w:t>
      </w:r>
      <w:r w:rsidRPr="00FD7407">
        <w:rPr>
          <w:rFonts w:cs="Arial"/>
        </w:rPr>
        <w:t>.</w:t>
      </w:r>
    </w:p>
    <w:p w:rsidR="00D24211" w:rsidRPr="002C668F" w:rsidRDefault="00D24211" w:rsidP="00D24211">
      <w:pPr>
        <w:spacing w:line="360" w:lineRule="auto"/>
        <w:ind w:left="284" w:firstLine="850"/>
        <w:rPr>
          <w:rFonts w:cs="Arial"/>
          <w:sz w:val="10"/>
        </w:rPr>
      </w:pPr>
    </w:p>
    <w:p w:rsidR="00D24211" w:rsidRDefault="00D24211" w:rsidP="00D24211">
      <w:pPr>
        <w:pStyle w:val="Default"/>
        <w:spacing w:line="360" w:lineRule="auto"/>
        <w:ind w:firstLine="1134"/>
        <w:jc w:val="both"/>
      </w:pPr>
      <w:r w:rsidRPr="00FD7407">
        <w:t xml:space="preserve">Eles são incapazes de se colocar no lugar de outra pessoa, e de se preocupar com os sentimentos alheios. Em alguns aspectos, eles são parecidos como </w:t>
      </w:r>
      <w:r w:rsidRPr="00FD7407">
        <w:lastRenderedPageBreak/>
        <w:t>robôs da ficção científica, desprovidos totalmente de emoções e sentimentos. É como se não tivessem nenhuma ideia do que é sentir dor, amor, ódio ou felicidade, desconhecem as emoções e agem indiferentes a elas (SILVA, 2014).</w:t>
      </w:r>
    </w:p>
    <w:p w:rsidR="00D24211" w:rsidRPr="000C6A45" w:rsidRDefault="00D24211" w:rsidP="00D24211">
      <w:pPr>
        <w:pStyle w:val="Default"/>
        <w:spacing w:line="360" w:lineRule="auto"/>
        <w:ind w:firstLine="1134"/>
        <w:jc w:val="both"/>
        <w:rPr>
          <w:sz w:val="18"/>
        </w:rPr>
      </w:pPr>
    </w:p>
    <w:p w:rsidR="00D24211" w:rsidRPr="00FD7407" w:rsidRDefault="00D24211" w:rsidP="00D24211">
      <w:pPr>
        <w:pStyle w:val="Default"/>
        <w:spacing w:line="360" w:lineRule="auto"/>
        <w:ind w:firstLine="1134"/>
        <w:jc w:val="both"/>
      </w:pPr>
      <w:r>
        <w:t xml:space="preserve">Renato </w:t>
      </w:r>
      <w:proofErr w:type="spellStart"/>
      <w:r>
        <w:t>Posterli</w:t>
      </w:r>
      <w:proofErr w:type="spellEnd"/>
      <w:r>
        <w:t>, diz que “no caso da personalidade psicopática, como expusemos anteriormente, é fácil compreender que” a ocasião não faz o ladrão, faz o furto; o ladrão já estava feito”</w:t>
      </w:r>
      <w:r w:rsidRPr="00FD7407">
        <w:t xml:space="preserve"> (2001, p.42)</w:t>
      </w:r>
      <w:r>
        <w:t>.</w:t>
      </w:r>
    </w:p>
    <w:p w:rsidR="00D24211" w:rsidRPr="004E3BA8" w:rsidRDefault="00D24211" w:rsidP="00D24211">
      <w:pPr>
        <w:pStyle w:val="Default"/>
        <w:spacing w:line="360" w:lineRule="auto"/>
        <w:ind w:firstLine="1134"/>
        <w:jc w:val="both"/>
        <w:rPr>
          <w:sz w:val="18"/>
        </w:rPr>
      </w:pPr>
    </w:p>
    <w:p w:rsidR="00D24211" w:rsidRDefault="00D24211" w:rsidP="00D24211">
      <w:pPr>
        <w:spacing w:line="360" w:lineRule="auto"/>
        <w:ind w:firstLine="1134"/>
        <w:rPr>
          <w:rFonts w:cs="Arial"/>
          <w:szCs w:val="24"/>
        </w:rPr>
      </w:pPr>
      <w:r w:rsidRPr="00FD7407">
        <w:rPr>
          <w:rFonts w:cs="Arial"/>
          <w:szCs w:val="24"/>
        </w:rPr>
        <w:t>Os criminosos psicopatas veem as pessoas como marionetes em suas mãos, como meros objetos para satisfazerem a si mesmos. Preferem os fracos</w:t>
      </w:r>
      <w:r>
        <w:rPr>
          <w:rFonts w:cs="Arial"/>
          <w:szCs w:val="24"/>
        </w:rPr>
        <w:t xml:space="preserve">, </w:t>
      </w:r>
      <w:r w:rsidRPr="00FD7407">
        <w:rPr>
          <w:rFonts w:cs="Arial"/>
          <w:szCs w:val="24"/>
        </w:rPr>
        <w:t>por se tornarem alvos facilmente, visto a inocência e vulnerabilidade.</w:t>
      </w:r>
      <w:r>
        <w:rPr>
          <w:rFonts w:cs="Arial"/>
          <w:szCs w:val="24"/>
        </w:rPr>
        <w:t xml:space="preserve"> Com sua experiência em ludibriar e provocar sente-se superior a todas as pessoas e as veem como tolas e frágeis (SILVA, 2014)</w:t>
      </w:r>
      <w:r w:rsidRPr="00FD7407">
        <w:rPr>
          <w:rFonts w:cs="Arial"/>
          <w:szCs w:val="24"/>
        </w:rPr>
        <w:t>.</w:t>
      </w:r>
    </w:p>
    <w:p w:rsidR="00BE49CB" w:rsidRPr="004E3BA8" w:rsidRDefault="00BE49CB" w:rsidP="00D24211">
      <w:pPr>
        <w:spacing w:line="360" w:lineRule="auto"/>
        <w:ind w:firstLine="1134"/>
        <w:rPr>
          <w:rFonts w:cs="Arial"/>
          <w:sz w:val="22"/>
          <w:szCs w:val="24"/>
        </w:rPr>
      </w:pPr>
    </w:p>
    <w:p w:rsidR="00D24211" w:rsidRDefault="00D24211" w:rsidP="00D24211">
      <w:pPr>
        <w:pStyle w:val="NormalWeb"/>
        <w:spacing w:before="0" w:beforeAutospacing="0" w:after="0" w:afterAutospacing="0" w:line="360" w:lineRule="auto"/>
        <w:ind w:firstLine="1134"/>
        <w:jc w:val="both"/>
        <w:rPr>
          <w:rFonts w:ascii="Arial" w:hAnsi="Arial" w:cs="Arial"/>
        </w:rPr>
      </w:pPr>
      <w:r w:rsidRPr="00FD7407">
        <w:rPr>
          <w:rFonts w:ascii="Arial" w:hAnsi="Arial" w:cs="Arial"/>
        </w:rPr>
        <w:t>No entanto é visível que tais delituosos, não têm consciência do caráter ilícito do fato e não conseguem questionar sua ação no momento atual. Tal crime é um crime imotivado, não podendo se confundir com crime por motivo fútil</w:t>
      </w:r>
      <w:r>
        <w:rPr>
          <w:rFonts w:ascii="Arial" w:hAnsi="Arial" w:cs="Arial"/>
        </w:rPr>
        <w:t>, p</w:t>
      </w:r>
      <w:r w:rsidRPr="00FD7407">
        <w:rPr>
          <w:rFonts w:ascii="Arial" w:hAnsi="Arial" w:cs="Arial"/>
        </w:rPr>
        <w:t>ois há uma psicose englobada (POSTERLI, 2001).</w:t>
      </w:r>
    </w:p>
    <w:p w:rsidR="00D24211" w:rsidRPr="002C668F" w:rsidRDefault="00D24211" w:rsidP="00D24211">
      <w:pPr>
        <w:pStyle w:val="NormalWeb"/>
        <w:spacing w:before="0" w:beforeAutospacing="0" w:after="0" w:afterAutospacing="0" w:line="360" w:lineRule="auto"/>
        <w:ind w:firstLine="1134"/>
        <w:jc w:val="both"/>
        <w:rPr>
          <w:rFonts w:ascii="Arial" w:hAnsi="Arial" w:cs="Arial"/>
          <w:sz w:val="10"/>
        </w:rPr>
      </w:pPr>
    </w:p>
    <w:p w:rsidR="00D24211" w:rsidRDefault="00D24211" w:rsidP="00D24211">
      <w:pPr>
        <w:spacing w:line="360" w:lineRule="auto"/>
        <w:ind w:firstLine="1134"/>
        <w:rPr>
          <w:rFonts w:cs="Arial"/>
          <w:szCs w:val="24"/>
        </w:rPr>
      </w:pPr>
      <w:r w:rsidRPr="00FD7407">
        <w:rPr>
          <w:rFonts w:cs="Arial"/>
          <w:szCs w:val="24"/>
        </w:rPr>
        <w:t xml:space="preserve">Como explica </w:t>
      </w:r>
      <w:proofErr w:type="spellStart"/>
      <w:r w:rsidRPr="00FD7407">
        <w:rPr>
          <w:rFonts w:cs="Arial"/>
          <w:szCs w:val="24"/>
        </w:rPr>
        <w:t>Posterli</w:t>
      </w:r>
      <w:proofErr w:type="spellEnd"/>
      <w:r w:rsidRPr="00FD7407">
        <w:rPr>
          <w:rFonts w:cs="Arial"/>
          <w:szCs w:val="24"/>
        </w:rPr>
        <w:t>:</w:t>
      </w:r>
    </w:p>
    <w:p w:rsidR="00D24211" w:rsidRPr="00A5352E" w:rsidRDefault="00D24211" w:rsidP="00D24211">
      <w:pPr>
        <w:spacing w:line="360" w:lineRule="auto"/>
        <w:ind w:firstLine="1134"/>
        <w:rPr>
          <w:rFonts w:cs="Arial"/>
          <w:sz w:val="16"/>
          <w:szCs w:val="24"/>
        </w:rPr>
      </w:pPr>
    </w:p>
    <w:p w:rsidR="00D24211" w:rsidRPr="00864823" w:rsidRDefault="00D24211" w:rsidP="00D24211">
      <w:pPr>
        <w:ind w:left="2268"/>
        <w:rPr>
          <w:rFonts w:cs="Arial"/>
          <w:sz w:val="22"/>
          <w:szCs w:val="22"/>
        </w:rPr>
      </w:pPr>
      <w:r w:rsidRPr="00864823">
        <w:rPr>
          <w:rFonts w:cs="Arial"/>
          <w:sz w:val="22"/>
          <w:szCs w:val="22"/>
        </w:rPr>
        <w:t>O crime imotivado, o delito perpetrado pelo psicótico, isto é, pelo doente mental, a exemplo do esquizofrênico. É enfim, crime psicótico, não raro fruto de alucinação ou delírio. (</w:t>
      </w:r>
      <w:proofErr w:type="gramStart"/>
      <w:r w:rsidRPr="00864823">
        <w:rPr>
          <w:rFonts w:cs="Arial"/>
          <w:sz w:val="22"/>
          <w:szCs w:val="22"/>
        </w:rPr>
        <w:t>quadro</w:t>
      </w:r>
      <w:proofErr w:type="gramEnd"/>
      <w:r w:rsidRPr="00864823">
        <w:rPr>
          <w:rFonts w:cs="Arial"/>
          <w:sz w:val="22"/>
          <w:szCs w:val="22"/>
        </w:rPr>
        <w:t xml:space="preserve"> psicopatológico alucinatório, quadro psicopatológico delirante, quadro psicopatológico delirante-alucinatório</w:t>
      </w:r>
      <w:r>
        <w:rPr>
          <w:rFonts w:cs="Arial"/>
          <w:sz w:val="22"/>
          <w:szCs w:val="22"/>
        </w:rPr>
        <w:t>.</w:t>
      </w:r>
      <w:r w:rsidRPr="00864823">
        <w:rPr>
          <w:rFonts w:cs="Arial"/>
          <w:sz w:val="22"/>
          <w:szCs w:val="22"/>
        </w:rPr>
        <w:t xml:space="preserve"> (2001, p.34)</w:t>
      </w:r>
      <w:r>
        <w:rPr>
          <w:rFonts w:cs="Arial"/>
          <w:sz w:val="22"/>
          <w:szCs w:val="22"/>
        </w:rPr>
        <w:t>.</w:t>
      </w:r>
    </w:p>
    <w:p w:rsidR="00D24211" w:rsidRPr="00A5352E" w:rsidRDefault="00D24211" w:rsidP="00D24211">
      <w:pPr>
        <w:spacing w:line="360" w:lineRule="auto"/>
        <w:rPr>
          <w:rFonts w:cs="Arial"/>
          <w:sz w:val="18"/>
          <w:szCs w:val="24"/>
        </w:rPr>
      </w:pPr>
    </w:p>
    <w:p w:rsidR="00BE49CB" w:rsidRPr="00A5352E" w:rsidRDefault="00BE49CB" w:rsidP="00D24211">
      <w:pPr>
        <w:spacing w:line="360" w:lineRule="auto"/>
        <w:rPr>
          <w:rFonts w:cs="Arial"/>
          <w:sz w:val="8"/>
          <w:szCs w:val="24"/>
        </w:rPr>
      </w:pPr>
    </w:p>
    <w:p w:rsidR="00D24211" w:rsidRPr="002C668F" w:rsidRDefault="00D24211" w:rsidP="00D24211">
      <w:pPr>
        <w:spacing w:line="360" w:lineRule="auto"/>
        <w:ind w:firstLine="1134"/>
        <w:rPr>
          <w:rFonts w:cs="Arial"/>
          <w:sz w:val="2"/>
          <w:szCs w:val="24"/>
        </w:rPr>
      </w:pPr>
    </w:p>
    <w:p w:rsidR="00D24211" w:rsidRDefault="00D24211" w:rsidP="00D24211">
      <w:pPr>
        <w:spacing w:line="360" w:lineRule="auto"/>
        <w:ind w:firstLine="1134"/>
        <w:rPr>
          <w:rFonts w:cs="Arial"/>
          <w:szCs w:val="24"/>
        </w:rPr>
      </w:pPr>
      <w:r w:rsidRPr="00FD7407">
        <w:rPr>
          <w:rFonts w:cs="Arial"/>
          <w:szCs w:val="24"/>
        </w:rPr>
        <w:t xml:space="preserve">Além das doenças citadas, há outros perfis de criminosos de indivíduos que vivem em nosso meio à paisana. Ao fazer uma análise das causas </w:t>
      </w:r>
      <w:r>
        <w:rPr>
          <w:rFonts w:cs="Arial"/>
          <w:szCs w:val="24"/>
        </w:rPr>
        <w:t xml:space="preserve">exógenas </w:t>
      </w:r>
      <w:r w:rsidRPr="00FD7407">
        <w:rPr>
          <w:rFonts w:cs="Arial"/>
          <w:szCs w:val="24"/>
        </w:rPr>
        <w:t xml:space="preserve">e morais, há seres que por motivos ocultos </w:t>
      </w:r>
      <w:r>
        <w:rPr>
          <w:rFonts w:cs="Arial"/>
          <w:szCs w:val="24"/>
        </w:rPr>
        <w:t>d</w:t>
      </w:r>
      <w:r w:rsidRPr="00FD7407">
        <w:rPr>
          <w:rFonts w:cs="Arial"/>
          <w:szCs w:val="24"/>
        </w:rPr>
        <w:t>a visão social comete delitos e acatam pa</w:t>
      </w:r>
      <w:r>
        <w:rPr>
          <w:rFonts w:cs="Arial"/>
          <w:szCs w:val="24"/>
        </w:rPr>
        <w:t xml:space="preserve">ra si um perfil criminalístico </w:t>
      </w:r>
      <w:r w:rsidRPr="00FD7407">
        <w:rPr>
          <w:rFonts w:cs="Arial"/>
          <w:szCs w:val="24"/>
        </w:rPr>
        <w:t>(POSTERLI, 2001)</w:t>
      </w:r>
      <w:r>
        <w:rPr>
          <w:rFonts w:cs="Arial"/>
          <w:szCs w:val="24"/>
        </w:rPr>
        <w:t>.</w:t>
      </w:r>
    </w:p>
    <w:p w:rsidR="00BE49CB" w:rsidRDefault="00BE49CB" w:rsidP="00D24211">
      <w:pPr>
        <w:spacing w:line="360" w:lineRule="auto"/>
        <w:ind w:firstLine="1134"/>
        <w:rPr>
          <w:rFonts w:cs="Arial"/>
          <w:sz w:val="12"/>
          <w:szCs w:val="24"/>
        </w:rPr>
      </w:pPr>
    </w:p>
    <w:p w:rsidR="00A5352E" w:rsidRPr="00A5352E" w:rsidRDefault="00A5352E" w:rsidP="00D24211">
      <w:pPr>
        <w:spacing w:line="360" w:lineRule="auto"/>
        <w:ind w:firstLine="1134"/>
        <w:rPr>
          <w:rFonts w:cs="Arial"/>
          <w:sz w:val="4"/>
          <w:szCs w:val="24"/>
        </w:rPr>
      </w:pPr>
    </w:p>
    <w:p w:rsidR="00D24211" w:rsidRPr="00A5352E" w:rsidRDefault="00D24211" w:rsidP="00D24211">
      <w:pPr>
        <w:spacing w:line="360" w:lineRule="auto"/>
        <w:ind w:firstLine="1134"/>
        <w:rPr>
          <w:rFonts w:cs="Arial"/>
          <w:sz w:val="2"/>
          <w:szCs w:val="24"/>
        </w:rPr>
      </w:pPr>
    </w:p>
    <w:p w:rsidR="00670421" w:rsidRDefault="00D24211" w:rsidP="00BE49CB">
      <w:pPr>
        <w:spacing w:line="360" w:lineRule="auto"/>
        <w:ind w:firstLine="1134"/>
        <w:rPr>
          <w:rFonts w:cs="Arial"/>
          <w:szCs w:val="24"/>
          <w:shd w:val="clear" w:color="auto" w:fill="FFFFFF"/>
        </w:rPr>
      </w:pPr>
      <w:r w:rsidRPr="00FD7407">
        <w:rPr>
          <w:rFonts w:cs="Arial"/>
          <w:szCs w:val="24"/>
        </w:rPr>
        <w:t xml:space="preserve">Ora, há de alcançarmos o perfil do criminoso que possa ter sido instigado por fatores de convivência, como o </w:t>
      </w:r>
      <w:proofErr w:type="spellStart"/>
      <w:r w:rsidRPr="002979B4">
        <w:rPr>
          <w:rFonts w:cs="Arial"/>
          <w:i/>
          <w:szCs w:val="24"/>
        </w:rPr>
        <w:t>Bullying</w:t>
      </w:r>
      <w:proofErr w:type="spellEnd"/>
      <w:r w:rsidRPr="00FD7407">
        <w:rPr>
          <w:rFonts w:cs="Arial"/>
          <w:szCs w:val="24"/>
        </w:rPr>
        <w:t>. Tais práticas podem causar danos psicológicos ao indivíduo, que quando dominados pelo sentimento de vingança podem de certa forma, entrar no mundo do crime, essas agressões morais ou dependendo, físicas, são na maioria das vezes realizadas durante um bom tempo na vida do indivíduo</w:t>
      </w:r>
      <w:r w:rsidR="000935E0">
        <w:rPr>
          <w:rFonts w:cs="Arial"/>
          <w:i/>
          <w:szCs w:val="24"/>
        </w:rPr>
        <w:t xml:space="preserve"> </w:t>
      </w:r>
      <w:r w:rsidR="000935E0">
        <w:rPr>
          <w:rFonts w:cs="Arial"/>
          <w:color w:val="000000"/>
          <w:shd w:val="clear" w:color="auto" w:fill="FFFFFF"/>
        </w:rPr>
        <w:t>(</w:t>
      </w:r>
      <w:r w:rsidRPr="00FD7407">
        <w:rPr>
          <w:rFonts w:cs="Arial"/>
          <w:szCs w:val="24"/>
          <w:shd w:val="clear" w:color="auto" w:fill="FFFFFF"/>
        </w:rPr>
        <w:t>FANTE, 2005)</w:t>
      </w:r>
      <w:r w:rsidR="00BE49CB">
        <w:rPr>
          <w:rFonts w:cs="Arial"/>
          <w:szCs w:val="24"/>
          <w:shd w:val="clear" w:color="auto" w:fill="FFFFFF"/>
        </w:rPr>
        <w:t>.</w:t>
      </w:r>
    </w:p>
    <w:p w:rsidR="004E3BA8" w:rsidRPr="004E3BA8" w:rsidRDefault="004E3BA8" w:rsidP="00BE49CB">
      <w:pPr>
        <w:spacing w:line="360" w:lineRule="auto"/>
        <w:ind w:firstLine="1134"/>
        <w:rPr>
          <w:rFonts w:cs="Arial"/>
          <w:sz w:val="12"/>
          <w:szCs w:val="24"/>
          <w:shd w:val="clear" w:color="auto" w:fill="FFFFFF"/>
        </w:rPr>
      </w:pPr>
    </w:p>
    <w:p w:rsidR="009A6EE9" w:rsidRDefault="00BE0246" w:rsidP="009A6EE9">
      <w:pPr>
        <w:spacing w:line="360" w:lineRule="auto"/>
        <w:rPr>
          <w:rFonts w:cs="Arial"/>
          <w:b/>
          <w:szCs w:val="24"/>
        </w:rPr>
      </w:pPr>
      <w:r>
        <w:rPr>
          <w:rFonts w:cs="Arial"/>
          <w:b/>
          <w:szCs w:val="24"/>
        </w:rPr>
        <w:t>2</w:t>
      </w:r>
      <w:r w:rsidR="009A6EE9">
        <w:rPr>
          <w:rFonts w:cs="Arial"/>
          <w:b/>
          <w:szCs w:val="24"/>
        </w:rPr>
        <w:t>.</w:t>
      </w:r>
      <w:r>
        <w:rPr>
          <w:rFonts w:cs="Arial"/>
          <w:b/>
          <w:szCs w:val="24"/>
        </w:rPr>
        <w:t>3</w:t>
      </w:r>
      <w:r w:rsidR="009A6EE9" w:rsidRPr="00755738">
        <w:rPr>
          <w:rFonts w:cs="Arial"/>
          <w:b/>
          <w:szCs w:val="24"/>
        </w:rPr>
        <w:t xml:space="preserve"> </w:t>
      </w:r>
      <w:r w:rsidR="009A6EE9">
        <w:rPr>
          <w:rFonts w:cs="Arial"/>
          <w:b/>
          <w:szCs w:val="24"/>
        </w:rPr>
        <w:t>S</w:t>
      </w:r>
      <w:r w:rsidR="009A6EE9" w:rsidRPr="00755738">
        <w:rPr>
          <w:rFonts w:cs="Arial"/>
          <w:b/>
          <w:szCs w:val="24"/>
        </w:rPr>
        <w:t>eus crimes e características – casos concretos</w:t>
      </w:r>
    </w:p>
    <w:p w:rsidR="00670421" w:rsidRDefault="00670421" w:rsidP="009A6EE9">
      <w:pPr>
        <w:spacing w:line="360" w:lineRule="auto"/>
        <w:rPr>
          <w:rFonts w:cs="Arial"/>
          <w:b/>
          <w:sz w:val="12"/>
          <w:szCs w:val="24"/>
        </w:rPr>
      </w:pPr>
    </w:p>
    <w:p w:rsidR="004E3BA8" w:rsidRPr="00CD6C90" w:rsidRDefault="004E3BA8" w:rsidP="009A6EE9">
      <w:pPr>
        <w:spacing w:line="360" w:lineRule="auto"/>
        <w:rPr>
          <w:rFonts w:cs="Arial"/>
          <w:b/>
          <w:sz w:val="12"/>
          <w:szCs w:val="24"/>
        </w:rPr>
      </w:pPr>
    </w:p>
    <w:p w:rsidR="000C6A45" w:rsidRDefault="009A6EE9" w:rsidP="000C6A45">
      <w:pPr>
        <w:spacing w:line="360" w:lineRule="auto"/>
        <w:ind w:firstLine="1134"/>
      </w:pPr>
      <w:r>
        <w:rPr>
          <w:rFonts w:cs="Arial"/>
          <w:szCs w:val="24"/>
        </w:rPr>
        <w:t>João Farias Junior, narra que h</w:t>
      </w:r>
      <w:r w:rsidRPr="00E974B1">
        <w:rPr>
          <w:rFonts w:cs="Arial"/>
          <w:szCs w:val="24"/>
        </w:rPr>
        <w:t>á casos concretos de crimes</w:t>
      </w:r>
      <w:r>
        <w:rPr>
          <w:rFonts w:cs="Arial"/>
          <w:szCs w:val="24"/>
        </w:rPr>
        <w:t>, que são</w:t>
      </w:r>
      <w:r w:rsidRPr="00E974B1">
        <w:rPr>
          <w:rFonts w:cs="Arial"/>
          <w:szCs w:val="24"/>
        </w:rPr>
        <w:t xml:space="preserve"> compostos por tipos variados de criminos</w:t>
      </w:r>
      <w:r>
        <w:rPr>
          <w:rFonts w:cs="Arial"/>
          <w:szCs w:val="24"/>
        </w:rPr>
        <w:t xml:space="preserve">os, quando falamos de tipos variados, dizemos </w:t>
      </w:r>
      <w:r w:rsidRPr="00E974B1">
        <w:rPr>
          <w:rFonts w:cs="Arial"/>
          <w:szCs w:val="24"/>
        </w:rPr>
        <w:t>que</w:t>
      </w:r>
      <w:r>
        <w:rPr>
          <w:rFonts w:cs="Arial"/>
          <w:szCs w:val="24"/>
        </w:rPr>
        <w:t xml:space="preserve"> </w:t>
      </w:r>
      <w:r w:rsidRPr="00E974B1">
        <w:rPr>
          <w:rFonts w:cs="Arial"/>
          <w:szCs w:val="24"/>
        </w:rPr>
        <w:t>há diferenças na personalidade,</w:t>
      </w:r>
      <w:r>
        <w:rPr>
          <w:rFonts w:cs="Arial"/>
          <w:szCs w:val="24"/>
        </w:rPr>
        <w:t xml:space="preserve"> no meio social em que viveram nos fatores biológicos e características pessoais. Concluindo, que inúmeros fatores que estão interligados para com</w:t>
      </w:r>
      <w:r w:rsidRPr="00E974B1">
        <w:rPr>
          <w:rFonts w:cs="Arial"/>
          <w:szCs w:val="24"/>
        </w:rPr>
        <w:t xml:space="preserve"> o crime consumado</w:t>
      </w:r>
      <w:r>
        <w:rPr>
          <w:rFonts w:cs="Arial"/>
          <w:szCs w:val="24"/>
        </w:rPr>
        <w:t xml:space="preserve"> </w:t>
      </w:r>
      <w:r w:rsidRPr="00FD7407">
        <w:rPr>
          <w:rFonts w:cs="Arial"/>
          <w:szCs w:val="24"/>
        </w:rPr>
        <w:t>(</w:t>
      </w:r>
      <w:r>
        <w:rPr>
          <w:rFonts w:cs="Arial"/>
          <w:szCs w:val="24"/>
        </w:rPr>
        <w:t>2001</w:t>
      </w:r>
      <w:r>
        <w:t>).</w:t>
      </w:r>
    </w:p>
    <w:p w:rsidR="00BE49CB" w:rsidRPr="000C6A45" w:rsidRDefault="00BE49CB" w:rsidP="000C6A45">
      <w:pPr>
        <w:spacing w:line="360" w:lineRule="auto"/>
        <w:ind w:firstLine="1134"/>
      </w:pPr>
    </w:p>
    <w:p w:rsidR="009A6EE9" w:rsidRPr="000B2335" w:rsidRDefault="00BE0246" w:rsidP="009A6EE9">
      <w:pPr>
        <w:spacing w:line="360" w:lineRule="auto"/>
        <w:rPr>
          <w:rFonts w:cs="Arial"/>
          <w:b/>
          <w:szCs w:val="24"/>
        </w:rPr>
      </w:pPr>
      <w:r>
        <w:rPr>
          <w:rFonts w:cs="Arial"/>
          <w:i/>
          <w:szCs w:val="24"/>
        </w:rPr>
        <w:t>2</w:t>
      </w:r>
      <w:r w:rsidR="009A6EE9" w:rsidRPr="00A44081">
        <w:rPr>
          <w:rFonts w:cs="Arial"/>
          <w:i/>
          <w:szCs w:val="24"/>
        </w:rPr>
        <w:t>.</w:t>
      </w:r>
      <w:r>
        <w:rPr>
          <w:rFonts w:cs="Arial"/>
          <w:i/>
          <w:szCs w:val="24"/>
        </w:rPr>
        <w:t>3</w:t>
      </w:r>
      <w:r w:rsidR="009A6EE9" w:rsidRPr="00A44081">
        <w:rPr>
          <w:rFonts w:cs="Arial"/>
          <w:i/>
          <w:szCs w:val="24"/>
        </w:rPr>
        <w:t>.1.</w:t>
      </w:r>
      <w:r w:rsidR="007F7F03">
        <w:rPr>
          <w:rFonts w:cs="Arial"/>
          <w:i/>
          <w:szCs w:val="24"/>
        </w:rPr>
        <w:t xml:space="preserve"> </w:t>
      </w:r>
      <w:proofErr w:type="spellStart"/>
      <w:r w:rsidR="007F7F03">
        <w:rPr>
          <w:rFonts w:cs="Arial"/>
          <w:i/>
          <w:szCs w:val="24"/>
        </w:rPr>
        <w:t>Marinaldo</w:t>
      </w:r>
      <w:proofErr w:type="spellEnd"/>
      <w:r w:rsidR="007F7F03">
        <w:rPr>
          <w:rFonts w:cs="Arial"/>
          <w:i/>
          <w:szCs w:val="24"/>
        </w:rPr>
        <w:t xml:space="preserve"> </w:t>
      </w:r>
      <w:proofErr w:type="spellStart"/>
      <w:r w:rsidR="007F7F03">
        <w:rPr>
          <w:rFonts w:cs="Arial"/>
          <w:i/>
          <w:szCs w:val="24"/>
        </w:rPr>
        <w:t>alcantara</w:t>
      </w:r>
      <w:proofErr w:type="spellEnd"/>
      <w:r w:rsidR="009A6EE9" w:rsidRPr="00A44081">
        <w:rPr>
          <w:rFonts w:cs="Arial"/>
          <w:i/>
          <w:szCs w:val="24"/>
        </w:rPr>
        <w:t>, o lavrador</w:t>
      </w:r>
      <w:r w:rsidR="009A6EE9" w:rsidRPr="000B2335">
        <w:rPr>
          <w:rFonts w:cs="Arial"/>
          <w:b/>
          <w:szCs w:val="24"/>
        </w:rPr>
        <w:t>.</w:t>
      </w:r>
    </w:p>
    <w:p w:rsidR="009A6EE9" w:rsidRDefault="009A6EE9" w:rsidP="009A6EE9">
      <w:pPr>
        <w:rPr>
          <w:rFonts w:cs="Arial"/>
          <w:color w:val="000000"/>
          <w:shd w:val="clear" w:color="auto" w:fill="FFFFFF"/>
        </w:rPr>
      </w:pPr>
    </w:p>
    <w:p w:rsidR="004E3BA8" w:rsidRPr="004E3BA8" w:rsidRDefault="004E3BA8" w:rsidP="009A6EE9">
      <w:pPr>
        <w:rPr>
          <w:rFonts w:cs="Arial"/>
          <w:color w:val="000000"/>
          <w:sz w:val="14"/>
          <w:shd w:val="clear" w:color="auto" w:fill="FFFFFF"/>
        </w:rPr>
      </w:pPr>
    </w:p>
    <w:p w:rsidR="009A6EE9" w:rsidRDefault="009A6EE9" w:rsidP="00A67769">
      <w:pPr>
        <w:spacing w:line="360" w:lineRule="auto"/>
        <w:ind w:firstLine="1134"/>
        <w:rPr>
          <w:rFonts w:cs="Arial"/>
          <w:szCs w:val="24"/>
        </w:rPr>
      </w:pPr>
      <w:r w:rsidRPr="0054591F">
        <w:rPr>
          <w:rFonts w:cs="Arial"/>
          <w:color w:val="000000"/>
          <w:shd w:val="clear" w:color="auto" w:fill="FFFFFF"/>
        </w:rPr>
        <w:t xml:space="preserve">O lavrador </w:t>
      </w:r>
      <w:proofErr w:type="spellStart"/>
      <w:r w:rsidRPr="0054591F">
        <w:rPr>
          <w:rFonts w:cs="Arial"/>
          <w:color w:val="000000"/>
          <w:shd w:val="clear" w:color="auto" w:fill="FFFFFF"/>
        </w:rPr>
        <w:t>Marinaldo</w:t>
      </w:r>
      <w:proofErr w:type="spellEnd"/>
      <w:r>
        <w:rPr>
          <w:rFonts w:cs="Arial"/>
          <w:color w:val="000000"/>
          <w:shd w:val="clear" w:color="auto" w:fill="FFFFFF"/>
        </w:rPr>
        <w:t xml:space="preserve"> A</w:t>
      </w:r>
      <w:r w:rsidRPr="0054591F">
        <w:rPr>
          <w:rFonts w:cs="Arial"/>
          <w:color w:val="000000"/>
          <w:shd w:val="clear" w:color="auto" w:fill="FFFFFF"/>
        </w:rPr>
        <w:t>lcânt</w:t>
      </w:r>
      <w:r>
        <w:rPr>
          <w:rFonts w:cs="Arial"/>
          <w:color w:val="000000"/>
          <w:shd w:val="clear" w:color="auto" w:fill="FFFFFF"/>
        </w:rPr>
        <w:t>a</w:t>
      </w:r>
      <w:r w:rsidRPr="0054591F">
        <w:rPr>
          <w:rFonts w:cs="Arial"/>
          <w:color w:val="000000"/>
          <w:shd w:val="clear" w:color="auto" w:fill="FFFFFF"/>
        </w:rPr>
        <w:t xml:space="preserve">ra, de 21 anos, matou com 29 facadas e decapitou a mãe, Raimunda Soares da Silva, 54 anos. Depois comeu pedaços de seu rosto – os olhos, parte do nariz, orelhas e bochecha – e foi morto pela polícia com um tiro de fuzil na coxa direita (provocando hemorragia), enquanto mastigava os restos do corpo, no barraco onde morava com a família, no município de </w:t>
      </w:r>
      <w:proofErr w:type="spellStart"/>
      <w:r>
        <w:rPr>
          <w:rFonts w:cs="Arial"/>
          <w:color w:val="000000"/>
          <w:shd w:val="clear" w:color="auto" w:fill="FFFFFF"/>
        </w:rPr>
        <w:t>A</w:t>
      </w:r>
      <w:r w:rsidRPr="0054591F">
        <w:rPr>
          <w:rFonts w:cs="Arial"/>
          <w:color w:val="000000"/>
          <w:shd w:val="clear" w:color="auto" w:fill="FFFFFF"/>
        </w:rPr>
        <w:t>baetuba</w:t>
      </w:r>
      <w:proofErr w:type="spellEnd"/>
      <w:r w:rsidRPr="0054591F">
        <w:rPr>
          <w:rFonts w:cs="Arial"/>
          <w:color w:val="000000"/>
          <w:shd w:val="clear" w:color="auto" w:fill="FFFFFF"/>
        </w:rPr>
        <w:t xml:space="preserve">, </w:t>
      </w:r>
      <w:r>
        <w:rPr>
          <w:rFonts w:cs="Arial"/>
          <w:color w:val="000000"/>
          <w:shd w:val="clear" w:color="auto" w:fill="FFFFFF"/>
        </w:rPr>
        <w:t xml:space="preserve">uma hora de barco de Belém </w:t>
      </w:r>
      <w:r w:rsidRPr="00FD7407">
        <w:rPr>
          <w:rFonts w:cs="Arial"/>
          <w:szCs w:val="24"/>
        </w:rPr>
        <w:t>(POSTERLI, 2001)</w:t>
      </w:r>
      <w:r>
        <w:rPr>
          <w:rFonts w:cs="Arial"/>
          <w:szCs w:val="24"/>
        </w:rPr>
        <w:t>.</w:t>
      </w:r>
    </w:p>
    <w:p w:rsidR="000C6A45" w:rsidRDefault="000C6A45" w:rsidP="00A67769">
      <w:pPr>
        <w:spacing w:line="360" w:lineRule="auto"/>
        <w:ind w:firstLine="1134"/>
        <w:rPr>
          <w:rFonts w:cs="Arial"/>
          <w:color w:val="000000"/>
          <w:sz w:val="10"/>
          <w:shd w:val="clear" w:color="auto" w:fill="FFFFFF"/>
        </w:rPr>
      </w:pPr>
    </w:p>
    <w:p w:rsidR="004E3BA8" w:rsidRPr="00BE49CB" w:rsidRDefault="004E3BA8" w:rsidP="00A67769">
      <w:pPr>
        <w:spacing w:line="360" w:lineRule="auto"/>
        <w:ind w:firstLine="1134"/>
        <w:rPr>
          <w:rFonts w:cs="Arial"/>
          <w:color w:val="000000"/>
          <w:sz w:val="10"/>
          <w:shd w:val="clear" w:color="auto" w:fill="FFFFFF"/>
        </w:rPr>
      </w:pPr>
    </w:p>
    <w:p w:rsidR="009A6EE9" w:rsidRDefault="009A6EE9" w:rsidP="009A6EE9">
      <w:pPr>
        <w:spacing w:line="360" w:lineRule="auto"/>
        <w:ind w:firstLine="1134"/>
        <w:rPr>
          <w:rFonts w:cs="Arial"/>
          <w:szCs w:val="24"/>
        </w:rPr>
      </w:pPr>
      <w:r w:rsidRPr="0054591F">
        <w:rPr>
          <w:rFonts w:cs="Arial"/>
          <w:color w:val="000000"/>
          <w:shd w:val="clear" w:color="auto" w:fill="FFFFFF"/>
        </w:rPr>
        <w:t xml:space="preserve">Por volta </w:t>
      </w:r>
      <w:r w:rsidRPr="000C6A45">
        <w:rPr>
          <w:rFonts w:cs="Arial"/>
          <w:color w:val="000000"/>
          <w:sz w:val="22"/>
          <w:shd w:val="clear" w:color="auto" w:fill="FFFFFF"/>
        </w:rPr>
        <w:t>das</w:t>
      </w:r>
      <w:r w:rsidRPr="0054591F">
        <w:rPr>
          <w:rFonts w:cs="Arial"/>
          <w:color w:val="000000"/>
          <w:shd w:val="clear" w:color="auto" w:fill="FFFFFF"/>
        </w:rPr>
        <w:t xml:space="preserve"> 22 horas de terça-feira, </w:t>
      </w:r>
      <w:proofErr w:type="spellStart"/>
      <w:r w:rsidRPr="0054591F">
        <w:rPr>
          <w:rFonts w:cs="Arial"/>
          <w:color w:val="000000"/>
          <w:shd w:val="clear" w:color="auto" w:fill="FFFFFF"/>
        </w:rPr>
        <w:t>Marinaldo</w:t>
      </w:r>
      <w:proofErr w:type="spellEnd"/>
      <w:r w:rsidRPr="0054591F">
        <w:rPr>
          <w:rFonts w:cs="Arial"/>
          <w:color w:val="000000"/>
          <w:shd w:val="clear" w:color="auto" w:fill="FFFFFF"/>
        </w:rPr>
        <w:t xml:space="preserve"> chamou aos berros a mãe, os nove irmãos e os dezessete sobrinhos, dizendo que o barraco</w:t>
      </w:r>
      <w:r w:rsidRPr="00276E6D">
        <w:rPr>
          <w:rFonts w:cs="Arial"/>
          <w:color w:val="000000"/>
          <w:shd w:val="clear" w:color="auto" w:fill="FFFFFF"/>
        </w:rPr>
        <w:t xml:space="preserve"> onde morava estava pegando fogo. Os parentes, vendo que o rapaz delirava não lhe deram atenção quando ele saiu pela janela de casa em direção a um galpão da Secretária da agricultura, Raimunda seguiu o filho e tentou impedir que ele matasse o vigia do local, Domingos Souza. Ela acabou</w:t>
      </w:r>
      <w:r>
        <w:rPr>
          <w:rFonts w:cs="Arial"/>
          <w:color w:val="000000"/>
          <w:shd w:val="clear" w:color="auto" w:fill="FFFFFF"/>
        </w:rPr>
        <w:t xml:space="preserve"> sendo esfaqueada e decapitada</w:t>
      </w:r>
      <w:r w:rsidRPr="00FD7407">
        <w:rPr>
          <w:rFonts w:cs="Arial"/>
          <w:szCs w:val="24"/>
        </w:rPr>
        <w:t xml:space="preserve"> (POSTERLI, 2001)</w:t>
      </w:r>
      <w:r>
        <w:rPr>
          <w:rFonts w:cs="Arial"/>
          <w:szCs w:val="24"/>
        </w:rPr>
        <w:t>.</w:t>
      </w:r>
    </w:p>
    <w:p w:rsidR="00A85D9C" w:rsidRDefault="00A85D9C" w:rsidP="009A6EE9">
      <w:pPr>
        <w:spacing w:line="360" w:lineRule="auto"/>
        <w:ind w:firstLine="1134"/>
        <w:rPr>
          <w:rFonts w:cs="Arial"/>
          <w:color w:val="000000"/>
          <w:shd w:val="clear" w:color="auto" w:fill="FFFFFF"/>
        </w:rPr>
      </w:pPr>
    </w:p>
    <w:p w:rsidR="009A6EE9" w:rsidRPr="000B5CC2" w:rsidRDefault="009A6EE9" w:rsidP="009A6EE9">
      <w:pPr>
        <w:spacing w:line="360" w:lineRule="auto"/>
        <w:ind w:firstLine="1134"/>
        <w:rPr>
          <w:rFonts w:cs="Arial"/>
          <w:color w:val="000000"/>
          <w:sz w:val="2"/>
          <w:shd w:val="clear" w:color="auto" w:fill="FFFFFF"/>
        </w:rPr>
      </w:pPr>
    </w:p>
    <w:p w:rsidR="009A6EE9" w:rsidRPr="000B5CC2" w:rsidRDefault="009A6EE9" w:rsidP="009A6EE9">
      <w:pPr>
        <w:spacing w:line="360" w:lineRule="auto"/>
        <w:ind w:firstLine="1134"/>
        <w:rPr>
          <w:rFonts w:cs="Arial"/>
          <w:color w:val="000000"/>
          <w:sz w:val="2"/>
          <w:shd w:val="clear" w:color="auto" w:fill="FFFFFF"/>
        </w:rPr>
      </w:pPr>
    </w:p>
    <w:p w:rsidR="009A6EE9" w:rsidRDefault="009A6EE9" w:rsidP="00670421">
      <w:pPr>
        <w:spacing w:line="360" w:lineRule="auto"/>
        <w:ind w:firstLine="1134"/>
        <w:rPr>
          <w:rFonts w:cs="Arial"/>
          <w:szCs w:val="24"/>
        </w:rPr>
      </w:pPr>
      <w:r w:rsidRPr="00276E6D">
        <w:rPr>
          <w:rFonts w:cs="Arial"/>
          <w:color w:val="000000"/>
          <w:shd w:val="clear" w:color="auto" w:fill="FFFFFF"/>
        </w:rPr>
        <w:t>O vigia contou que ao ver ‘aquele maluco’ empunhando uma faca, fugiu por uma das janelas do galpão e, quando retornou, encontrou apenas o tronco</w:t>
      </w:r>
      <w:r>
        <w:rPr>
          <w:rFonts w:cs="Arial"/>
          <w:color w:val="000000"/>
          <w:shd w:val="clear" w:color="auto" w:fill="FFFFFF"/>
        </w:rPr>
        <w:t xml:space="preserve"> de Raimunda estendido no chão [..] </w:t>
      </w:r>
      <w:proofErr w:type="spellStart"/>
      <w:r w:rsidRPr="00276E6D">
        <w:rPr>
          <w:rFonts w:cs="Arial"/>
          <w:color w:val="000000"/>
          <w:shd w:val="clear" w:color="auto" w:fill="FFFFFF"/>
        </w:rPr>
        <w:t>Marinaldo</w:t>
      </w:r>
      <w:proofErr w:type="spellEnd"/>
      <w:r w:rsidRPr="00276E6D">
        <w:rPr>
          <w:rFonts w:cs="Arial"/>
          <w:color w:val="000000"/>
          <w:shd w:val="clear" w:color="auto" w:fill="FFFFFF"/>
        </w:rPr>
        <w:t xml:space="preserve"> voltou para casa, tirando pedaços do rosto da mãe, com a mesma faca que a matou e começou a comê-los</w:t>
      </w:r>
      <w:r>
        <w:rPr>
          <w:rFonts w:cs="Arial"/>
          <w:color w:val="000000"/>
          <w:shd w:val="clear" w:color="auto" w:fill="FFFFFF"/>
        </w:rPr>
        <w:t xml:space="preserve"> </w:t>
      </w:r>
      <w:r w:rsidRPr="00FD7407">
        <w:rPr>
          <w:rFonts w:cs="Arial"/>
          <w:szCs w:val="24"/>
        </w:rPr>
        <w:t>(POSTERLI, 2001)</w:t>
      </w:r>
      <w:r>
        <w:rPr>
          <w:rFonts w:cs="Arial"/>
          <w:szCs w:val="24"/>
        </w:rPr>
        <w:t>.</w:t>
      </w:r>
    </w:p>
    <w:p w:rsidR="00BE49CB" w:rsidRPr="00BE49CB" w:rsidRDefault="00BE49CB" w:rsidP="00670421">
      <w:pPr>
        <w:spacing w:line="360" w:lineRule="auto"/>
        <w:ind w:firstLine="1134"/>
        <w:rPr>
          <w:rFonts w:cs="Arial"/>
          <w:color w:val="000000"/>
          <w:sz w:val="6"/>
          <w:shd w:val="clear" w:color="auto" w:fill="FFFFFF"/>
        </w:rPr>
      </w:pPr>
    </w:p>
    <w:p w:rsidR="009A6EE9" w:rsidRPr="00F7412E" w:rsidRDefault="009A6EE9" w:rsidP="009A6EE9">
      <w:pPr>
        <w:spacing w:line="360" w:lineRule="auto"/>
        <w:ind w:firstLine="1134"/>
        <w:rPr>
          <w:rFonts w:cs="Arial"/>
          <w:color w:val="000000"/>
          <w:sz w:val="6"/>
          <w:shd w:val="clear" w:color="auto" w:fill="FFFFFF"/>
        </w:rPr>
      </w:pPr>
    </w:p>
    <w:p w:rsidR="009A6EE9" w:rsidRDefault="009A6EE9" w:rsidP="009A6EE9">
      <w:pPr>
        <w:spacing w:line="360" w:lineRule="auto"/>
        <w:ind w:firstLine="1134"/>
        <w:rPr>
          <w:rFonts w:cs="Arial"/>
          <w:color w:val="000000"/>
          <w:shd w:val="clear" w:color="auto" w:fill="FFFFFF"/>
        </w:rPr>
      </w:pPr>
      <w:r>
        <w:rPr>
          <w:rFonts w:cs="Arial"/>
          <w:color w:val="000000"/>
          <w:shd w:val="clear" w:color="auto" w:fill="FFFFFF"/>
        </w:rPr>
        <w:t xml:space="preserve">Renato </w:t>
      </w:r>
      <w:proofErr w:type="spellStart"/>
      <w:r>
        <w:rPr>
          <w:rFonts w:cs="Arial"/>
          <w:color w:val="000000"/>
          <w:shd w:val="clear" w:color="auto" w:fill="FFFFFF"/>
        </w:rPr>
        <w:t>Posterli</w:t>
      </w:r>
      <w:proofErr w:type="spellEnd"/>
      <w:r>
        <w:rPr>
          <w:rFonts w:cs="Arial"/>
          <w:color w:val="000000"/>
          <w:shd w:val="clear" w:color="auto" w:fill="FFFFFF"/>
        </w:rPr>
        <w:t xml:space="preserve"> retrata em sua Obra, que os </w:t>
      </w:r>
      <w:r w:rsidRPr="00276E6D">
        <w:rPr>
          <w:rFonts w:cs="Arial"/>
          <w:color w:val="000000"/>
          <w:shd w:val="clear" w:color="auto" w:fill="FFFFFF"/>
        </w:rPr>
        <w:t xml:space="preserve">Familiares de </w:t>
      </w:r>
      <w:proofErr w:type="spellStart"/>
      <w:r w:rsidRPr="00276E6D">
        <w:rPr>
          <w:rFonts w:cs="Arial"/>
          <w:color w:val="000000"/>
          <w:shd w:val="clear" w:color="auto" w:fill="FFFFFF"/>
        </w:rPr>
        <w:t>Marinaldo</w:t>
      </w:r>
      <w:proofErr w:type="spellEnd"/>
      <w:r>
        <w:rPr>
          <w:rFonts w:cs="Arial"/>
          <w:color w:val="000000"/>
          <w:shd w:val="clear" w:color="auto" w:fill="FFFFFF"/>
        </w:rPr>
        <w:t xml:space="preserve"> </w:t>
      </w:r>
      <w:r w:rsidRPr="00276E6D">
        <w:rPr>
          <w:rFonts w:cs="Arial"/>
          <w:color w:val="000000"/>
          <w:shd w:val="clear" w:color="auto" w:fill="FFFFFF"/>
        </w:rPr>
        <w:t xml:space="preserve">disseram que ele era ‘um cara pacato’, mas garantiam que ele era adepto da magia negra. Ao chamar a atenção da família dizendo que a casa estava em chamas, o lavrador disse, ‘estar vendo cobras’ por todo o barraco. </w:t>
      </w:r>
      <w:r>
        <w:rPr>
          <w:rFonts w:cs="Arial"/>
          <w:color w:val="000000"/>
          <w:shd w:val="clear" w:color="auto" w:fill="FFFFFF"/>
        </w:rPr>
        <w:t>Por fim, o r</w:t>
      </w:r>
      <w:r w:rsidRPr="00276E6D">
        <w:rPr>
          <w:rFonts w:cs="Arial"/>
          <w:color w:val="000000"/>
          <w:shd w:val="clear" w:color="auto" w:fill="FFFFFF"/>
        </w:rPr>
        <w:t>esultado preliminar da necropsia atestou que ele estava drogado, mas não identificou a substância</w:t>
      </w:r>
      <w:r>
        <w:rPr>
          <w:rFonts w:cs="Arial"/>
          <w:color w:val="000000"/>
          <w:shd w:val="clear" w:color="auto" w:fill="FFFFFF"/>
        </w:rPr>
        <w:t xml:space="preserve"> (2001, </w:t>
      </w:r>
      <w:r>
        <w:rPr>
          <w:rFonts w:cs="Arial"/>
          <w:color w:val="000000"/>
          <w:shd w:val="clear" w:color="auto" w:fill="FFFFFF"/>
        </w:rPr>
        <w:lastRenderedPageBreak/>
        <w:t>p. 34).</w:t>
      </w:r>
    </w:p>
    <w:p w:rsidR="00AA3ED9" w:rsidRDefault="00AA3ED9" w:rsidP="009A6EE9">
      <w:pPr>
        <w:spacing w:line="360" w:lineRule="auto"/>
        <w:ind w:firstLine="1134"/>
        <w:rPr>
          <w:rFonts w:cs="Arial"/>
          <w:color w:val="000000"/>
          <w:shd w:val="clear" w:color="auto" w:fill="FFFFFF"/>
        </w:rPr>
      </w:pPr>
    </w:p>
    <w:p w:rsidR="009A6EE9" w:rsidRPr="000B5CC2" w:rsidRDefault="009A6EE9" w:rsidP="00BE49CB">
      <w:pPr>
        <w:spacing w:line="360" w:lineRule="auto"/>
        <w:rPr>
          <w:rFonts w:cs="Arial"/>
          <w:color w:val="000000"/>
          <w:sz w:val="2"/>
          <w:shd w:val="clear" w:color="auto" w:fill="FFFFFF"/>
        </w:rPr>
      </w:pPr>
    </w:p>
    <w:p w:rsidR="009A6EE9" w:rsidRDefault="009A6EE9" w:rsidP="009A6EE9">
      <w:pPr>
        <w:spacing w:line="360" w:lineRule="auto"/>
        <w:ind w:firstLine="1134"/>
        <w:rPr>
          <w:rFonts w:cs="Arial"/>
          <w:color w:val="000000"/>
          <w:szCs w:val="24"/>
          <w:shd w:val="clear" w:color="auto" w:fill="FFFFFF"/>
        </w:rPr>
      </w:pPr>
      <w:r>
        <w:rPr>
          <w:rFonts w:cs="Arial"/>
          <w:color w:val="000000"/>
          <w:szCs w:val="24"/>
          <w:shd w:val="clear" w:color="auto" w:fill="FFFFFF"/>
        </w:rPr>
        <w:t xml:space="preserve">Vale-se do momento para ressaltar a opinião de Renato </w:t>
      </w:r>
      <w:proofErr w:type="spellStart"/>
      <w:r>
        <w:rPr>
          <w:rFonts w:cs="Arial"/>
          <w:color w:val="000000"/>
          <w:szCs w:val="24"/>
          <w:shd w:val="clear" w:color="auto" w:fill="FFFFFF"/>
        </w:rPr>
        <w:t>Posterli</w:t>
      </w:r>
      <w:proofErr w:type="spellEnd"/>
      <w:r>
        <w:rPr>
          <w:rFonts w:cs="Arial"/>
          <w:color w:val="000000"/>
          <w:szCs w:val="24"/>
          <w:shd w:val="clear" w:color="auto" w:fill="FFFFFF"/>
        </w:rPr>
        <w:t xml:space="preserve"> sobre o caso em tela. Que com sua grandiosa especialidade médica, esclareceu os fatos obscuros a respeito do caso de </w:t>
      </w:r>
      <w:proofErr w:type="spellStart"/>
      <w:r>
        <w:rPr>
          <w:rFonts w:cs="Arial"/>
          <w:color w:val="000000"/>
          <w:szCs w:val="24"/>
          <w:shd w:val="clear" w:color="auto" w:fill="FFFFFF"/>
        </w:rPr>
        <w:t>Marinaldo</w:t>
      </w:r>
      <w:proofErr w:type="spellEnd"/>
      <w:r>
        <w:rPr>
          <w:rFonts w:cs="Arial"/>
          <w:color w:val="000000"/>
          <w:szCs w:val="24"/>
          <w:shd w:val="clear" w:color="auto" w:fill="FFFFFF"/>
        </w:rPr>
        <w:t xml:space="preserve">: </w:t>
      </w:r>
    </w:p>
    <w:p w:rsidR="00BE49CB" w:rsidRPr="00A74A95" w:rsidRDefault="00BE49CB" w:rsidP="009A6EE9">
      <w:pPr>
        <w:spacing w:line="360" w:lineRule="auto"/>
        <w:ind w:firstLine="1134"/>
        <w:rPr>
          <w:rFonts w:cs="Arial"/>
          <w:color w:val="000000"/>
          <w:sz w:val="2"/>
          <w:shd w:val="clear" w:color="auto" w:fill="FFFFFF"/>
        </w:rPr>
      </w:pPr>
    </w:p>
    <w:p w:rsidR="009A6EE9" w:rsidRDefault="009A6EE9" w:rsidP="009A6EE9">
      <w:pPr>
        <w:ind w:left="2268"/>
        <w:rPr>
          <w:rFonts w:cs="Arial"/>
          <w:color w:val="000000"/>
          <w:sz w:val="8"/>
          <w:shd w:val="clear" w:color="auto" w:fill="FFFFFF"/>
        </w:rPr>
      </w:pPr>
    </w:p>
    <w:p w:rsidR="00344E8D" w:rsidRDefault="00344E8D" w:rsidP="009A6EE9">
      <w:pPr>
        <w:ind w:left="2268"/>
        <w:rPr>
          <w:rFonts w:cs="Arial"/>
          <w:color w:val="000000"/>
          <w:sz w:val="8"/>
          <w:shd w:val="clear" w:color="auto" w:fill="FFFFFF"/>
        </w:rPr>
      </w:pPr>
    </w:p>
    <w:p w:rsidR="00AA3ED9" w:rsidRPr="00344E8D" w:rsidRDefault="00AA3ED9" w:rsidP="009A6EE9">
      <w:pPr>
        <w:ind w:left="2268"/>
        <w:rPr>
          <w:rFonts w:cs="Arial"/>
          <w:color w:val="000000"/>
          <w:sz w:val="12"/>
          <w:shd w:val="clear" w:color="auto" w:fill="FFFFFF"/>
        </w:rPr>
      </w:pPr>
    </w:p>
    <w:p w:rsidR="009A6EE9" w:rsidRPr="00A44081" w:rsidRDefault="009A6EE9" w:rsidP="009A6EE9">
      <w:pPr>
        <w:ind w:left="2268"/>
        <w:rPr>
          <w:rFonts w:cs="Arial"/>
          <w:color w:val="000000"/>
          <w:sz w:val="22"/>
          <w:szCs w:val="22"/>
          <w:shd w:val="clear" w:color="auto" w:fill="FFFFFF"/>
        </w:rPr>
      </w:pPr>
      <w:r w:rsidRPr="00A44081">
        <w:rPr>
          <w:rFonts w:cs="Arial"/>
          <w:color w:val="000000"/>
          <w:sz w:val="22"/>
          <w:szCs w:val="22"/>
          <w:shd w:val="clear" w:color="auto" w:fill="FFFFFF"/>
        </w:rPr>
        <w:t>Ora, ao nosso ver, até o leigo ao ler tal notícia de imediato tem já a impressão da grande estranheza que esse fato causou e causa [..] Aí é que está o psicologicamente incompreensível, impenetrável, porém explicável, com base fincada n</w:t>
      </w:r>
      <w:r>
        <w:rPr>
          <w:rFonts w:cs="Arial"/>
          <w:color w:val="000000"/>
          <w:sz w:val="22"/>
          <w:szCs w:val="22"/>
          <w:shd w:val="clear" w:color="auto" w:fill="FFFFFF"/>
        </w:rPr>
        <w:t>uma alienação mental. Ao dizer ‘</w:t>
      </w:r>
      <w:r w:rsidRPr="00A44081">
        <w:rPr>
          <w:rFonts w:cs="Arial"/>
          <w:color w:val="000000"/>
          <w:sz w:val="22"/>
          <w:szCs w:val="22"/>
          <w:shd w:val="clear" w:color="auto" w:fill="FFFFFF"/>
        </w:rPr>
        <w:t>qu</w:t>
      </w:r>
      <w:r>
        <w:rPr>
          <w:rFonts w:cs="Arial"/>
          <w:color w:val="000000"/>
          <w:sz w:val="22"/>
          <w:szCs w:val="22"/>
          <w:shd w:val="clear" w:color="auto" w:fill="FFFFFF"/>
        </w:rPr>
        <w:t>e o barraco estava pegando fogo’</w:t>
      </w:r>
      <w:r w:rsidRPr="00A44081">
        <w:rPr>
          <w:rFonts w:cs="Arial"/>
          <w:color w:val="000000"/>
          <w:sz w:val="22"/>
          <w:szCs w:val="22"/>
          <w:shd w:val="clear" w:color="auto" w:fill="FFFFFF"/>
        </w:rPr>
        <w:t xml:space="preserve"> – ele que via e somente ele via o barraco em chamas – estava exteriorizando um quadro clínico-psicopatológico alucinatório visual agudo que é alteração da atividade representativa da apresentação </w:t>
      </w:r>
      <w:r>
        <w:rPr>
          <w:rFonts w:cs="Arial"/>
          <w:color w:val="000000"/>
          <w:sz w:val="22"/>
          <w:szCs w:val="22"/>
          <w:shd w:val="clear" w:color="auto" w:fill="FFFFFF"/>
        </w:rPr>
        <w:t>do tanto [...] Tanto assim que ‘</w:t>
      </w:r>
      <w:proofErr w:type="spellStart"/>
      <w:r>
        <w:rPr>
          <w:rFonts w:cs="Arial"/>
          <w:color w:val="000000"/>
          <w:sz w:val="22"/>
          <w:szCs w:val="22"/>
          <w:shd w:val="clear" w:color="auto" w:fill="FFFFFF"/>
        </w:rPr>
        <w:t>Marinaldo</w:t>
      </w:r>
      <w:proofErr w:type="spellEnd"/>
      <w:r>
        <w:rPr>
          <w:rFonts w:cs="Arial"/>
          <w:color w:val="000000"/>
          <w:sz w:val="22"/>
          <w:szCs w:val="22"/>
          <w:shd w:val="clear" w:color="auto" w:fill="FFFFFF"/>
        </w:rPr>
        <w:t xml:space="preserve"> voltou para casa’</w:t>
      </w:r>
      <w:r w:rsidRPr="00A44081">
        <w:rPr>
          <w:rFonts w:cs="Arial"/>
          <w:color w:val="000000"/>
          <w:sz w:val="22"/>
          <w:szCs w:val="22"/>
          <w:shd w:val="clear" w:color="auto" w:fill="FFFFFF"/>
        </w:rPr>
        <w:t>, como se nada tivesse acontecido, não fugindo, pois estava inteiramente incapaz de entender que o fato o qual perpetrou era crime (2001, p.35).</w:t>
      </w:r>
    </w:p>
    <w:p w:rsidR="009A6EE9" w:rsidRPr="000B5CC2" w:rsidRDefault="009A6EE9" w:rsidP="009A6EE9">
      <w:pPr>
        <w:ind w:left="2268"/>
        <w:rPr>
          <w:rFonts w:cs="Arial"/>
          <w:color w:val="000000"/>
          <w:sz w:val="2"/>
          <w:shd w:val="clear" w:color="auto" w:fill="FFFFFF"/>
        </w:rPr>
      </w:pPr>
    </w:p>
    <w:p w:rsidR="00BE49CB" w:rsidRDefault="00BE49CB" w:rsidP="00A74A95">
      <w:pPr>
        <w:rPr>
          <w:rFonts w:cs="Arial"/>
          <w:color w:val="000000"/>
          <w:shd w:val="clear" w:color="auto" w:fill="FFFFFF"/>
        </w:rPr>
      </w:pPr>
    </w:p>
    <w:p w:rsidR="00AA3ED9" w:rsidRPr="00F7412E" w:rsidRDefault="00AA3ED9" w:rsidP="00A74A95">
      <w:pPr>
        <w:rPr>
          <w:rFonts w:cs="Arial"/>
          <w:color w:val="000000"/>
          <w:sz w:val="26"/>
          <w:shd w:val="clear" w:color="auto" w:fill="FFFFFF"/>
        </w:rPr>
      </w:pPr>
    </w:p>
    <w:p w:rsidR="00637094" w:rsidRDefault="009A6EE9" w:rsidP="00637094">
      <w:pPr>
        <w:spacing w:line="360" w:lineRule="auto"/>
        <w:ind w:firstLine="1134"/>
      </w:pPr>
      <w:r>
        <w:rPr>
          <w:rFonts w:cs="Arial"/>
          <w:szCs w:val="24"/>
        </w:rPr>
        <w:t xml:space="preserve">É </w:t>
      </w:r>
      <w:r w:rsidRPr="005652E1">
        <w:rPr>
          <w:rFonts w:cs="Arial"/>
          <w:szCs w:val="24"/>
        </w:rPr>
        <w:t xml:space="preserve">notório que </w:t>
      </w:r>
      <w:proofErr w:type="spellStart"/>
      <w:r>
        <w:rPr>
          <w:rFonts w:cs="Arial"/>
          <w:szCs w:val="24"/>
        </w:rPr>
        <w:t>Marinaldo</w:t>
      </w:r>
      <w:proofErr w:type="spellEnd"/>
      <w:r>
        <w:rPr>
          <w:rFonts w:cs="Arial"/>
          <w:szCs w:val="24"/>
        </w:rPr>
        <w:t xml:space="preserve"> </w:t>
      </w:r>
      <w:r w:rsidRPr="005652E1">
        <w:rPr>
          <w:rFonts w:cs="Arial"/>
          <w:szCs w:val="24"/>
        </w:rPr>
        <w:t>obtinha</w:t>
      </w:r>
      <w:r>
        <w:rPr>
          <w:rFonts w:cs="Arial"/>
          <w:szCs w:val="24"/>
        </w:rPr>
        <w:t xml:space="preserve"> certa</w:t>
      </w:r>
      <w:r w:rsidRPr="005652E1">
        <w:rPr>
          <w:rFonts w:cs="Arial"/>
          <w:szCs w:val="24"/>
        </w:rPr>
        <w:t xml:space="preserve"> psicose</w:t>
      </w:r>
      <w:r>
        <w:rPr>
          <w:rFonts w:cs="Arial"/>
          <w:szCs w:val="24"/>
        </w:rPr>
        <w:t>, designada de alienação mental</w:t>
      </w:r>
      <w:r w:rsidRPr="005652E1">
        <w:rPr>
          <w:rFonts w:cs="Arial"/>
          <w:szCs w:val="24"/>
        </w:rPr>
        <w:t xml:space="preserve">. </w:t>
      </w:r>
      <w:r>
        <w:rPr>
          <w:rFonts w:cs="Arial"/>
          <w:szCs w:val="24"/>
        </w:rPr>
        <w:t>Importante ressaltar que quando ocorre qualquer confusão sobre a integridade psíquica do agente delituoso, é necessário que fa</w:t>
      </w:r>
      <w:r w:rsidR="00996BFE">
        <w:rPr>
          <w:rFonts w:cs="Arial"/>
          <w:szCs w:val="24"/>
        </w:rPr>
        <w:t xml:space="preserve">ça o exame prévio, conforme os </w:t>
      </w:r>
      <w:proofErr w:type="spellStart"/>
      <w:r w:rsidR="00996BFE">
        <w:rPr>
          <w:rFonts w:cs="Arial"/>
          <w:szCs w:val="24"/>
        </w:rPr>
        <w:t>a</w:t>
      </w:r>
      <w:r>
        <w:rPr>
          <w:rFonts w:cs="Arial"/>
          <w:szCs w:val="24"/>
        </w:rPr>
        <w:t>rts</w:t>
      </w:r>
      <w:proofErr w:type="spellEnd"/>
      <w:r>
        <w:rPr>
          <w:rFonts w:cs="Arial"/>
          <w:szCs w:val="24"/>
        </w:rPr>
        <w:t>. 149 e 151 do Código de Processo Penal (BRASIL, 1941).</w:t>
      </w:r>
    </w:p>
    <w:p w:rsidR="00BE49CB" w:rsidRDefault="00BE49CB" w:rsidP="00A74A95">
      <w:pPr>
        <w:spacing w:line="360" w:lineRule="auto"/>
        <w:rPr>
          <w:sz w:val="12"/>
        </w:rPr>
      </w:pPr>
    </w:p>
    <w:p w:rsidR="00AA3ED9" w:rsidRDefault="00AA3ED9" w:rsidP="00A74A95">
      <w:pPr>
        <w:spacing w:line="360" w:lineRule="auto"/>
        <w:rPr>
          <w:sz w:val="12"/>
        </w:rPr>
      </w:pPr>
    </w:p>
    <w:p w:rsidR="00A74A95" w:rsidRPr="00A74A95" w:rsidRDefault="00A74A95" w:rsidP="00A74A95">
      <w:pPr>
        <w:spacing w:line="360" w:lineRule="auto"/>
        <w:rPr>
          <w:sz w:val="2"/>
        </w:rPr>
      </w:pPr>
    </w:p>
    <w:p w:rsidR="009A6EE9" w:rsidRPr="00A44081" w:rsidRDefault="00BE0246" w:rsidP="009A6EE9">
      <w:pPr>
        <w:spacing w:line="360" w:lineRule="auto"/>
        <w:rPr>
          <w:i/>
        </w:rPr>
      </w:pPr>
      <w:r>
        <w:rPr>
          <w:i/>
        </w:rPr>
        <w:t>2</w:t>
      </w:r>
      <w:r w:rsidR="009A6EE9" w:rsidRPr="00A44081">
        <w:rPr>
          <w:i/>
        </w:rPr>
        <w:t>.</w:t>
      </w:r>
      <w:r>
        <w:rPr>
          <w:i/>
        </w:rPr>
        <w:t>3</w:t>
      </w:r>
      <w:r w:rsidR="009A6EE9" w:rsidRPr="00A44081">
        <w:rPr>
          <w:i/>
        </w:rPr>
        <w:t>.2.</w:t>
      </w:r>
      <w:r w:rsidR="007F7F03">
        <w:rPr>
          <w:i/>
        </w:rPr>
        <w:t xml:space="preserve">Marcelo de </w:t>
      </w:r>
      <w:proofErr w:type="spellStart"/>
      <w:r w:rsidR="00A5352E">
        <w:rPr>
          <w:i/>
        </w:rPr>
        <w:t>a</w:t>
      </w:r>
      <w:r w:rsidR="007F7F03">
        <w:rPr>
          <w:i/>
        </w:rPr>
        <w:t>ndrade</w:t>
      </w:r>
      <w:proofErr w:type="spellEnd"/>
      <w:r w:rsidR="009A6EE9" w:rsidRPr="00A44081">
        <w:rPr>
          <w:i/>
        </w:rPr>
        <w:t>, o vampiro de Niterói.</w:t>
      </w:r>
    </w:p>
    <w:p w:rsidR="009A6EE9" w:rsidRPr="00D43A22" w:rsidRDefault="009A6EE9" w:rsidP="009A6EE9">
      <w:pPr>
        <w:spacing w:line="360" w:lineRule="auto"/>
        <w:ind w:firstLine="1134"/>
        <w:rPr>
          <w:sz w:val="2"/>
        </w:rPr>
      </w:pPr>
    </w:p>
    <w:p w:rsidR="00BE49CB" w:rsidRPr="00A74A95" w:rsidRDefault="00BE49CB" w:rsidP="00A74A95">
      <w:pPr>
        <w:spacing w:line="360" w:lineRule="auto"/>
        <w:rPr>
          <w:sz w:val="2"/>
        </w:rPr>
      </w:pPr>
    </w:p>
    <w:p w:rsidR="00BE49CB" w:rsidRDefault="00BE49CB" w:rsidP="009A6EE9">
      <w:pPr>
        <w:spacing w:line="360" w:lineRule="auto"/>
        <w:ind w:firstLine="1134"/>
        <w:rPr>
          <w:sz w:val="8"/>
        </w:rPr>
      </w:pPr>
    </w:p>
    <w:p w:rsidR="00344E8D" w:rsidRDefault="00344E8D" w:rsidP="009A6EE9">
      <w:pPr>
        <w:spacing w:line="360" w:lineRule="auto"/>
        <w:ind w:firstLine="1134"/>
        <w:rPr>
          <w:sz w:val="8"/>
        </w:rPr>
      </w:pPr>
    </w:p>
    <w:p w:rsidR="00AA3ED9" w:rsidRPr="00A74A95" w:rsidRDefault="00AA3ED9" w:rsidP="009A6EE9">
      <w:pPr>
        <w:spacing w:line="360" w:lineRule="auto"/>
        <w:ind w:firstLine="1134"/>
        <w:rPr>
          <w:sz w:val="8"/>
        </w:rPr>
      </w:pPr>
    </w:p>
    <w:p w:rsidR="000C6A45" w:rsidRPr="00F7412E" w:rsidRDefault="009A6EE9" w:rsidP="00F7412E">
      <w:pPr>
        <w:tabs>
          <w:tab w:val="left" w:pos="4214"/>
        </w:tabs>
        <w:spacing w:line="360" w:lineRule="auto"/>
        <w:ind w:firstLine="1134"/>
        <w:rPr>
          <w:rFonts w:cs="Arial"/>
          <w:szCs w:val="24"/>
        </w:rPr>
      </w:pPr>
      <w:r w:rsidRPr="00A66E36">
        <w:rPr>
          <w:rFonts w:cs="Arial"/>
          <w:szCs w:val="24"/>
        </w:rPr>
        <w:t>Vejamos agora um caso de Psicopatia</w:t>
      </w:r>
      <w:r>
        <w:rPr>
          <w:rFonts w:cs="Arial"/>
          <w:szCs w:val="24"/>
        </w:rPr>
        <w:t>,</w:t>
      </w:r>
      <w:r w:rsidRPr="00A66E36">
        <w:rPr>
          <w:rFonts w:cs="Arial"/>
          <w:szCs w:val="24"/>
        </w:rPr>
        <w:t xml:space="preserve"> a conduta do criminoso psicopata Marcelo costa de Andrade, conhecido como O vampiro de Niterói</w:t>
      </w:r>
      <w:r>
        <w:rPr>
          <w:rFonts w:cs="Arial"/>
          <w:szCs w:val="24"/>
        </w:rPr>
        <w:t>.</w:t>
      </w:r>
    </w:p>
    <w:p w:rsidR="00BE49CB" w:rsidRPr="00A74A95" w:rsidRDefault="00BE49CB" w:rsidP="00670421">
      <w:pPr>
        <w:tabs>
          <w:tab w:val="left" w:pos="4214"/>
        </w:tabs>
        <w:spacing w:line="360" w:lineRule="auto"/>
        <w:ind w:firstLine="1134"/>
        <w:rPr>
          <w:rFonts w:cs="Arial"/>
          <w:sz w:val="2"/>
          <w:szCs w:val="24"/>
        </w:rPr>
      </w:pPr>
    </w:p>
    <w:p w:rsidR="00670421" w:rsidRPr="00BE49CB" w:rsidRDefault="00670421" w:rsidP="00670421">
      <w:pPr>
        <w:tabs>
          <w:tab w:val="left" w:pos="4214"/>
        </w:tabs>
        <w:spacing w:line="360" w:lineRule="auto"/>
        <w:ind w:firstLine="1134"/>
        <w:rPr>
          <w:rFonts w:cs="Arial"/>
          <w:sz w:val="2"/>
          <w:szCs w:val="24"/>
        </w:rPr>
      </w:pPr>
    </w:p>
    <w:p w:rsidR="009A6EE9" w:rsidRDefault="009A6EE9" w:rsidP="00670421">
      <w:pPr>
        <w:pStyle w:val="Default"/>
        <w:spacing w:line="360" w:lineRule="auto"/>
        <w:ind w:firstLine="1134"/>
        <w:jc w:val="both"/>
      </w:pPr>
      <w:r>
        <w:t>Marcelo n</w:t>
      </w:r>
      <w:r w:rsidRPr="0003550C">
        <w:t>asceu no dia 2 de janeiro de 1967, na favela da Rocinha, Rio de Janeiro. Sua infância foi infeliz, visto que a família era desajustada e passava por muitas necessidades. Era chamado de “retardado” e “burro” pelos colegas da escola. Sentia vontade de ser internado em um hospital, mas nunca tomou medicamentos ou foi examinado. Não conseguia se concentrar na a</w:t>
      </w:r>
      <w:r w:rsidR="00A74A95">
        <w:t xml:space="preserve">ula, e </w:t>
      </w:r>
      <w:r w:rsidRPr="0003550C">
        <w:t xml:space="preserve">consequentemente não passava de ano. Conseguiu ser alfabetizado, mas com apenas o básico </w:t>
      </w:r>
      <w:r>
        <w:t>e contas simples de</w:t>
      </w:r>
      <w:r w:rsidR="00670421">
        <w:t xml:space="preserve"> matemática </w:t>
      </w:r>
      <w:r w:rsidR="00475558">
        <w:t>(O APRENDIZ, 2011, online)</w:t>
      </w:r>
      <w:r w:rsidR="00670421">
        <w:t>.</w:t>
      </w:r>
    </w:p>
    <w:p w:rsidR="00A74A95" w:rsidRDefault="00A74A95" w:rsidP="00A74A95">
      <w:pPr>
        <w:pStyle w:val="Default"/>
        <w:spacing w:line="360" w:lineRule="auto"/>
        <w:jc w:val="both"/>
        <w:rPr>
          <w:sz w:val="2"/>
        </w:rPr>
      </w:pPr>
    </w:p>
    <w:p w:rsidR="00A74A95" w:rsidRDefault="00A74A95" w:rsidP="00A74A95">
      <w:pPr>
        <w:pStyle w:val="Default"/>
        <w:spacing w:line="360" w:lineRule="auto"/>
        <w:jc w:val="both"/>
        <w:rPr>
          <w:sz w:val="2"/>
        </w:rPr>
      </w:pPr>
    </w:p>
    <w:p w:rsidR="00A74A95" w:rsidRDefault="00A74A95" w:rsidP="00A74A95">
      <w:pPr>
        <w:pStyle w:val="Default"/>
        <w:spacing w:line="360" w:lineRule="auto"/>
        <w:jc w:val="both"/>
        <w:rPr>
          <w:sz w:val="2"/>
        </w:rPr>
      </w:pPr>
    </w:p>
    <w:p w:rsidR="00A74A95" w:rsidRDefault="00A74A95" w:rsidP="00A74A95">
      <w:pPr>
        <w:pStyle w:val="Default"/>
        <w:spacing w:line="360" w:lineRule="auto"/>
        <w:jc w:val="both"/>
        <w:rPr>
          <w:sz w:val="2"/>
        </w:rPr>
      </w:pPr>
    </w:p>
    <w:p w:rsidR="00AA3ED9" w:rsidRDefault="00AA3ED9" w:rsidP="00A74A95">
      <w:pPr>
        <w:pStyle w:val="Default"/>
        <w:spacing w:line="360" w:lineRule="auto"/>
        <w:jc w:val="both"/>
        <w:rPr>
          <w:sz w:val="2"/>
        </w:rPr>
      </w:pPr>
    </w:p>
    <w:p w:rsidR="00AA3ED9" w:rsidRDefault="00AA3ED9" w:rsidP="00A74A95">
      <w:pPr>
        <w:pStyle w:val="Default"/>
        <w:spacing w:line="360" w:lineRule="auto"/>
        <w:jc w:val="both"/>
        <w:rPr>
          <w:sz w:val="2"/>
        </w:rPr>
      </w:pPr>
    </w:p>
    <w:p w:rsidR="00AA3ED9" w:rsidRDefault="00AA3ED9" w:rsidP="00A74A95">
      <w:pPr>
        <w:pStyle w:val="Default"/>
        <w:spacing w:line="360" w:lineRule="auto"/>
        <w:jc w:val="both"/>
        <w:rPr>
          <w:sz w:val="2"/>
        </w:rPr>
      </w:pPr>
    </w:p>
    <w:p w:rsidR="00AA3ED9" w:rsidRDefault="00AA3ED9" w:rsidP="00A74A95">
      <w:pPr>
        <w:pStyle w:val="Default"/>
        <w:spacing w:line="360" w:lineRule="auto"/>
        <w:jc w:val="both"/>
        <w:rPr>
          <w:sz w:val="2"/>
        </w:rPr>
      </w:pPr>
    </w:p>
    <w:p w:rsidR="00A74A95" w:rsidRDefault="00A74A95" w:rsidP="00A74A95">
      <w:pPr>
        <w:pStyle w:val="Default"/>
        <w:spacing w:line="360" w:lineRule="auto"/>
        <w:jc w:val="both"/>
        <w:rPr>
          <w:sz w:val="2"/>
        </w:rPr>
      </w:pPr>
    </w:p>
    <w:p w:rsidR="00A74A95" w:rsidRDefault="00A74A95" w:rsidP="00A74A95">
      <w:pPr>
        <w:pStyle w:val="Default"/>
        <w:spacing w:line="360" w:lineRule="auto"/>
        <w:jc w:val="both"/>
        <w:rPr>
          <w:sz w:val="2"/>
        </w:rPr>
      </w:pPr>
    </w:p>
    <w:p w:rsidR="00A74A95" w:rsidRPr="00A74A95" w:rsidRDefault="00A74A95" w:rsidP="00A74A95">
      <w:pPr>
        <w:pStyle w:val="Default"/>
        <w:spacing w:line="360" w:lineRule="auto"/>
        <w:jc w:val="both"/>
        <w:rPr>
          <w:sz w:val="2"/>
        </w:rPr>
      </w:pPr>
    </w:p>
    <w:p w:rsidR="00AA3ED9" w:rsidRDefault="009A6EE9" w:rsidP="00AA3ED9">
      <w:pPr>
        <w:pStyle w:val="Default"/>
        <w:spacing w:line="360" w:lineRule="auto"/>
        <w:ind w:firstLine="1134"/>
        <w:jc w:val="both"/>
      </w:pPr>
      <w:r w:rsidRPr="0003550C">
        <w:t xml:space="preserve">Em suas horas livres, gostava de nadar e </w:t>
      </w:r>
      <w:r w:rsidR="00637094" w:rsidRPr="0003550C">
        <w:t>pescar, também</w:t>
      </w:r>
      <w:r w:rsidRPr="0003550C">
        <w:t xml:space="preserve"> costumava matar gatos. Com o passar do tempo, sua mãe começou a achar estranho o comportamento de Marcelo, dizia que ele se sentia obcecado por revistas que mostravam fotografias </w:t>
      </w:r>
      <w:r w:rsidRPr="0003550C">
        <w:lastRenderedPageBreak/>
        <w:t>de crianças, e que ao sair voltava para casa com as roupas sujas de sangue. Também ficava sem entender o motivo dele ter uma coleção de bermudas infantis, que ficava</w:t>
      </w:r>
      <w:r>
        <w:t xml:space="preserve"> guardado dentro de seu armário </w:t>
      </w:r>
      <w:r w:rsidR="00475558">
        <w:t>(O APRENDIZ, 2011, online)</w:t>
      </w:r>
      <w:r w:rsidR="00BE49CB">
        <w:t>.</w:t>
      </w:r>
    </w:p>
    <w:p w:rsidR="00AA3ED9" w:rsidRPr="00AA3ED9" w:rsidRDefault="00AA3ED9" w:rsidP="00AA3ED9">
      <w:pPr>
        <w:pStyle w:val="Default"/>
        <w:spacing w:line="360" w:lineRule="auto"/>
        <w:ind w:firstLine="1134"/>
        <w:jc w:val="both"/>
        <w:rPr>
          <w:sz w:val="8"/>
        </w:rPr>
      </w:pPr>
    </w:p>
    <w:p w:rsidR="009A6EE9" w:rsidRPr="00670421" w:rsidRDefault="009A6EE9" w:rsidP="009A6EE9">
      <w:pPr>
        <w:pStyle w:val="Default"/>
        <w:spacing w:line="360" w:lineRule="auto"/>
        <w:ind w:firstLine="1134"/>
        <w:jc w:val="both"/>
        <w:rPr>
          <w:sz w:val="2"/>
        </w:rPr>
      </w:pPr>
    </w:p>
    <w:p w:rsidR="00637094" w:rsidRDefault="009A6EE9" w:rsidP="00B972DA">
      <w:pPr>
        <w:pStyle w:val="Default"/>
        <w:spacing w:line="360" w:lineRule="auto"/>
        <w:ind w:firstLine="1134"/>
        <w:jc w:val="both"/>
      </w:pPr>
      <w:r w:rsidRPr="0003550C">
        <w:t>Os crimes iniciaram no ano de 1991. Suas vítimas eram garotos de rua entre 5 e 13 anos de idade, Marcelo os atraía oferecendo dinheiro ou comida. Matou 13 crian</w:t>
      </w:r>
      <w:r>
        <w:t>ças, num período de nove meses.</w:t>
      </w:r>
      <w:r w:rsidRPr="0003550C">
        <w:t xml:space="preserve"> Em quase todos seus crimes, suas vítimas eram estupradas e tinham a cabeça esmagada e ferida para que Marcelo bebesse o sangue delas, segundo ele, fazia esse ritual para “ficar </w:t>
      </w:r>
      <w:r>
        <w:t>tão bonito e puro quanto elas” (O APRENDIZ, 2011</w:t>
      </w:r>
      <w:r w:rsidR="00475558">
        <w:t>, online</w:t>
      </w:r>
      <w:r>
        <w:t>).</w:t>
      </w:r>
    </w:p>
    <w:p w:rsidR="00BE49CB" w:rsidRDefault="00BE49CB" w:rsidP="00B972DA">
      <w:pPr>
        <w:pStyle w:val="Default"/>
        <w:spacing w:line="360" w:lineRule="auto"/>
        <w:ind w:firstLine="1134"/>
        <w:jc w:val="both"/>
        <w:rPr>
          <w:sz w:val="12"/>
        </w:rPr>
      </w:pPr>
    </w:p>
    <w:p w:rsidR="00AA3ED9" w:rsidRPr="00F7412E" w:rsidRDefault="00AA3ED9" w:rsidP="00B972DA">
      <w:pPr>
        <w:pStyle w:val="Default"/>
        <w:spacing w:line="360" w:lineRule="auto"/>
        <w:ind w:firstLine="1134"/>
        <w:jc w:val="both"/>
        <w:rPr>
          <w:sz w:val="4"/>
        </w:rPr>
      </w:pPr>
    </w:p>
    <w:p w:rsidR="00AA3ED9" w:rsidRPr="00BE49CB" w:rsidRDefault="00AA3ED9" w:rsidP="00B972DA">
      <w:pPr>
        <w:pStyle w:val="Default"/>
        <w:spacing w:line="360" w:lineRule="auto"/>
        <w:ind w:firstLine="1134"/>
        <w:jc w:val="both"/>
        <w:rPr>
          <w:sz w:val="12"/>
        </w:rPr>
      </w:pPr>
    </w:p>
    <w:p w:rsidR="009A6EE9" w:rsidRDefault="009A6EE9" w:rsidP="00847899">
      <w:pPr>
        <w:pStyle w:val="Default"/>
        <w:spacing w:line="360" w:lineRule="auto"/>
        <w:ind w:firstLine="1134"/>
        <w:jc w:val="both"/>
      </w:pPr>
      <w:r w:rsidRPr="0003550C">
        <w:t>Marcelo foi submetido a um teste psicológico, que o considerou uma pessoa com traços psicopáticos de personalidade, o que pode ter acontecido devido a sua infância conturbada (O APRENDIZ, 2011</w:t>
      </w:r>
      <w:r w:rsidR="00475558">
        <w:t>, online</w:t>
      </w:r>
      <w:r w:rsidRPr="0003550C">
        <w:t>)</w:t>
      </w:r>
      <w:r w:rsidR="00847899">
        <w:t>.</w:t>
      </w:r>
    </w:p>
    <w:p w:rsidR="00BE49CB" w:rsidRPr="00BE49CB" w:rsidRDefault="00BE49CB" w:rsidP="00847899">
      <w:pPr>
        <w:pStyle w:val="Default"/>
        <w:spacing w:line="360" w:lineRule="auto"/>
        <w:ind w:firstLine="1134"/>
        <w:jc w:val="both"/>
        <w:rPr>
          <w:sz w:val="8"/>
        </w:rPr>
      </w:pPr>
    </w:p>
    <w:p w:rsidR="00743D8E" w:rsidRDefault="00743D8E" w:rsidP="009A6EE9">
      <w:pPr>
        <w:pStyle w:val="Default"/>
        <w:spacing w:line="360" w:lineRule="auto"/>
        <w:ind w:firstLine="1134"/>
        <w:jc w:val="both"/>
        <w:rPr>
          <w:sz w:val="8"/>
        </w:rPr>
      </w:pPr>
    </w:p>
    <w:p w:rsidR="00AA3ED9" w:rsidRDefault="00AA3ED9" w:rsidP="009A6EE9">
      <w:pPr>
        <w:pStyle w:val="Default"/>
        <w:spacing w:line="360" w:lineRule="auto"/>
        <w:ind w:firstLine="1134"/>
        <w:jc w:val="both"/>
        <w:rPr>
          <w:sz w:val="8"/>
        </w:rPr>
      </w:pPr>
    </w:p>
    <w:p w:rsidR="00AA3ED9" w:rsidRPr="00637094" w:rsidRDefault="00AA3ED9" w:rsidP="009A6EE9">
      <w:pPr>
        <w:pStyle w:val="Default"/>
        <w:spacing w:line="360" w:lineRule="auto"/>
        <w:ind w:firstLine="1134"/>
        <w:jc w:val="both"/>
        <w:rPr>
          <w:sz w:val="8"/>
        </w:rPr>
      </w:pPr>
    </w:p>
    <w:p w:rsidR="009A6EE9" w:rsidRDefault="009A6EE9" w:rsidP="00637094">
      <w:pPr>
        <w:pStyle w:val="Default"/>
        <w:spacing w:line="360" w:lineRule="auto"/>
        <w:ind w:firstLine="992"/>
        <w:jc w:val="both"/>
      </w:pPr>
      <w:r w:rsidRPr="00A66E36">
        <w:t>Conforme o laudo de sanidade mental, ele era uma pessoa fria, não possuía capacidade de entender o que fazia e se controlar.</w:t>
      </w:r>
      <w:r>
        <w:t xml:space="preserve"> </w:t>
      </w:r>
      <w:r w:rsidRPr="00A66E36">
        <w:t>A justiça o absolveu por ser considerado inimputável e foi enviado para tratamento por tempo indeterminado no Hospital de Custódia e Tratamento Psiquiátrico Heitor Carrilho, situado no Rio de janeiro</w:t>
      </w:r>
      <w:r>
        <w:t xml:space="preserve"> (O APRENDIZ, 2011</w:t>
      </w:r>
      <w:r w:rsidR="00475558">
        <w:t>, online</w:t>
      </w:r>
      <w:r>
        <w:t>).</w:t>
      </w:r>
    </w:p>
    <w:p w:rsidR="00743D8E" w:rsidRPr="00F7412E" w:rsidRDefault="00743D8E" w:rsidP="009A6EE9">
      <w:pPr>
        <w:pStyle w:val="Default"/>
        <w:spacing w:line="360" w:lineRule="auto"/>
        <w:jc w:val="both"/>
        <w:rPr>
          <w:i/>
        </w:rPr>
      </w:pPr>
    </w:p>
    <w:p w:rsidR="00F7412E" w:rsidRPr="00AA3ED9" w:rsidRDefault="00BE0246" w:rsidP="009A6EE9">
      <w:pPr>
        <w:pStyle w:val="Default"/>
        <w:spacing w:line="360" w:lineRule="auto"/>
        <w:jc w:val="both"/>
        <w:rPr>
          <w:i/>
        </w:rPr>
      </w:pPr>
      <w:r>
        <w:rPr>
          <w:i/>
        </w:rPr>
        <w:t>2</w:t>
      </w:r>
      <w:r w:rsidR="009A6EE9" w:rsidRPr="00766A67">
        <w:rPr>
          <w:i/>
        </w:rPr>
        <w:t>.</w:t>
      </w:r>
      <w:r>
        <w:rPr>
          <w:i/>
        </w:rPr>
        <w:t>3</w:t>
      </w:r>
      <w:r w:rsidR="009A6EE9" w:rsidRPr="00766A67">
        <w:rPr>
          <w:i/>
        </w:rPr>
        <w:t>.3.</w:t>
      </w:r>
      <w:r w:rsidR="007F7F03">
        <w:rPr>
          <w:i/>
        </w:rPr>
        <w:t>Welligton Menezes</w:t>
      </w:r>
      <w:r w:rsidR="009A6EE9" w:rsidRPr="00766A67">
        <w:rPr>
          <w:i/>
        </w:rPr>
        <w:t>, atirador de realengo.</w:t>
      </w:r>
    </w:p>
    <w:p w:rsidR="009A6EE9" w:rsidRDefault="009A6EE9" w:rsidP="002E29AE">
      <w:pPr>
        <w:pStyle w:val="Default"/>
        <w:spacing w:line="360" w:lineRule="auto"/>
        <w:ind w:firstLine="1134"/>
        <w:jc w:val="both"/>
        <w:rPr>
          <w:color w:val="auto"/>
        </w:rPr>
      </w:pPr>
      <w:r w:rsidRPr="00D75E58">
        <w:rPr>
          <w:shd w:val="clear" w:color="auto" w:fill="FFFFFF"/>
        </w:rPr>
        <w:t>No dia 07 de abril de 2011, em todos os canais das televisões só havia</w:t>
      </w:r>
      <w:r>
        <w:rPr>
          <w:shd w:val="clear" w:color="auto" w:fill="FFFFFF"/>
        </w:rPr>
        <w:t xml:space="preserve"> </w:t>
      </w:r>
      <w:r w:rsidRPr="00D75E58">
        <w:rPr>
          <w:shd w:val="clear" w:color="auto" w:fill="FFFFFF"/>
        </w:rPr>
        <w:t>notícias a respeito da chacina ocorrida na cidade do Rio de Janeiro, na Escola Municipal Tasso de Silveira,</w:t>
      </w:r>
      <w:r>
        <w:rPr>
          <w:shd w:val="clear" w:color="auto" w:fill="FFFFFF"/>
        </w:rPr>
        <w:t xml:space="preserve"> situada no bairro de Realengo </w:t>
      </w:r>
      <w:r>
        <w:rPr>
          <w:color w:val="auto"/>
        </w:rPr>
        <w:t>(VEJA, 2018</w:t>
      </w:r>
      <w:r w:rsidR="00475558">
        <w:rPr>
          <w:color w:val="auto"/>
        </w:rPr>
        <w:t>, online</w:t>
      </w:r>
      <w:r>
        <w:rPr>
          <w:color w:val="auto"/>
        </w:rPr>
        <w:t>).</w:t>
      </w:r>
    </w:p>
    <w:p w:rsidR="000C6A45" w:rsidRDefault="000C6A45" w:rsidP="002E29AE">
      <w:pPr>
        <w:pStyle w:val="Default"/>
        <w:spacing w:line="360" w:lineRule="auto"/>
        <w:ind w:firstLine="1134"/>
        <w:jc w:val="both"/>
        <w:rPr>
          <w:sz w:val="12"/>
          <w:shd w:val="clear" w:color="auto" w:fill="FFFFFF"/>
        </w:rPr>
      </w:pPr>
    </w:p>
    <w:p w:rsidR="00AA3ED9" w:rsidRPr="00AA3ED9" w:rsidRDefault="00AA3ED9" w:rsidP="002E29AE">
      <w:pPr>
        <w:pStyle w:val="Default"/>
        <w:spacing w:line="360" w:lineRule="auto"/>
        <w:ind w:firstLine="1134"/>
        <w:jc w:val="both"/>
        <w:rPr>
          <w:sz w:val="14"/>
          <w:shd w:val="clear" w:color="auto" w:fill="FFFFFF"/>
        </w:rPr>
      </w:pPr>
    </w:p>
    <w:p w:rsidR="009A6EE9" w:rsidRPr="00C77313" w:rsidRDefault="009A6EE9" w:rsidP="009A6EE9">
      <w:pPr>
        <w:pStyle w:val="Default"/>
        <w:spacing w:line="360" w:lineRule="auto"/>
        <w:ind w:firstLine="1134"/>
        <w:jc w:val="both"/>
        <w:rPr>
          <w:color w:val="auto"/>
        </w:rPr>
      </w:pPr>
      <w:r w:rsidRPr="00D75E58">
        <w:rPr>
          <w:shd w:val="clear" w:color="auto" w:fill="FFFFFF"/>
        </w:rPr>
        <w:t xml:space="preserve"> Na parte da manhã, Wellington Menezes, 23 anos, entrou na escola por meio de uma invasão, armado</w:t>
      </w:r>
      <w:r>
        <w:rPr>
          <w:shd w:val="clear" w:color="auto" w:fill="FFFFFF"/>
        </w:rPr>
        <w:t>,</w:t>
      </w:r>
      <w:r w:rsidRPr="00D75E58">
        <w:rPr>
          <w:shd w:val="clear" w:color="auto" w:fill="FFFFFF"/>
        </w:rPr>
        <w:t xml:space="preserve"> e</w:t>
      </w:r>
      <w:r>
        <w:rPr>
          <w:shd w:val="clear" w:color="auto" w:fill="FFFFFF"/>
        </w:rPr>
        <w:t>le</w:t>
      </w:r>
      <w:r w:rsidRPr="00D75E58">
        <w:rPr>
          <w:shd w:val="clear" w:color="auto" w:fill="FFFFFF"/>
        </w:rPr>
        <w:t xml:space="preserve"> disparou diversos tiros nos alunos que estavam </w:t>
      </w:r>
      <w:r>
        <w:rPr>
          <w:shd w:val="clear" w:color="auto" w:fill="FFFFFF"/>
        </w:rPr>
        <w:t>na escola</w:t>
      </w:r>
      <w:r w:rsidRPr="00D75E58">
        <w:rPr>
          <w:shd w:val="clear" w:color="auto" w:fill="FFFFFF"/>
        </w:rPr>
        <w:t>. No final da chacina, resultaram doze mortos, a maioria era adolescente</w:t>
      </w:r>
      <w:r>
        <w:rPr>
          <w:shd w:val="clear" w:color="auto" w:fill="FFFFFF"/>
        </w:rPr>
        <w:t xml:space="preserve">, </w:t>
      </w:r>
      <w:r w:rsidRPr="00C77313">
        <w:rPr>
          <w:shd w:val="clear" w:color="auto" w:fill="FFFFFF"/>
        </w:rPr>
        <w:t>entre 16 a 13 anos de idade, além dos que morreram diversos ficaram feridos. Em seguida, quando os policiais conseguiram a interceptação de Wellington, ele mesmo se matou, cometendo auto suicídio</w:t>
      </w:r>
      <w:r w:rsidRPr="00C77313">
        <w:rPr>
          <w:color w:val="auto"/>
        </w:rPr>
        <w:t xml:space="preserve"> (VEJA, 2018</w:t>
      </w:r>
      <w:r w:rsidR="00475558">
        <w:rPr>
          <w:color w:val="auto"/>
        </w:rPr>
        <w:t>, online</w:t>
      </w:r>
      <w:r w:rsidRPr="00C77313">
        <w:rPr>
          <w:color w:val="auto"/>
        </w:rPr>
        <w:t>).</w:t>
      </w:r>
    </w:p>
    <w:p w:rsidR="00AA3ED9" w:rsidRPr="00AA3ED9" w:rsidRDefault="00AA3ED9" w:rsidP="009A6EE9">
      <w:pPr>
        <w:pStyle w:val="Default"/>
        <w:spacing w:line="360" w:lineRule="auto"/>
        <w:ind w:firstLine="1134"/>
        <w:jc w:val="both"/>
        <w:rPr>
          <w:shd w:val="clear" w:color="auto" w:fill="FFFFFF"/>
        </w:rPr>
      </w:pPr>
    </w:p>
    <w:p w:rsidR="00670421" w:rsidRDefault="009A6EE9" w:rsidP="00A74A95">
      <w:pPr>
        <w:pStyle w:val="Default"/>
        <w:spacing w:line="360" w:lineRule="auto"/>
        <w:ind w:firstLine="1134"/>
        <w:jc w:val="both"/>
        <w:rPr>
          <w:color w:val="auto"/>
        </w:rPr>
      </w:pPr>
      <w:r w:rsidRPr="00C77313">
        <w:rPr>
          <w:shd w:val="clear" w:color="auto" w:fill="FFFFFF"/>
        </w:rPr>
        <w:lastRenderedPageBreak/>
        <w:t>Os parentes de Wellington diziam que ele era inteiramente introspectivo, vivia calado e tinha bastante timidez, o que fazia dele um cara antissocial. Contudo, pessoas próximas disseram que ele nunca havia cometido ato ilícito antes, muito menos desrespeitado regras e normas impostas. Wellington era adotado, o que aconteceu ainda quando era bebê, sua mãe tinha problemas mentais e eles levavam uma vida difícil, juntamente com seus outros cinco irmãos</w:t>
      </w:r>
      <w:r w:rsidRPr="00C77313">
        <w:rPr>
          <w:color w:val="auto"/>
        </w:rPr>
        <w:t xml:space="preserve"> (VEJA, 2018</w:t>
      </w:r>
      <w:r w:rsidR="00475558">
        <w:rPr>
          <w:color w:val="auto"/>
        </w:rPr>
        <w:t>, online</w:t>
      </w:r>
      <w:r w:rsidRPr="00C77313">
        <w:rPr>
          <w:color w:val="auto"/>
        </w:rPr>
        <w:t>).</w:t>
      </w:r>
    </w:p>
    <w:p w:rsidR="00AA3ED9" w:rsidRPr="00A74A95" w:rsidRDefault="00AA3ED9" w:rsidP="00A74A95">
      <w:pPr>
        <w:pStyle w:val="Default"/>
        <w:spacing w:line="360" w:lineRule="auto"/>
        <w:ind w:firstLine="1134"/>
        <w:jc w:val="both"/>
        <w:rPr>
          <w:shd w:val="clear" w:color="auto" w:fill="FFFFFF"/>
        </w:rPr>
      </w:pPr>
    </w:p>
    <w:p w:rsidR="009A6EE9" w:rsidRPr="00C77313" w:rsidRDefault="009A6EE9" w:rsidP="009A6EE9">
      <w:pPr>
        <w:pStyle w:val="Default"/>
        <w:spacing w:line="360" w:lineRule="auto"/>
        <w:ind w:firstLine="1134"/>
        <w:jc w:val="both"/>
        <w:rPr>
          <w:shd w:val="clear" w:color="auto" w:fill="FFFFFF"/>
        </w:rPr>
      </w:pPr>
      <w:r w:rsidRPr="00C77313">
        <w:rPr>
          <w:shd w:val="clear" w:color="auto" w:fill="FFFFFF"/>
        </w:rPr>
        <w:t xml:space="preserve">Algo que gerou muita repercussão na mídia, era a respeito do passado de Wellington. Em uma reportagem situada no site da VEJA, vejamos a seguinte noticia: Atirador de Realengo sofria </w:t>
      </w:r>
      <w:proofErr w:type="spellStart"/>
      <w:r w:rsidRPr="00C77313">
        <w:rPr>
          <w:i/>
          <w:shd w:val="clear" w:color="auto" w:fill="FFFFFF"/>
        </w:rPr>
        <w:t>bullying</w:t>
      </w:r>
      <w:proofErr w:type="spellEnd"/>
      <w:r w:rsidRPr="00C77313">
        <w:rPr>
          <w:shd w:val="clear" w:color="auto" w:fill="FFFFFF"/>
        </w:rPr>
        <w:t xml:space="preserve"> no colégio. De forma que assim, obtiveram tais relatos:</w:t>
      </w:r>
    </w:p>
    <w:p w:rsidR="009A6EE9" w:rsidRPr="00AA3ED9" w:rsidRDefault="009A6EE9" w:rsidP="009A6EE9">
      <w:pPr>
        <w:pStyle w:val="Default"/>
        <w:spacing w:line="360" w:lineRule="auto"/>
        <w:ind w:firstLine="1134"/>
        <w:jc w:val="both"/>
        <w:rPr>
          <w:sz w:val="14"/>
          <w:shd w:val="clear" w:color="auto" w:fill="FFFFFF"/>
        </w:rPr>
      </w:pPr>
    </w:p>
    <w:p w:rsidR="009A6EE9" w:rsidRPr="00637094" w:rsidRDefault="009A6EE9" w:rsidP="009A6EE9">
      <w:pPr>
        <w:pStyle w:val="Default"/>
        <w:spacing w:line="360" w:lineRule="auto"/>
        <w:jc w:val="both"/>
        <w:rPr>
          <w:sz w:val="2"/>
          <w:shd w:val="clear" w:color="auto" w:fill="FFFFFF"/>
        </w:rPr>
      </w:pPr>
    </w:p>
    <w:p w:rsidR="009A6EE9" w:rsidRPr="00C77313" w:rsidRDefault="009A6EE9" w:rsidP="009A6EE9">
      <w:pPr>
        <w:rPr>
          <w:rFonts w:cs="Arial"/>
          <w:sz w:val="2"/>
          <w:szCs w:val="24"/>
          <w:shd w:val="clear" w:color="auto" w:fill="FFFFFF"/>
        </w:rPr>
      </w:pPr>
    </w:p>
    <w:p w:rsidR="009A6EE9" w:rsidRPr="00C77313" w:rsidRDefault="009A6EE9" w:rsidP="009A6EE9">
      <w:pPr>
        <w:rPr>
          <w:rFonts w:cs="Arial"/>
          <w:sz w:val="2"/>
          <w:szCs w:val="24"/>
          <w:shd w:val="clear" w:color="auto" w:fill="FFFFFF"/>
        </w:rPr>
      </w:pPr>
    </w:p>
    <w:p w:rsidR="009A6EE9" w:rsidRDefault="009A6EE9" w:rsidP="00637094">
      <w:pPr>
        <w:ind w:left="2268"/>
        <w:rPr>
          <w:rFonts w:cs="Arial"/>
          <w:sz w:val="22"/>
          <w:szCs w:val="22"/>
          <w:shd w:val="clear" w:color="auto" w:fill="FFFFFF"/>
        </w:rPr>
      </w:pPr>
      <w:r w:rsidRPr="00C77313">
        <w:rPr>
          <w:rFonts w:cs="Arial"/>
          <w:sz w:val="22"/>
          <w:szCs w:val="22"/>
          <w:shd w:val="clear" w:color="auto" w:fill="FFFFFF"/>
        </w:rPr>
        <w:t xml:space="preserve">O estudante Bruno Linhares, de 23 anos, estudou com Wellington em Tasso da Silveira e narrou ao jornal de que maneira os alunos provocavam o rapaz. Segundo ele, Wellington ganhou os apelidos de </w:t>
      </w:r>
      <w:proofErr w:type="spellStart"/>
      <w:r w:rsidRPr="00C77313">
        <w:rPr>
          <w:rFonts w:cs="Arial"/>
          <w:sz w:val="22"/>
          <w:szCs w:val="22"/>
          <w:shd w:val="clear" w:color="auto" w:fill="FFFFFF"/>
        </w:rPr>
        <w:t>Sherman</w:t>
      </w:r>
      <w:proofErr w:type="spellEnd"/>
      <w:r w:rsidRPr="00C77313">
        <w:rPr>
          <w:rFonts w:cs="Arial"/>
          <w:sz w:val="22"/>
          <w:szCs w:val="22"/>
          <w:shd w:val="clear" w:color="auto" w:fill="FFFFFF"/>
        </w:rPr>
        <w:t xml:space="preserve">, em alusão ao personagem </w:t>
      </w:r>
      <w:proofErr w:type="spellStart"/>
      <w:r w:rsidRPr="00C77313">
        <w:rPr>
          <w:rFonts w:cs="Arial"/>
          <w:sz w:val="22"/>
          <w:szCs w:val="22"/>
          <w:shd w:val="clear" w:color="auto" w:fill="FFFFFF"/>
        </w:rPr>
        <w:t>nerd</w:t>
      </w:r>
      <w:proofErr w:type="spellEnd"/>
      <w:r w:rsidRPr="00C77313">
        <w:rPr>
          <w:rFonts w:cs="Arial"/>
          <w:sz w:val="22"/>
          <w:szCs w:val="22"/>
          <w:shd w:val="clear" w:color="auto" w:fill="FFFFFF"/>
        </w:rPr>
        <w:t xml:space="preserve"> do filme American Pie, e suingue, porque era manco de uma perna. ‘O Wellington era completamente maluco. Ele era muito calado, muito fechado. E a galera pegava muito no pé dele, mas não a ponto </w:t>
      </w:r>
      <w:r w:rsidR="00F21089" w:rsidRPr="00C77313">
        <w:rPr>
          <w:rFonts w:cs="Arial"/>
          <w:sz w:val="22"/>
          <w:szCs w:val="22"/>
          <w:shd w:val="clear" w:color="auto" w:fill="FFFFFF"/>
        </w:rPr>
        <w:t>de ele</w:t>
      </w:r>
      <w:r w:rsidRPr="00C77313">
        <w:rPr>
          <w:rFonts w:cs="Arial"/>
          <w:sz w:val="22"/>
          <w:szCs w:val="22"/>
          <w:shd w:val="clear" w:color="auto" w:fill="FFFFFF"/>
        </w:rPr>
        <w:t xml:space="preserve"> fazer o que fez’, afirmou (VEJA, 2011</w:t>
      </w:r>
      <w:r w:rsidR="00475558">
        <w:rPr>
          <w:rFonts w:cs="Arial"/>
          <w:sz w:val="22"/>
          <w:szCs w:val="22"/>
          <w:shd w:val="clear" w:color="auto" w:fill="FFFFFF"/>
        </w:rPr>
        <w:t>, online</w:t>
      </w:r>
      <w:r w:rsidRPr="00C77313">
        <w:rPr>
          <w:rFonts w:cs="Arial"/>
          <w:sz w:val="22"/>
          <w:szCs w:val="22"/>
          <w:shd w:val="clear" w:color="auto" w:fill="FFFFFF"/>
        </w:rPr>
        <w:t>).</w:t>
      </w:r>
    </w:p>
    <w:p w:rsidR="000C6A45" w:rsidRPr="000C6A45" w:rsidRDefault="000C6A45" w:rsidP="004047E1">
      <w:pPr>
        <w:rPr>
          <w:sz w:val="12"/>
          <w:szCs w:val="22"/>
        </w:rPr>
      </w:pPr>
    </w:p>
    <w:p w:rsidR="009A6EE9" w:rsidRPr="00AA3ED9" w:rsidRDefault="009A6EE9" w:rsidP="009A6EE9">
      <w:pPr>
        <w:rPr>
          <w:sz w:val="28"/>
        </w:rPr>
      </w:pPr>
    </w:p>
    <w:p w:rsidR="000124D3" w:rsidRPr="008B68A2" w:rsidRDefault="000124D3" w:rsidP="009A6EE9">
      <w:pPr>
        <w:rPr>
          <w:sz w:val="2"/>
        </w:rPr>
      </w:pPr>
    </w:p>
    <w:p w:rsidR="00637094" w:rsidRPr="002A0588" w:rsidRDefault="00637094" w:rsidP="009A6EE9">
      <w:pPr>
        <w:rPr>
          <w:sz w:val="4"/>
        </w:rPr>
      </w:pPr>
    </w:p>
    <w:p w:rsidR="009A6EE9" w:rsidRPr="00E347BC" w:rsidRDefault="009A6EE9" w:rsidP="00E347BC">
      <w:pPr>
        <w:spacing w:line="360" w:lineRule="auto"/>
        <w:ind w:firstLine="1134"/>
      </w:pPr>
      <w:r w:rsidRPr="00C77313">
        <w:t xml:space="preserve">Em uma carta deixada por Wellington, encontrada em seu respectivo lar, ele dizia as seguintes palavras: "Muitas vezes aconteceu comigo de ser agredido por um grupo, e todos os que estavam por perto debochavam, se divertiam com as humilhações que eu sofria, sem se importar com meus sentimentos” (FOLHA DE SÃO PAULO, 2011, </w:t>
      </w:r>
      <w:r w:rsidR="00BE49CB">
        <w:t>o</w:t>
      </w:r>
      <w:r w:rsidRPr="00C77313">
        <w:t>nline).</w:t>
      </w:r>
    </w:p>
    <w:p w:rsidR="00A74A95" w:rsidRPr="000124D3" w:rsidRDefault="00A74A95" w:rsidP="009A6EE9">
      <w:pPr>
        <w:pStyle w:val="Default"/>
        <w:spacing w:line="360" w:lineRule="auto"/>
        <w:ind w:firstLine="1134"/>
        <w:jc w:val="both"/>
        <w:rPr>
          <w:color w:val="auto"/>
          <w:sz w:val="2"/>
        </w:rPr>
      </w:pPr>
    </w:p>
    <w:p w:rsidR="009A6EE9" w:rsidRDefault="009A6EE9" w:rsidP="009A6EE9">
      <w:pPr>
        <w:spacing w:line="360" w:lineRule="auto"/>
        <w:ind w:firstLine="1134"/>
      </w:pPr>
      <w:r w:rsidRPr="00C77313">
        <w:t xml:space="preserve">Ele ainda citou o nome de Cho </w:t>
      </w:r>
      <w:proofErr w:type="spellStart"/>
      <w:r w:rsidRPr="00C77313">
        <w:t>Seung-hui</w:t>
      </w:r>
      <w:proofErr w:type="spellEnd"/>
      <w:r w:rsidRPr="00C77313">
        <w:t xml:space="preserve">, chamando-o de irmão. Wellington parecia ter </w:t>
      </w:r>
      <w:r w:rsidR="00F21089">
        <w:t xml:space="preserve">ele </w:t>
      </w:r>
      <w:r w:rsidRPr="00C77313">
        <w:t>como sua inspiração</w:t>
      </w:r>
      <w:r w:rsidR="00746D88">
        <w:t>, o</w:t>
      </w:r>
      <w:r w:rsidRPr="00C77313">
        <w:t xml:space="preserve"> Coreano,</w:t>
      </w:r>
      <w:r w:rsidR="00746D88">
        <w:t xml:space="preserve"> foi</w:t>
      </w:r>
      <w:r w:rsidRPr="00C77313">
        <w:t xml:space="preserve"> responsável pelo massacre em Virginia Tech, nos Estados Unidos, onde foram mortas trinta e duas pessoas na Universidade de Virginia, onde estudava na data do Massacre. Os relatos seriam que ele tinha forte depressão e problemas de convivência com seus colegas de classe, semelhantes aos problemas de Wellington. (VEJA, 2018</w:t>
      </w:r>
      <w:r w:rsidR="00BE49CB">
        <w:t>, Online</w:t>
      </w:r>
      <w:r w:rsidRPr="00C77313">
        <w:t>).</w:t>
      </w:r>
    </w:p>
    <w:p w:rsidR="000124D3" w:rsidRPr="00F7412E" w:rsidRDefault="000124D3" w:rsidP="009A6EE9">
      <w:pPr>
        <w:spacing w:line="360" w:lineRule="auto"/>
        <w:ind w:firstLine="1134"/>
        <w:rPr>
          <w:sz w:val="14"/>
        </w:rPr>
      </w:pPr>
    </w:p>
    <w:p w:rsidR="00A74A95" w:rsidRPr="00A74A95" w:rsidRDefault="00A74A95" w:rsidP="009A6EE9">
      <w:pPr>
        <w:spacing w:line="360" w:lineRule="auto"/>
        <w:ind w:firstLine="1134"/>
        <w:rPr>
          <w:sz w:val="2"/>
        </w:rPr>
      </w:pPr>
    </w:p>
    <w:p w:rsidR="000124D3" w:rsidRPr="008B68A2" w:rsidRDefault="000124D3" w:rsidP="009A6EE9">
      <w:pPr>
        <w:spacing w:line="360" w:lineRule="auto"/>
        <w:ind w:firstLine="1134"/>
        <w:rPr>
          <w:sz w:val="2"/>
        </w:rPr>
      </w:pPr>
    </w:p>
    <w:p w:rsidR="009A6EE9" w:rsidRPr="00637094" w:rsidRDefault="009A6EE9" w:rsidP="009A6EE9">
      <w:pPr>
        <w:spacing w:line="360" w:lineRule="auto"/>
        <w:ind w:firstLine="1134"/>
        <w:rPr>
          <w:sz w:val="2"/>
        </w:rPr>
      </w:pPr>
    </w:p>
    <w:p w:rsidR="009A6EE9" w:rsidRDefault="009A6EE9" w:rsidP="00670421">
      <w:pPr>
        <w:spacing w:line="360" w:lineRule="auto"/>
        <w:ind w:firstLine="1134"/>
      </w:pPr>
      <w:r w:rsidRPr="00C77313">
        <w:t xml:space="preserve">À vista disso, é nítido como os fatores externos podem ser influenciadores para a construção do homem delinquente. A vingança pode transformar um homem com bons antecedentes em um indivíduo </w:t>
      </w:r>
      <w:r w:rsidR="00F21089" w:rsidRPr="00C77313">
        <w:t>delinquente</w:t>
      </w:r>
      <w:r w:rsidRPr="00C77313">
        <w:t xml:space="preserve">. Nesse aspecto, é perceptível o perfil de Wellington ligado ao que acontecia externamente em sua vida social (FARIAS </w:t>
      </w:r>
      <w:r w:rsidRPr="00C77313">
        <w:lastRenderedPageBreak/>
        <w:t>JUNIOR, 2001).</w:t>
      </w:r>
    </w:p>
    <w:p w:rsidR="00670421" w:rsidRDefault="00670421" w:rsidP="00670421">
      <w:pPr>
        <w:spacing w:line="360" w:lineRule="auto"/>
        <w:ind w:firstLine="1134"/>
        <w:rPr>
          <w:sz w:val="4"/>
        </w:rPr>
      </w:pPr>
    </w:p>
    <w:p w:rsidR="000C6A45" w:rsidRPr="00F7412E" w:rsidRDefault="000C6A45" w:rsidP="00670421">
      <w:pPr>
        <w:spacing w:line="360" w:lineRule="auto"/>
        <w:ind w:firstLine="1134"/>
        <w:rPr>
          <w:sz w:val="6"/>
        </w:rPr>
      </w:pPr>
    </w:p>
    <w:p w:rsidR="000C6A45" w:rsidRPr="00A74A95" w:rsidRDefault="000C6A45" w:rsidP="00670421">
      <w:pPr>
        <w:spacing w:line="360" w:lineRule="auto"/>
        <w:ind w:firstLine="1134"/>
        <w:rPr>
          <w:sz w:val="8"/>
        </w:rPr>
      </w:pPr>
    </w:p>
    <w:p w:rsidR="009A6EE9" w:rsidRPr="00C77313" w:rsidRDefault="009A6EE9" w:rsidP="009A6EE9">
      <w:pPr>
        <w:spacing w:line="360" w:lineRule="auto"/>
        <w:ind w:firstLine="1134"/>
      </w:pPr>
      <w:proofErr w:type="spellStart"/>
      <w:r w:rsidRPr="000C6A45">
        <w:rPr>
          <w:sz w:val="26"/>
        </w:rPr>
        <w:t>Cleo</w:t>
      </w:r>
      <w:proofErr w:type="spellEnd"/>
      <w:r w:rsidRPr="00C77313">
        <w:t xml:space="preserve"> </w:t>
      </w:r>
      <w:proofErr w:type="spellStart"/>
      <w:r w:rsidRPr="00C77313">
        <w:t>Fante</w:t>
      </w:r>
      <w:proofErr w:type="spellEnd"/>
      <w:r w:rsidRPr="00C77313">
        <w:t xml:space="preserve"> dispõe o comportamento do perfil das vítimas:</w:t>
      </w:r>
    </w:p>
    <w:p w:rsidR="00637094" w:rsidRPr="001C6BB3" w:rsidRDefault="00637094" w:rsidP="009A6EE9">
      <w:pPr>
        <w:tabs>
          <w:tab w:val="left" w:pos="2268"/>
        </w:tabs>
        <w:ind w:left="2268"/>
        <w:rPr>
          <w:sz w:val="18"/>
          <w:szCs w:val="22"/>
        </w:rPr>
      </w:pPr>
    </w:p>
    <w:p w:rsidR="00637094" w:rsidRPr="000124D3" w:rsidRDefault="00637094" w:rsidP="009A6EE9">
      <w:pPr>
        <w:tabs>
          <w:tab w:val="left" w:pos="2268"/>
        </w:tabs>
        <w:ind w:left="2268"/>
        <w:rPr>
          <w:sz w:val="2"/>
          <w:szCs w:val="22"/>
        </w:rPr>
      </w:pPr>
    </w:p>
    <w:p w:rsidR="00181A6B" w:rsidRDefault="009A6EE9" w:rsidP="00A74A95">
      <w:pPr>
        <w:tabs>
          <w:tab w:val="left" w:pos="2268"/>
        </w:tabs>
        <w:ind w:left="2268"/>
      </w:pPr>
      <w:r w:rsidRPr="00C77313">
        <w:rPr>
          <w:sz w:val="22"/>
          <w:szCs w:val="22"/>
        </w:rPr>
        <w:t>[...]submissão, insegurança, baixa autoestima, alguma deficiência de aprendizado, ansiedade e aspectos depressivos. [...] sente dificuldades de impor-se ao grupo, tanto física como verbalmente, e tem uma conduta habitual não-agressiva, motivo pelo qual parece denunciar ao agressor que não irá revidar se atacada e que é “presa fácil” para os seus abuso</w:t>
      </w:r>
      <w:r w:rsidRPr="00C77313">
        <w:t>s (2005, p.72).</w:t>
      </w:r>
    </w:p>
    <w:p w:rsidR="00AA3ED9" w:rsidRDefault="00AA3ED9" w:rsidP="00A74A95">
      <w:pPr>
        <w:tabs>
          <w:tab w:val="left" w:pos="2268"/>
        </w:tabs>
        <w:ind w:left="2268"/>
      </w:pPr>
    </w:p>
    <w:p w:rsidR="00AA3ED9" w:rsidRPr="00A74A95" w:rsidRDefault="00AA3ED9" w:rsidP="00A74A95">
      <w:pPr>
        <w:tabs>
          <w:tab w:val="left" w:pos="2268"/>
        </w:tabs>
        <w:ind w:left="2268"/>
      </w:pPr>
    </w:p>
    <w:p w:rsidR="009A6EE9" w:rsidRDefault="009A6EE9" w:rsidP="000124D3">
      <w:pPr>
        <w:pStyle w:val="Default"/>
        <w:spacing w:line="360" w:lineRule="auto"/>
        <w:jc w:val="both"/>
        <w:rPr>
          <w:i/>
        </w:rPr>
      </w:pPr>
      <w:r w:rsidRPr="00C77313">
        <w:rPr>
          <w:i/>
        </w:rPr>
        <w:t>3.1.4.</w:t>
      </w:r>
      <w:r w:rsidR="00871339">
        <w:rPr>
          <w:i/>
        </w:rPr>
        <w:t>Fernando r</w:t>
      </w:r>
      <w:r w:rsidR="007F7F03">
        <w:rPr>
          <w:i/>
        </w:rPr>
        <w:t>amos da silva</w:t>
      </w:r>
      <w:r w:rsidR="00871339">
        <w:rPr>
          <w:i/>
        </w:rPr>
        <w:t>, “o p</w:t>
      </w:r>
      <w:r w:rsidRPr="00C77313">
        <w:rPr>
          <w:i/>
        </w:rPr>
        <w:t>ixote”</w:t>
      </w:r>
    </w:p>
    <w:p w:rsidR="00181A6B" w:rsidRPr="00AA3ED9" w:rsidRDefault="00181A6B" w:rsidP="000124D3">
      <w:pPr>
        <w:pStyle w:val="Default"/>
        <w:spacing w:line="360" w:lineRule="auto"/>
        <w:jc w:val="both"/>
        <w:rPr>
          <w:i/>
          <w:sz w:val="8"/>
        </w:rPr>
      </w:pPr>
    </w:p>
    <w:p w:rsidR="00181A6B" w:rsidRPr="000124D3" w:rsidRDefault="00181A6B" w:rsidP="000124D3">
      <w:pPr>
        <w:pStyle w:val="Default"/>
        <w:spacing w:line="360" w:lineRule="auto"/>
        <w:jc w:val="both"/>
        <w:rPr>
          <w:i/>
          <w:sz w:val="12"/>
        </w:rPr>
      </w:pPr>
    </w:p>
    <w:p w:rsidR="009A6EE9" w:rsidRPr="00C77313" w:rsidRDefault="009A6EE9" w:rsidP="009A6EE9">
      <w:pPr>
        <w:spacing w:line="360" w:lineRule="auto"/>
        <w:ind w:firstLine="1134"/>
      </w:pPr>
      <w:r w:rsidRPr="00C77313">
        <w:t>Conforme já relatado, alguns homens cometem crimes pela influência do meio em que vivem. Nesse passo,</w:t>
      </w:r>
      <w:r>
        <w:t xml:space="preserve"> a condição social</w:t>
      </w:r>
      <w:r w:rsidRPr="00C77313">
        <w:t>, intervém diretamente na vida do indivíduo, transformando-o em aquilo que ele jamais fora se não estivesse em tal condição ou meio social (</w:t>
      </w:r>
      <w:r w:rsidR="001A6D39">
        <w:t>FARIAS JUNIOR, 2001</w:t>
      </w:r>
      <w:r w:rsidRPr="00C77313">
        <w:t>).</w:t>
      </w:r>
    </w:p>
    <w:p w:rsidR="00E40BA7" w:rsidRDefault="00E40BA7" w:rsidP="000124D3">
      <w:pPr>
        <w:spacing w:line="360" w:lineRule="auto"/>
        <w:ind w:firstLine="1134"/>
        <w:rPr>
          <w:sz w:val="8"/>
        </w:rPr>
      </w:pPr>
    </w:p>
    <w:p w:rsidR="00181A6B" w:rsidRDefault="00181A6B" w:rsidP="000124D3">
      <w:pPr>
        <w:spacing w:line="360" w:lineRule="auto"/>
        <w:ind w:firstLine="1134"/>
        <w:rPr>
          <w:sz w:val="8"/>
        </w:rPr>
      </w:pPr>
    </w:p>
    <w:p w:rsidR="00BE49CB" w:rsidRPr="000C6A45" w:rsidRDefault="00BE49CB" w:rsidP="000124D3">
      <w:pPr>
        <w:spacing w:line="360" w:lineRule="auto"/>
        <w:ind w:firstLine="1134"/>
        <w:rPr>
          <w:sz w:val="8"/>
        </w:rPr>
      </w:pPr>
    </w:p>
    <w:p w:rsidR="00822B3F" w:rsidRDefault="009A6EE9" w:rsidP="000124D3">
      <w:pPr>
        <w:spacing w:line="360" w:lineRule="auto"/>
        <w:ind w:firstLine="1134"/>
      </w:pPr>
      <w:r w:rsidRPr="00C77313">
        <w:t xml:space="preserve">Fernando Ramos da Silva, conhecido como pixote, </w:t>
      </w:r>
      <w:r w:rsidR="00822B3F">
        <w:t xml:space="preserve">é um </w:t>
      </w:r>
      <w:r w:rsidRPr="00C77313">
        <w:t xml:space="preserve">exemplo perfeito de um criminoso que adentrou no mundo do crime, por </w:t>
      </w:r>
      <w:r w:rsidR="00822B3F">
        <w:t>conta da falta de oportunidades.</w:t>
      </w:r>
      <w:r w:rsidRPr="00C77313">
        <w:t xml:space="preserve"> </w:t>
      </w:r>
      <w:r w:rsidR="00822B3F" w:rsidRPr="00C77313">
        <w:t>Em</w:t>
      </w:r>
      <w:r w:rsidRPr="00C77313">
        <w:t xml:space="preserve"> decorrência de uma tentativa falha de obter sucesso profissional na carreira de ator, somado às suas precárias condições d</w:t>
      </w:r>
      <w:r w:rsidR="00822B3F">
        <w:t>e vida e desestrutura familiar</w:t>
      </w:r>
      <w:r w:rsidR="00822B3F" w:rsidRPr="00C77313">
        <w:t xml:space="preserve"> (PONSO, 2017).</w:t>
      </w:r>
    </w:p>
    <w:p w:rsidR="000C6A45" w:rsidRDefault="000C6A45" w:rsidP="000124D3">
      <w:pPr>
        <w:spacing w:line="360" w:lineRule="auto"/>
        <w:ind w:firstLine="1134"/>
        <w:rPr>
          <w:sz w:val="8"/>
        </w:rPr>
      </w:pPr>
    </w:p>
    <w:p w:rsidR="004047E1" w:rsidRDefault="004047E1" w:rsidP="000124D3">
      <w:pPr>
        <w:spacing w:line="360" w:lineRule="auto"/>
        <w:ind w:firstLine="1134"/>
        <w:rPr>
          <w:sz w:val="6"/>
        </w:rPr>
      </w:pPr>
    </w:p>
    <w:p w:rsidR="00181A6B" w:rsidRPr="004047E1" w:rsidRDefault="00181A6B" w:rsidP="000124D3">
      <w:pPr>
        <w:spacing w:line="360" w:lineRule="auto"/>
        <w:ind w:firstLine="1134"/>
        <w:rPr>
          <w:sz w:val="6"/>
        </w:rPr>
      </w:pPr>
    </w:p>
    <w:p w:rsidR="009A6EE9" w:rsidRDefault="009A6EE9" w:rsidP="000124D3">
      <w:pPr>
        <w:spacing w:line="360" w:lineRule="auto"/>
        <w:ind w:firstLine="1134"/>
      </w:pPr>
      <w:r w:rsidRPr="00C77313">
        <w:t>Através do filme "Pixote, a lei do mais fraco” lançado em 1980 por Hector Babenco.  Marcelo obteve de repente muita fama e sucesso d</w:t>
      </w:r>
      <w:r w:rsidR="00A67769">
        <w:t xml:space="preserve">e fama inesperada e instantânea. </w:t>
      </w:r>
      <w:r w:rsidR="00A67769" w:rsidRPr="00DD6AC1">
        <w:t>Pixote foi considerado ator revelação e o filme em que protagonizou foi uma das produções</w:t>
      </w:r>
      <w:r w:rsidR="00A67769">
        <w:t xml:space="preserve"> brasileiras de maior sucesso</w:t>
      </w:r>
      <w:r w:rsidR="00A67769" w:rsidRPr="00DD6AC1">
        <w:t xml:space="preserve"> internaciona</w:t>
      </w:r>
      <w:r w:rsidR="00A67769">
        <w:t>l</w:t>
      </w:r>
      <w:r w:rsidR="00A67769" w:rsidRPr="00C77313">
        <w:t xml:space="preserve"> </w:t>
      </w:r>
      <w:r w:rsidRPr="00C77313">
        <w:t>(PONSO, 2017).</w:t>
      </w:r>
    </w:p>
    <w:p w:rsidR="000C6A45" w:rsidRDefault="000C6A45" w:rsidP="000124D3">
      <w:pPr>
        <w:spacing w:line="360" w:lineRule="auto"/>
        <w:ind w:firstLine="1134"/>
        <w:rPr>
          <w:sz w:val="10"/>
        </w:rPr>
      </w:pPr>
    </w:p>
    <w:p w:rsidR="00181A6B" w:rsidRPr="000C6A45" w:rsidRDefault="00181A6B" w:rsidP="000124D3">
      <w:pPr>
        <w:spacing w:line="360" w:lineRule="auto"/>
        <w:ind w:firstLine="1134"/>
        <w:rPr>
          <w:sz w:val="10"/>
        </w:rPr>
      </w:pPr>
    </w:p>
    <w:p w:rsidR="000124D3" w:rsidRPr="00822B3F" w:rsidRDefault="000124D3" w:rsidP="000124D3">
      <w:pPr>
        <w:spacing w:line="360" w:lineRule="auto"/>
        <w:ind w:firstLine="1134"/>
        <w:rPr>
          <w:sz w:val="6"/>
        </w:rPr>
      </w:pPr>
    </w:p>
    <w:p w:rsidR="008B68A2" w:rsidRDefault="009A6EE9" w:rsidP="00822B3F">
      <w:pPr>
        <w:pStyle w:val="Default"/>
        <w:spacing w:line="360" w:lineRule="auto"/>
        <w:ind w:firstLine="1134"/>
        <w:jc w:val="both"/>
        <w:rPr>
          <w:color w:val="auto"/>
        </w:rPr>
      </w:pPr>
      <w:r w:rsidRPr="00DD6AC1">
        <w:t>O filme narrava o cotidiano de jovens infratores e egressos de um reformatório, sendo o principal cenário as ruas de São Paulo. Muitas oportunidades surgiram na vida de Fernando após a estreia e sucesso do filme, tanto que, algum tempo depois, Fernando tentou novamente retomar a</w:t>
      </w:r>
      <w:r>
        <w:t xml:space="preserve"> carreira de </w:t>
      </w:r>
      <w:r w:rsidRPr="006C1BE2">
        <w:t>a</w:t>
      </w:r>
      <w:r>
        <w:t>tor</w:t>
      </w:r>
      <w:r w:rsidRPr="006C1BE2">
        <w:t>,</w:t>
      </w:r>
      <w:r>
        <w:t xml:space="preserve"> retornou ao Rio de Janeiro e com a ajuda de José </w:t>
      </w:r>
      <w:proofErr w:type="spellStart"/>
      <w:r>
        <w:t>Louzeiro</w:t>
      </w:r>
      <w:proofErr w:type="spellEnd"/>
      <w:r>
        <w:t xml:space="preserve"> conseguiu um papel em uma novela da Globo </w:t>
      </w:r>
      <w:r>
        <w:rPr>
          <w:color w:val="auto"/>
        </w:rPr>
        <w:t>(PONSO, 2017).</w:t>
      </w:r>
    </w:p>
    <w:p w:rsidR="00181A6B" w:rsidRPr="00A74A95" w:rsidRDefault="00181A6B" w:rsidP="00A74A95">
      <w:pPr>
        <w:pStyle w:val="Default"/>
        <w:spacing w:line="360" w:lineRule="auto"/>
        <w:jc w:val="both"/>
        <w:rPr>
          <w:color w:val="auto"/>
          <w:sz w:val="10"/>
        </w:rPr>
      </w:pPr>
    </w:p>
    <w:p w:rsidR="00181A6B" w:rsidRPr="004047E1" w:rsidRDefault="00181A6B" w:rsidP="00822B3F">
      <w:pPr>
        <w:pStyle w:val="Default"/>
        <w:spacing w:line="360" w:lineRule="auto"/>
        <w:ind w:firstLine="1134"/>
        <w:jc w:val="both"/>
        <w:rPr>
          <w:color w:val="auto"/>
          <w:sz w:val="4"/>
        </w:rPr>
      </w:pPr>
    </w:p>
    <w:p w:rsidR="00822B3F" w:rsidRPr="00822B3F" w:rsidRDefault="00822B3F" w:rsidP="00822B3F">
      <w:pPr>
        <w:pStyle w:val="Default"/>
        <w:spacing w:line="360" w:lineRule="auto"/>
        <w:ind w:firstLine="1134"/>
        <w:jc w:val="both"/>
        <w:rPr>
          <w:color w:val="auto"/>
          <w:sz w:val="2"/>
        </w:rPr>
      </w:pPr>
    </w:p>
    <w:p w:rsidR="009A6EE9" w:rsidRDefault="009A6EE9" w:rsidP="009A6EE9">
      <w:pPr>
        <w:pStyle w:val="Default"/>
        <w:spacing w:line="360" w:lineRule="auto"/>
        <w:ind w:firstLine="1134"/>
        <w:jc w:val="both"/>
        <w:rPr>
          <w:color w:val="auto"/>
        </w:rPr>
      </w:pPr>
      <w:r>
        <w:lastRenderedPageBreak/>
        <w:t>Porém, em pouco tempo, F</w:t>
      </w:r>
      <w:r w:rsidRPr="006C1BE2">
        <w:t>ernando foi demitido</w:t>
      </w:r>
      <w:r>
        <w:t xml:space="preserve">, devido não conseguir </w:t>
      </w:r>
      <w:r w:rsidRPr="006C1BE2">
        <w:t xml:space="preserve">decorar os textos, </w:t>
      </w:r>
      <w:r>
        <w:t xml:space="preserve">visto que era </w:t>
      </w:r>
      <w:r w:rsidRPr="006C1BE2">
        <w:t xml:space="preserve">semialfabetizado. </w:t>
      </w:r>
      <w:r>
        <w:t>N</w:t>
      </w:r>
      <w:r w:rsidRPr="006C1BE2">
        <w:t>ão consegui</w:t>
      </w:r>
      <w:r>
        <w:t xml:space="preserve">ndo </w:t>
      </w:r>
      <w:r w:rsidRPr="006C1BE2">
        <w:t xml:space="preserve">se firmar na carreira </w:t>
      </w:r>
      <w:r>
        <w:t>artística envolveu novamente na criminalidade, retornando a favela em Diadema, onde morava com seus irmãos que muito o influenciaram neste caminho</w:t>
      </w:r>
      <w:r>
        <w:rPr>
          <w:color w:val="auto"/>
        </w:rPr>
        <w:t xml:space="preserve"> (PONSO, 2017).</w:t>
      </w:r>
    </w:p>
    <w:p w:rsidR="004047E1" w:rsidRPr="000C6A45" w:rsidRDefault="004047E1" w:rsidP="00181A6B">
      <w:pPr>
        <w:pStyle w:val="Default"/>
        <w:spacing w:line="360" w:lineRule="auto"/>
        <w:jc w:val="both"/>
        <w:rPr>
          <w:color w:val="auto"/>
          <w:sz w:val="4"/>
        </w:rPr>
      </w:pPr>
    </w:p>
    <w:p w:rsidR="009A6EE9" w:rsidRPr="00084470" w:rsidRDefault="009A6EE9" w:rsidP="009A6EE9">
      <w:pPr>
        <w:pStyle w:val="NormalWeb"/>
        <w:spacing w:before="0" w:beforeAutospacing="0" w:after="0" w:afterAutospacing="0" w:line="360" w:lineRule="auto"/>
        <w:ind w:firstLine="1134"/>
        <w:jc w:val="both"/>
        <w:textAlignment w:val="baseline"/>
        <w:rPr>
          <w:rFonts w:ascii="Arial" w:hAnsi="Arial" w:cs="Arial"/>
          <w:sz w:val="2"/>
        </w:rPr>
      </w:pPr>
    </w:p>
    <w:p w:rsidR="009A6EE9" w:rsidRPr="00A74A95" w:rsidRDefault="009A6EE9" w:rsidP="009A6EE9">
      <w:pPr>
        <w:pStyle w:val="Default"/>
        <w:spacing w:line="360" w:lineRule="auto"/>
        <w:ind w:firstLine="1134"/>
        <w:jc w:val="both"/>
        <w:rPr>
          <w:sz w:val="4"/>
        </w:rPr>
      </w:pPr>
    </w:p>
    <w:p w:rsidR="004047E1" w:rsidRDefault="009A6EE9" w:rsidP="00A74A95">
      <w:pPr>
        <w:pStyle w:val="Default"/>
        <w:spacing w:line="360" w:lineRule="auto"/>
        <w:ind w:firstLine="1134"/>
        <w:jc w:val="both"/>
        <w:rPr>
          <w:color w:val="auto"/>
        </w:rPr>
      </w:pPr>
      <w:r>
        <w:t xml:space="preserve">Acabou por ser </w:t>
      </w:r>
      <w:r w:rsidRPr="006C1BE2">
        <w:t xml:space="preserve">preso duas vezes, </w:t>
      </w:r>
      <w:r>
        <w:t xml:space="preserve">sendo uma </w:t>
      </w:r>
      <w:r w:rsidRPr="006C1BE2">
        <w:t xml:space="preserve">por porte ilegal </w:t>
      </w:r>
      <w:r>
        <w:t xml:space="preserve">de arma </w:t>
      </w:r>
      <w:r w:rsidRPr="006C1BE2">
        <w:t xml:space="preserve">e </w:t>
      </w:r>
      <w:r>
        <w:t xml:space="preserve">outra por assalto. Ao ser entrevistado relatou que muitas vezes em que fora perseguido, acreditava que os </w:t>
      </w:r>
      <w:r w:rsidRPr="006C1BE2">
        <w:t>policiais não distinguiam a imagem do personagem</w:t>
      </w:r>
      <w:r>
        <w:t xml:space="preserve"> que interpretou</w:t>
      </w:r>
      <w:r w:rsidRPr="006C1BE2">
        <w:t xml:space="preserve"> e a do ator</w:t>
      </w:r>
      <w:r>
        <w:rPr>
          <w:color w:val="auto"/>
        </w:rPr>
        <w:t xml:space="preserve"> (PONSO, 2017).</w:t>
      </w:r>
    </w:p>
    <w:p w:rsidR="00AA3ED9" w:rsidRPr="00A74A95" w:rsidRDefault="00AA3ED9" w:rsidP="00A74A95">
      <w:pPr>
        <w:pStyle w:val="Default"/>
        <w:spacing w:line="360" w:lineRule="auto"/>
        <w:ind w:firstLine="1134"/>
        <w:jc w:val="both"/>
        <w:rPr>
          <w:color w:val="auto"/>
        </w:rPr>
      </w:pPr>
    </w:p>
    <w:p w:rsidR="00AA3ED9" w:rsidRPr="00A74A95" w:rsidRDefault="009A6EE9" w:rsidP="00AA3ED9">
      <w:pPr>
        <w:pStyle w:val="Default"/>
        <w:spacing w:line="360" w:lineRule="auto"/>
        <w:ind w:firstLine="1134"/>
        <w:jc w:val="both"/>
        <w:rPr>
          <w:color w:val="auto"/>
        </w:rPr>
      </w:pPr>
      <w:r>
        <w:t>No ano de</w:t>
      </w:r>
      <w:r w:rsidRPr="006C1BE2">
        <w:t xml:space="preserve"> 1985, foi preso</w:t>
      </w:r>
      <w:r>
        <w:t xml:space="preserve"> novamente por porte ilegal de arma e </w:t>
      </w:r>
      <w:r w:rsidRPr="006C1BE2">
        <w:t>ao completar 18 anos, por porte ilegal de drogas.</w:t>
      </w:r>
      <w:r>
        <w:t xml:space="preserve"> Fernando aos 19 anos de idade, acabou sendo morto em uma troca de tiros com a Polícia Militar e</w:t>
      </w:r>
      <w:r w:rsidRPr="006C1BE2">
        <w:t>m 25 de agosto de 1987</w:t>
      </w:r>
      <w:r>
        <w:t xml:space="preserve">. Ao sair o laudo oficial da perícia, foi constatado que pixote </w:t>
      </w:r>
      <w:r w:rsidRPr="006C1BE2">
        <w:t>recebeu oito tiros</w:t>
      </w:r>
      <w:r>
        <w:t xml:space="preserve"> e mesmo sendo levado ao Hospital, não resistiu aos ferimentos. </w:t>
      </w:r>
      <w:r w:rsidRPr="006C1BE2">
        <w:t xml:space="preserve">Segundo </w:t>
      </w:r>
      <w:r>
        <w:t xml:space="preserve">os policiais, </w:t>
      </w:r>
      <w:r w:rsidRPr="006C1BE2">
        <w:t>ele</w:t>
      </w:r>
      <w:r>
        <w:t xml:space="preserve"> </w:t>
      </w:r>
      <w:r w:rsidRPr="006C1BE2">
        <w:t>era casado</w:t>
      </w:r>
      <w:r>
        <w:t xml:space="preserve"> e tinha uma filha, e além de praticar assaltos, </w:t>
      </w:r>
      <w:r w:rsidRPr="008F63FB">
        <w:t>trabalhava como cobrador de ônibus</w:t>
      </w:r>
      <w:r>
        <w:t xml:space="preserve"> na época</w:t>
      </w:r>
      <w:r w:rsidR="00E40BA7">
        <w:rPr>
          <w:color w:val="auto"/>
        </w:rPr>
        <w:t xml:space="preserve"> (PONSO, 2017).</w:t>
      </w:r>
    </w:p>
    <w:p w:rsidR="00181A6B" w:rsidRPr="00AA3ED9" w:rsidRDefault="00181A6B" w:rsidP="00E40BA7">
      <w:pPr>
        <w:pStyle w:val="Default"/>
        <w:spacing w:line="360" w:lineRule="auto"/>
        <w:ind w:firstLine="1134"/>
        <w:jc w:val="both"/>
        <w:rPr>
          <w:color w:val="auto"/>
          <w:sz w:val="22"/>
        </w:rPr>
      </w:pPr>
    </w:p>
    <w:p w:rsidR="00181A6B" w:rsidRPr="00AA3ED9" w:rsidRDefault="009A6EE9" w:rsidP="00AA3ED9">
      <w:pPr>
        <w:pStyle w:val="NormalWeb"/>
        <w:spacing w:before="0" w:beforeAutospacing="0" w:after="0" w:afterAutospacing="0" w:line="360" w:lineRule="auto"/>
        <w:ind w:firstLine="1134"/>
        <w:contextualSpacing/>
        <w:jc w:val="both"/>
        <w:textAlignment w:val="baseline"/>
        <w:rPr>
          <w:rFonts w:ascii="Arial" w:hAnsi="Arial" w:cs="Arial"/>
          <w:shd w:val="clear" w:color="auto" w:fill="FFFFFF"/>
        </w:rPr>
      </w:pPr>
      <w:r>
        <w:rPr>
          <w:rFonts w:ascii="Arial" w:hAnsi="Arial" w:cs="Arial"/>
          <w:shd w:val="clear" w:color="auto" w:fill="FFFFFF"/>
        </w:rPr>
        <w:t>A história de Fernando impressionou tanto a população, que e</w:t>
      </w:r>
      <w:r w:rsidRPr="003E2A44">
        <w:rPr>
          <w:rFonts w:ascii="Arial" w:hAnsi="Arial" w:cs="Arial"/>
          <w:shd w:val="clear" w:color="auto" w:fill="FFFFFF"/>
        </w:rPr>
        <w:t>m 1996, foi retratad</w:t>
      </w:r>
      <w:r>
        <w:rPr>
          <w:rFonts w:ascii="Arial" w:hAnsi="Arial" w:cs="Arial"/>
          <w:shd w:val="clear" w:color="auto" w:fill="FFFFFF"/>
        </w:rPr>
        <w:t>a</w:t>
      </w:r>
      <w:r w:rsidRPr="003E2A44">
        <w:rPr>
          <w:rFonts w:ascii="Arial" w:hAnsi="Arial" w:cs="Arial"/>
          <w:shd w:val="clear" w:color="auto" w:fill="FFFFFF"/>
        </w:rPr>
        <w:t xml:space="preserve"> no filme “Quem matou Pixote?”,</w:t>
      </w:r>
      <w:r>
        <w:rPr>
          <w:rFonts w:ascii="Arial" w:hAnsi="Arial" w:cs="Arial"/>
          <w:shd w:val="clear" w:color="auto" w:fill="FFFFFF"/>
        </w:rPr>
        <w:t xml:space="preserve"> por </w:t>
      </w:r>
      <w:r w:rsidRPr="003E2A44">
        <w:rPr>
          <w:rFonts w:ascii="Arial" w:hAnsi="Arial" w:cs="Arial"/>
          <w:shd w:val="clear" w:color="auto" w:fill="FFFFFF"/>
        </w:rPr>
        <w:t xml:space="preserve">José </w:t>
      </w:r>
      <w:proofErr w:type="spellStart"/>
      <w:r w:rsidRPr="003E2A44">
        <w:rPr>
          <w:rFonts w:ascii="Arial" w:hAnsi="Arial" w:cs="Arial"/>
          <w:shd w:val="clear" w:color="auto" w:fill="FFFFFF"/>
        </w:rPr>
        <w:t>Joffily</w:t>
      </w:r>
      <w:proofErr w:type="spellEnd"/>
      <w:r w:rsidRPr="003E2A44">
        <w:rPr>
          <w:rFonts w:ascii="Arial" w:hAnsi="Arial" w:cs="Arial"/>
          <w:shd w:val="clear" w:color="auto" w:fill="FFFFFF"/>
        </w:rPr>
        <w:t>, sob</w:t>
      </w:r>
      <w:r>
        <w:rPr>
          <w:rFonts w:ascii="Arial" w:hAnsi="Arial" w:cs="Arial"/>
          <w:shd w:val="clear" w:color="auto" w:fill="FFFFFF"/>
        </w:rPr>
        <w:t xml:space="preserve"> uma visão puramente social. Além do filme, a sua esposa, que ficou viúva Maria Aparecida contou a história de Marcelo, nos livros "</w:t>
      </w:r>
      <w:r w:rsidRPr="003E2A44">
        <w:rPr>
          <w:rFonts w:ascii="Arial" w:hAnsi="Arial" w:cs="Arial"/>
          <w:shd w:val="clear" w:color="auto" w:fill="FFFFFF"/>
        </w:rPr>
        <w:t>Fora das telas, a história de Pixote também foi contada nos livros “Pixote, nunca mais” e “Pixote, a lei d</w:t>
      </w:r>
      <w:r>
        <w:rPr>
          <w:rFonts w:ascii="Arial" w:hAnsi="Arial" w:cs="Arial"/>
          <w:shd w:val="clear" w:color="auto" w:fill="FFFFFF"/>
        </w:rPr>
        <w:t xml:space="preserve">o mais forte”, de José </w:t>
      </w:r>
      <w:proofErr w:type="spellStart"/>
      <w:r>
        <w:rPr>
          <w:rFonts w:ascii="Arial" w:hAnsi="Arial" w:cs="Arial"/>
          <w:shd w:val="clear" w:color="auto" w:fill="FFFFFF"/>
        </w:rPr>
        <w:t>Louzeiro</w:t>
      </w:r>
      <w:proofErr w:type="spellEnd"/>
      <w:r>
        <w:rPr>
          <w:rFonts w:ascii="Arial" w:hAnsi="Arial" w:cs="Arial"/>
          <w:shd w:val="clear" w:color="auto" w:fill="FFFFFF"/>
        </w:rPr>
        <w:t xml:space="preserve"> </w:t>
      </w:r>
      <w:r w:rsidRPr="00E53E81">
        <w:rPr>
          <w:rFonts w:ascii="Arial" w:hAnsi="Arial" w:cs="Arial"/>
          <w:shd w:val="clear" w:color="auto" w:fill="FFFFFF"/>
        </w:rPr>
        <w:t>(PONSO, 2017).</w:t>
      </w:r>
    </w:p>
    <w:p w:rsidR="009A6EE9" w:rsidRDefault="009A6EE9" w:rsidP="009A6EE9">
      <w:pPr>
        <w:spacing w:line="360" w:lineRule="auto"/>
        <w:ind w:left="142" w:firstLine="992"/>
        <w:rPr>
          <w:rFonts w:cs="Arial"/>
          <w:szCs w:val="24"/>
        </w:rPr>
      </w:pPr>
      <w:r w:rsidRPr="00FD7407">
        <w:rPr>
          <w:rFonts w:cs="Arial"/>
          <w:szCs w:val="24"/>
        </w:rPr>
        <w:t>Co</w:t>
      </w:r>
      <w:r>
        <w:rPr>
          <w:rFonts w:cs="Arial"/>
          <w:szCs w:val="24"/>
        </w:rPr>
        <w:t>rrelacionando a história de pixote com</w:t>
      </w:r>
      <w:r w:rsidRPr="00FD7407">
        <w:rPr>
          <w:rFonts w:cs="Arial"/>
          <w:szCs w:val="24"/>
        </w:rPr>
        <w:t xml:space="preserve"> a Frase Popular: “A ocasião faz o ladrão”</w:t>
      </w:r>
      <w:r>
        <w:rPr>
          <w:rFonts w:cs="Arial"/>
          <w:szCs w:val="24"/>
        </w:rPr>
        <w:t xml:space="preserve">, a respeito desta situação, </w:t>
      </w:r>
      <w:r w:rsidRPr="00FD7407">
        <w:rPr>
          <w:rFonts w:cs="Arial"/>
          <w:szCs w:val="24"/>
        </w:rPr>
        <w:t xml:space="preserve">Renato </w:t>
      </w:r>
      <w:proofErr w:type="spellStart"/>
      <w:r w:rsidRPr="00FD7407">
        <w:rPr>
          <w:rFonts w:cs="Arial"/>
          <w:szCs w:val="24"/>
        </w:rPr>
        <w:t>Posterli</w:t>
      </w:r>
      <w:proofErr w:type="spellEnd"/>
      <w:r>
        <w:rPr>
          <w:rFonts w:cs="Arial"/>
          <w:szCs w:val="24"/>
        </w:rPr>
        <w:t xml:space="preserve"> disserta:</w:t>
      </w:r>
    </w:p>
    <w:p w:rsidR="00AA3ED9" w:rsidRPr="00185841" w:rsidRDefault="00AA3ED9" w:rsidP="009A6EE9">
      <w:pPr>
        <w:spacing w:line="360" w:lineRule="auto"/>
        <w:ind w:left="142" w:firstLine="992"/>
        <w:rPr>
          <w:rFonts w:cs="Arial"/>
          <w:sz w:val="2"/>
          <w:szCs w:val="24"/>
        </w:rPr>
      </w:pPr>
    </w:p>
    <w:p w:rsidR="009A6EE9" w:rsidRPr="00E40BA7" w:rsidRDefault="009A6EE9" w:rsidP="009A6EE9">
      <w:pPr>
        <w:ind w:left="2268"/>
        <w:rPr>
          <w:rFonts w:cs="Arial"/>
          <w:sz w:val="2"/>
        </w:rPr>
      </w:pPr>
    </w:p>
    <w:p w:rsidR="00B77CBE" w:rsidRPr="00A74A95" w:rsidRDefault="00B77CBE" w:rsidP="009A6EE9">
      <w:pPr>
        <w:ind w:left="2268"/>
        <w:rPr>
          <w:rFonts w:cs="Arial"/>
          <w:sz w:val="2"/>
        </w:rPr>
      </w:pPr>
    </w:p>
    <w:p w:rsidR="004047E1" w:rsidRPr="00A74A95" w:rsidRDefault="004047E1" w:rsidP="009A6EE9">
      <w:pPr>
        <w:ind w:left="2268"/>
        <w:rPr>
          <w:rFonts w:cs="Arial"/>
          <w:sz w:val="2"/>
        </w:rPr>
      </w:pPr>
    </w:p>
    <w:p w:rsidR="004047E1" w:rsidRDefault="004047E1" w:rsidP="009A6EE9">
      <w:pPr>
        <w:ind w:left="2268"/>
        <w:rPr>
          <w:rFonts w:cs="Arial"/>
          <w:sz w:val="6"/>
        </w:rPr>
      </w:pPr>
    </w:p>
    <w:p w:rsidR="004047E1" w:rsidRPr="00822B3F" w:rsidRDefault="004047E1" w:rsidP="009A6EE9">
      <w:pPr>
        <w:ind w:left="2268"/>
        <w:rPr>
          <w:rFonts w:cs="Arial"/>
          <w:sz w:val="6"/>
        </w:rPr>
      </w:pPr>
    </w:p>
    <w:p w:rsidR="009A6EE9" w:rsidRDefault="009A6EE9" w:rsidP="000124D3">
      <w:pPr>
        <w:ind w:left="2268"/>
        <w:rPr>
          <w:rFonts w:cs="Arial"/>
          <w:sz w:val="22"/>
          <w:szCs w:val="22"/>
        </w:rPr>
      </w:pPr>
      <w:r w:rsidRPr="00B12299">
        <w:rPr>
          <w:rFonts w:cs="Arial"/>
          <w:sz w:val="22"/>
          <w:szCs w:val="22"/>
        </w:rPr>
        <w:t>A despeito ainda da situação de fato ou situação externa, a explosão econômica, por exemplo, leva os pobres para a periferia das cidades, transformando a paisagem natural em invasões ou aglomerados residenciais sem qualquer infraestrutura. Ora, esse meio circundante é campo fértil de proliferação da violência e da criminalidade: resultado de explosão demográfica ante uma urbanização desumana. (2001, p.42-43)</w:t>
      </w:r>
    </w:p>
    <w:p w:rsidR="00AA3ED9" w:rsidRPr="00F7412E" w:rsidRDefault="00AA3ED9" w:rsidP="000124D3">
      <w:pPr>
        <w:ind w:left="2268"/>
        <w:rPr>
          <w:rFonts w:cs="Arial"/>
          <w:sz w:val="12"/>
          <w:szCs w:val="22"/>
        </w:rPr>
      </w:pPr>
    </w:p>
    <w:p w:rsidR="00AA3ED9" w:rsidRPr="00AA3ED9" w:rsidRDefault="00AA3ED9" w:rsidP="000124D3">
      <w:pPr>
        <w:ind w:left="2268"/>
        <w:rPr>
          <w:rFonts w:cs="Arial"/>
          <w:sz w:val="12"/>
          <w:szCs w:val="22"/>
        </w:rPr>
      </w:pPr>
    </w:p>
    <w:p w:rsidR="00B77CBE" w:rsidRPr="00181A6B" w:rsidRDefault="00B77CBE" w:rsidP="009A6EE9">
      <w:pPr>
        <w:rPr>
          <w:i/>
          <w:sz w:val="14"/>
        </w:rPr>
      </w:pPr>
    </w:p>
    <w:p w:rsidR="004047E1" w:rsidRPr="00A74A95" w:rsidRDefault="004047E1" w:rsidP="009A6EE9">
      <w:pPr>
        <w:rPr>
          <w:i/>
          <w:sz w:val="6"/>
        </w:rPr>
      </w:pPr>
    </w:p>
    <w:p w:rsidR="009A6EE9" w:rsidRPr="00B12299" w:rsidRDefault="009A6EE9" w:rsidP="009A6EE9">
      <w:pPr>
        <w:rPr>
          <w:rFonts w:cs="Arial"/>
          <w:bCs/>
          <w:i/>
          <w:szCs w:val="24"/>
          <w:shd w:val="clear" w:color="auto" w:fill="FFFFFF"/>
        </w:rPr>
      </w:pPr>
      <w:r w:rsidRPr="00B12299">
        <w:rPr>
          <w:i/>
        </w:rPr>
        <w:t xml:space="preserve">3.1.5 </w:t>
      </w:r>
      <w:r w:rsidR="007F7F03">
        <w:rPr>
          <w:rFonts w:cs="Arial"/>
          <w:bCs/>
          <w:i/>
          <w:szCs w:val="24"/>
          <w:shd w:val="clear" w:color="auto" w:fill="FFFFFF"/>
        </w:rPr>
        <w:t xml:space="preserve">Bernard </w:t>
      </w:r>
      <w:proofErr w:type="spellStart"/>
      <w:r w:rsidR="007F7F03">
        <w:rPr>
          <w:rFonts w:cs="Arial"/>
          <w:bCs/>
          <w:i/>
          <w:szCs w:val="24"/>
          <w:shd w:val="clear" w:color="auto" w:fill="FFFFFF"/>
        </w:rPr>
        <w:t>lawrence</w:t>
      </w:r>
      <w:proofErr w:type="spellEnd"/>
      <w:r w:rsidR="007F7F03">
        <w:rPr>
          <w:rFonts w:cs="Arial"/>
          <w:bCs/>
          <w:i/>
          <w:szCs w:val="24"/>
          <w:shd w:val="clear" w:color="auto" w:fill="FFFFFF"/>
        </w:rPr>
        <w:t xml:space="preserve"> </w:t>
      </w:r>
      <w:proofErr w:type="spellStart"/>
      <w:r w:rsidR="007F7F03">
        <w:rPr>
          <w:rFonts w:cs="Arial"/>
          <w:bCs/>
          <w:i/>
          <w:szCs w:val="24"/>
          <w:shd w:val="clear" w:color="auto" w:fill="FFFFFF"/>
        </w:rPr>
        <w:t>madoff</w:t>
      </w:r>
      <w:proofErr w:type="spellEnd"/>
      <w:r w:rsidRPr="00B12299">
        <w:rPr>
          <w:rFonts w:cs="Arial"/>
          <w:bCs/>
          <w:i/>
          <w:szCs w:val="24"/>
          <w:shd w:val="clear" w:color="auto" w:fill="FFFFFF"/>
        </w:rPr>
        <w:t>, o criminoso de colarinho branco.</w:t>
      </w:r>
    </w:p>
    <w:p w:rsidR="004047E1" w:rsidRDefault="004047E1" w:rsidP="009A6EE9">
      <w:pPr>
        <w:pStyle w:val="NormalWeb"/>
        <w:spacing w:before="0" w:beforeAutospacing="0" w:after="0" w:afterAutospacing="0"/>
        <w:contextualSpacing/>
        <w:jc w:val="both"/>
        <w:textAlignment w:val="baseline"/>
        <w:rPr>
          <w:rFonts w:ascii="Arial" w:hAnsi="Arial" w:cs="Arial"/>
          <w:color w:val="000000"/>
          <w:sz w:val="32"/>
          <w:bdr w:val="none" w:sz="0" w:space="0" w:color="auto" w:frame="1"/>
        </w:rPr>
      </w:pPr>
    </w:p>
    <w:p w:rsidR="00F7412E" w:rsidRPr="00F7412E" w:rsidRDefault="00F7412E" w:rsidP="009A6EE9">
      <w:pPr>
        <w:pStyle w:val="NormalWeb"/>
        <w:spacing w:before="0" w:beforeAutospacing="0" w:after="0" w:afterAutospacing="0"/>
        <w:contextualSpacing/>
        <w:jc w:val="both"/>
        <w:textAlignment w:val="baseline"/>
        <w:rPr>
          <w:rFonts w:ascii="Arial" w:hAnsi="Arial" w:cs="Arial"/>
          <w:color w:val="000000"/>
          <w:sz w:val="14"/>
          <w:bdr w:val="none" w:sz="0" w:space="0" w:color="auto" w:frame="1"/>
        </w:rPr>
      </w:pPr>
    </w:p>
    <w:p w:rsidR="009A6EE9" w:rsidRDefault="009A6EE9" w:rsidP="00181A6B">
      <w:pPr>
        <w:spacing w:line="360" w:lineRule="auto"/>
        <w:ind w:firstLine="1134"/>
        <w:rPr>
          <w:rFonts w:cs="Arial"/>
          <w:szCs w:val="24"/>
          <w:shd w:val="clear" w:color="auto" w:fill="FFFFFF"/>
        </w:rPr>
      </w:pPr>
      <w:r w:rsidRPr="00FD7407">
        <w:rPr>
          <w:rFonts w:cs="Arial"/>
          <w:szCs w:val="24"/>
          <w:shd w:val="clear" w:color="auto" w:fill="FFFFFF"/>
        </w:rPr>
        <w:lastRenderedPageBreak/>
        <w:t>O criminoso de Colarinho Branco tem no seu perfil de um indivíduo com poder financeiro e cultural. Por reflexo disso, tais delitos são ofuscados perante a sociedade, em razão dos atributos favorecedores por sua imagem requintada. Todavia, ao cometer um crime, este ameaça as estruturas do Estado, pois atinge a confiabilidade do sistema financeiro, econômico e social, gerando gigantesca insegurança no povo (FRANCO, 2003).</w:t>
      </w:r>
    </w:p>
    <w:p w:rsidR="00A74A95" w:rsidRDefault="00A74A95" w:rsidP="00181A6B">
      <w:pPr>
        <w:spacing w:line="360" w:lineRule="auto"/>
        <w:ind w:firstLine="1134"/>
        <w:rPr>
          <w:rFonts w:cs="Arial"/>
          <w:sz w:val="8"/>
          <w:szCs w:val="24"/>
          <w:shd w:val="clear" w:color="auto" w:fill="FFFFFF"/>
        </w:rPr>
      </w:pPr>
    </w:p>
    <w:p w:rsidR="00AA3ED9" w:rsidRDefault="00AA3ED9" w:rsidP="00181A6B">
      <w:pPr>
        <w:spacing w:line="360" w:lineRule="auto"/>
        <w:ind w:firstLine="1134"/>
        <w:rPr>
          <w:rFonts w:cs="Arial"/>
          <w:sz w:val="8"/>
          <w:szCs w:val="24"/>
          <w:shd w:val="clear" w:color="auto" w:fill="FFFFFF"/>
        </w:rPr>
      </w:pPr>
    </w:p>
    <w:p w:rsidR="00AA3ED9" w:rsidRPr="00BC00E4" w:rsidRDefault="00AA3ED9" w:rsidP="00181A6B">
      <w:pPr>
        <w:spacing w:line="360" w:lineRule="auto"/>
        <w:ind w:firstLine="1134"/>
        <w:rPr>
          <w:rFonts w:cs="Arial"/>
          <w:sz w:val="8"/>
          <w:szCs w:val="24"/>
          <w:shd w:val="clear" w:color="auto" w:fill="FFFFFF"/>
        </w:rPr>
      </w:pPr>
    </w:p>
    <w:p w:rsidR="000124D3" w:rsidRDefault="009A6EE9" w:rsidP="000C6A45">
      <w:pPr>
        <w:spacing w:line="360" w:lineRule="auto"/>
        <w:ind w:firstLine="1134"/>
        <w:rPr>
          <w:rFonts w:cs="Arial"/>
          <w:szCs w:val="24"/>
          <w:shd w:val="clear" w:color="auto" w:fill="FFFFFF"/>
        </w:rPr>
      </w:pPr>
      <w:r>
        <w:rPr>
          <w:rFonts w:cs="Arial"/>
          <w:szCs w:val="24"/>
          <w:shd w:val="clear" w:color="auto" w:fill="FFFFFF"/>
        </w:rPr>
        <w:t>A sociedade aprendeu</w:t>
      </w:r>
      <w:r w:rsidRPr="00BA02E0">
        <w:rPr>
          <w:rFonts w:cs="Arial"/>
          <w:szCs w:val="24"/>
          <w:shd w:val="clear" w:color="auto" w:fill="FFFFFF"/>
        </w:rPr>
        <w:t xml:space="preserve"> atribuir crimes </w:t>
      </w:r>
      <w:r>
        <w:rPr>
          <w:rFonts w:cs="Arial"/>
          <w:szCs w:val="24"/>
          <w:shd w:val="clear" w:color="auto" w:fill="FFFFFF"/>
        </w:rPr>
        <w:t>a</w:t>
      </w:r>
      <w:r w:rsidRPr="00BA02E0">
        <w:rPr>
          <w:rFonts w:cs="Arial"/>
          <w:szCs w:val="24"/>
          <w:shd w:val="clear" w:color="auto" w:fill="FFFFFF"/>
        </w:rPr>
        <w:t xml:space="preserve"> uma figura “característica” de bandido, fruto dos problemas sociais e dos preconceitos que se formaram ao redor de todo mundo. No entanto, é essencial que se tenha uma noção diferente de “criminoso”, em relação à imagem ester</w:t>
      </w:r>
      <w:r>
        <w:rPr>
          <w:rFonts w:cs="Arial"/>
          <w:szCs w:val="24"/>
          <w:shd w:val="clear" w:color="auto" w:fill="FFFFFF"/>
        </w:rPr>
        <w:t xml:space="preserve">eotipada, criada pela sociedade </w:t>
      </w:r>
      <w:r w:rsidRPr="00FD7407">
        <w:rPr>
          <w:rFonts w:cs="Arial"/>
          <w:szCs w:val="24"/>
          <w:shd w:val="clear" w:color="auto" w:fill="FFFFFF"/>
        </w:rPr>
        <w:t>(FRANCO, 2003)</w:t>
      </w:r>
      <w:r w:rsidR="000C6A45">
        <w:rPr>
          <w:rFonts w:cs="Arial"/>
          <w:szCs w:val="24"/>
          <w:shd w:val="clear" w:color="auto" w:fill="FFFFFF"/>
        </w:rPr>
        <w:t>.</w:t>
      </w:r>
    </w:p>
    <w:p w:rsidR="00181A6B" w:rsidRPr="00181A6B" w:rsidRDefault="00181A6B" w:rsidP="000C6A45">
      <w:pPr>
        <w:spacing w:line="360" w:lineRule="auto"/>
        <w:ind w:firstLine="1134"/>
        <w:rPr>
          <w:rFonts w:cs="Arial"/>
          <w:sz w:val="2"/>
          <w:szCs w:val="24"/>
          <w:shd w:val="clear" w:color="auto" w:fill="FFFFFF"/>
        </w:rPr>
      </w:pPr>
    </w:p>
    <w:p w:rsidR="009A6EE9" w:rsidRDefault="009A6EE9" w:rsidP="009A6EE9">
      <w:pPr>
        <w:spacing w:line="360" w:lineRule="auto"/>
        <w:ind w:firstLine="1134"/>
        <w:rPr>
          <w:rFonts w:cs="Arial"/>
          <w:iCs/>
          <w:shd w:val="clear" w:color="auto" w:fill="FFFFFF"/>
        </w:rPr>
      </w:pPr>
      <w:r w:rsidRPr="00BA02E0">
        <w:rPr>
          <w:rFonts w:cs="Arial"/>
          <w:szCs w:val="24"/>
        </w:rPr>
        <w:t>Com grande destaque na mídia, e, no momento político pelo qual o país encontra-se, temos diversos casos relacionado</w:t>
      </w:r>
      <w:r>
        <w:rPr>
          <w:rFonts w:cs="Arial"/>
          <w:szCs w:val="24"/>
        </w:rPr>
        <w:t>s</w:t>
      </w:r>
      <w:r w:rsidRPr="00BA02E0">
        <w:rPr>
          <w:rFonts w:cs="Arial"/>
          <w:szCs w:val="24"/>
        </w:rPr>
        <w:t xml:space="preserve"> aos crimes de colarinho branco, que são tipicamente conhecidos por sua forma e pelas pessoas que o praticam. Geralmente são crimes econômicos ou tributários, relacionados à utilização de informações privilegiadas, fraudes, questão relativa à corrupção e pessoas das quais não se espera, via de</w:t>
      </w:r>
      <w:r>
        <w:rPr>
          <w:rFonts w:cs="Arial"/>
          <w:szCs w:val="24"/>
        </w:rPr>
        <w:t xml:space="preserve"> regra, o cometimento de crimes </w:t>
      </w:r>
      <w:r w:rsidRPr="00EF4A07">
        <w:rPr>
          <w:rFonts w:cs="Arial"/>
        </w:rPr>
        <w:t>(</w:t>
      </w:r>
      <w:r w:rsidRPr="00EF4A07">
        <w:rPr>
          <w:rFonts w:cs="Arial"/>
          <w:iCs/>
          <w:shd w:val="clear" w:color="auto" w:fill="FFFFFF"/>
        </w:rPr>
        <w:t>FISHMAN, 2018)</w:t>
      </w:r>
      <w:r>
        <w:rPr>
          <w:rFonts w:cs="Arial"/>
          <w:iCs/>
          <w:shd w:val="clear" w:color="auto" w:fill="FFFFFF"/>
        </w:rPr>
        <w:t>.</w:t>
      </w:r>
    </w:p>
    <w:p w:rsidR="000C6A45" w:rsidRPr="00AA3ED9" w:rsidRDefault="000C6A45" w:rsidP="009A6EE9">
      <w:pPr>
        <w:spacing w:line="360" w:lineRule="auto"/>
        <w:ind w:firstLine="1134"/>
        <w:rPr>
          <w:rFonts w:cs="Arial"/>
          <w:iCs/>
          <w:sz w:val="20"/>
          <w:shd w:val="clear" w:color="auto" w:fill="FFFFFF"/>
        </w:rPr>
      </w:pPr>
    </w:p>
    <w:p w:rsidR="000124D3" w:rsidRPr="00181A6B" w:rsidRDefault="000124D3" w:rsidP="009A6EE9">
      <w:pPr>
        <w:spacing w:line="360" w:lineRule="auto"/>
        <w:ind w:firstLine="1134"/>
        <w:rPr>
          <w:rFonts w:cs="Arial"/>
          <w:sz w:val="2"/>
          <w:szCs w:val="24"/>
        </w:rPr>
      </w:pPr>
    </w:p>
    <w:p w:rsidR="009A6EE9" w:rsidRPr="00822B3F" w:rsidRDefault="009A6EE9" w:rsidP="009A6EE9">
      <w:pPr>
        <w:spacing w:line="360" w:lineRule="auto"/>
        <w:ind w:firstLine="1134"/>
        <w:rPr>
          <w:rFonts w:cs="Arial"/>
          <w:sz w:val="2"/>
          <w:szCs w:val="24"/>
          <w:shd w:val="clear" w:color="auto" w:fill="FFFFFF"/>
        </w:rPr>
      </w:pPr>
    </w:p>
    <w:p w:rsidR="009A6EE9" w:rsidRDefault="009A6EE9" w:rsidP="009A6EE9">
      <w:pPr>
        <w:spacing w:line="360" w:lineRule="auto"/>
        <w:ind w:firstLine="1134"/>
        <w:rPr>
          <w:rFonts w:cs="Arial"/>
          <w:iCs/>
          <w:shd w:val="clear" w:color="auto" w:fill="FFFFFF"/>
        </w:rPr>
      </w:pPr>
      <w:r w:rsidRPr="00BA02E0">
        <w:rPr>
          <w:rFonts w:cs="Arial"/>
          <w:szCs w:val="24"/>
          <w:shd w:val="clear" w:color="auto" w:fill="FFFFFF"/>
        </w:rPr>
        <w:t xml:space="preserve">Parece mais difícil associar a violência a este tipo de crime, mas, na prática, mesmo que não haja violência, pode atingir uma série de indivíduos, causando efeito devastador, a partir de um único crime cometido. São extremamente graves e costumam ferir toda a sociedade de forma muito </w:t>
      </w:r>
      <w:proofErr w:type="gramStart"/>
      <w:r w:rsidRPr="00BA02E0">
        <w:rPr>
          <w:rFonts w:cs="Arial"/>
          <w:szCs w:val="24"/>
          <w:shd w:val="clear" w:color="auto" w:fill="FFFFFF"/>
        </w:rPr>
        <w:t>danosa</w:t>
      </w:r>
      <w:r w:rsidRPr="00EF4A07">
        <w:rPr>
          <w:rFonts w:cs="Arial"/>
        </w:rPr>
        <w:t xml:space="preserve"> </w:t>
      </w:r>
      <w:r w:rsidR="00AA3ED9">
        <w:rPr>
          <w:rFonts w:cs="Arial"/>
        </w:rPr>
        <w:t xml:space="preserve"> </w:t>
      </w:r>
      <w:r w:rsidRPr="00EF4A07">
        <w:rPr>
          <w:rFonts w:cs="Arial"/>
        </w:rPr>
        <w:t>(</w:t>
      </w:r>
      <w:proofErr w:type="gramEnd"/>
      <w:r w:rsidRPr="00EF4A07">
        <w:rPr>
          <w:rFonts w:cs="Arial"/>
          <w:iCs/>
          <w:shd w:val="clear" w:color="auto" w:fill="FFFFFF"/>
        </w:rPr>
        <w:t>FISHMAN, 2018)</w:t>
      </w:r>
      <w:r>
        <w:rPr>
          <w:rFonts w:cs="Arial"/>
          <w:iCs/>
          <w:shd w:val="clear" w:color="auto" w:fill="FFFFFF"/>
        </w:rPr>
        <w:t>.</w:t>
      </w:r>
    </w:p>
    <w:p w:rsidR="000C6A45" w:rsidRPr="00CD6C90" w:rsidRDefault="009A6EE9" w:rsidP="00CD6C90">
      <w:pPr>
        <w:spacing w:line="360" w:lineRule="auto"/>
        <w:ind w:firstLine="1134"/>
        <w:rPr>
          <w:rFonts w:cs="Arial"/>
          <w:iCs/>
          <w:shd w:val="clear" w:color="auto" w:fill="FFFFFF"/>
        </w:rPr>
      </w:pPr>
      <w:r w:rsidRPr="00EF4A07">
        <w:rPr>
          <w:rFonts w:cs="Arial"/>
          <w:szCs w:val="24"/>
          <w:shd w:val="clear" w:color="auto" w:fill="FFFFFF"/>
        </w:rPr>
        <w:t xml:space="preserve">Vale-se do momento para ressaltar a história do famoso gestor financeiro, </w:t>
      </w:r>
      <w:r w:rsidRPr="00EF4A07">
        <w:rPr>
          <w:rFonts w:cs="Arial"/>
          <w:bCs/>
          <w:i/>
          <w:szCs w:val="24"/>
          <w:shd w:val="clear" w:color="auto" w:fill="FFFFFF"/>
        </w:rPr>
        <w:t xml:space="preserve">Bernard Lawrence </w:t>
      </w:r>
      <w:proofErr w:type="spellStart"/>
      <w:r w:rsidRPr="00EF4A07">
        <w:rPr>
          <w:rFonts w:cs="Arial"/>
          <w:bCs/>
          <w:i/>
          <w:szCs w:val="24"/>
          <w:shd w:val="clear" w:color="auto" w:fill="FFFFFF"/>
        </w:rPr>
        <w:t>Madoff</w:t>
      </w:r>
      <w:proofErr w:type="spellEnd"/>
      <w:r w:rsidRPr="00EF4A07">
        <w:rPr>
          <w:rFonts w:cs="Arial"/>
          <w:bCs/>
          <w:szCs w:val="24"/>
          <w:shd w:val="clear" w:color="auto" w:fill="FFFFFF"/>
        </w:rPr>
        <w:t xml:space="preserve">, o americano que </w:t>
      </w:r>
      <w:r w:rsidR="000C6A45">
        <w:rPr>
          <w:rFonts w:cs="Arial"/>
          <w:bCs/>
          <w:szCs w:val="24"/>
          <w:shd w:val="clear" w:color="auto" w:fill="FFFFFF"/>
        </w:rPr>
        <w:t>ficou conhecido por articular uma das maiores fraudes financeiro da história, enganando milhares de investidores através de um esquema em pirâmide</w:t>
      </w:r>
      <w:r w:rsidRPr="00EF4A07">
        <w:rPr>
          <w:rFonts w:cs="Arial"/>
        </w:rPr>
        <w:t xml:space="preserve"> (</w:t>
      </w:r>
      <w:r w:rsidRPr="00EF4A07">
        <w:rPr>
          <w:rFonts w:cs="Arial"/>
          <w:iCs/>
          <w:shd w:val="clear" w:color="auto" w:fill="FFFFFF"/>
        </w:rPr>
        <w:t>FISHMAN, 2018)</w:t>
      </w:r>
      <w:r>
        <w:rPr>
          <w:rFonts w:cs="Arial"/>
          <w:iCs/>
          <w:shd w:val="clear" w:color="auto" w:fill="FFFFFF"/>
        </w:rPr>
        <w:t>.</w:t>
      </w:r>
    </w:p>
    <w:p w:rsidR="00B77CBE" w:rsidRPr="00AA3ED9" w:rsidRDefault="00B77CBE" w:rsidP="009A6EE9">
      <w:pPr>
        <w:spacing w:line="360" w:lineRule="auto"/>
        <w:ind w:firstLine="1134"/>
        <w:rPr>
          <w:rFonts w:cs="Arial"/>
          <w:sz w:val="10"/>
        </w:rPr>
      </w:pPr>
    </w:p>
    <w:p w:rsidR="00181A6B" w:rsidRPr="00AA3ED9" w:rsidRDefault="00181A6B" w:rsidP="009A6EE9">
      <w:pPr>
        <w:spacing w:line="360" w:lineRule="auto"/>
        <w:ind w:firstLine="1134"/>
        <w:rPr>
          <w:rFonts w:cs="Arial"/>
          <w:sz w:val="4"/>
        </w:rPr>
      </w:pPr>
    </w:p>
    <w:p w:rsidR="00AA3ED9" w:rsidRPr="00CD6C90" w:rsidRDefault="00AA3ED9" w:rsidP="009A6EE9">
      <w:pPr>
        <w:spacing w:line="360" w:lineRule="auto"/>
        <w:ind w:firstLine="1134"/>
        <w:rPr>
          <w:rFonts w:cs="Arial"/>
          <w:sz w:val="10"/>
        </w:rPr>
      </w:pPr>
    </w:p>
    <w:p w:rsidR="000C6A45" w:rsidRPr="00AA3ED9" w:rsidRDefault="009A6EE9" w:rsidP="00AA3ED9">
      <w:pPr>
        <w:spacing w:line="360" w:lineRule="auto"/>
        <w:ind w:firstLine="1134"/>
        <w:rPr>
          <w:rFonts w:cs="Arial"/>
          <w:iCs/>
          <w:shd w:val="clear" w:color="auto" w:fill="FFFFFF"/>
        </w:rPr>
      </w:pPr>
      <w:r w:rsidRPr="00EF4A07">
        <w:rPr>
          <w:rFonts w:cs="Arial"/>
        </w:rPr>
        <w:t xml:space="preserve">Descrito como "afável" e "de alto nível”, Bernard, nasceu </w:t>
      </w:r>
      <w:r w:rsidRPr="00EF4A07">
        <w:rPr>
          <w:rFonts w:cs="Arial"/>
          <w:shd w:val="clear" w:color="auto" w:fill="FFFFFF"/>
        </w:rPr>
        <w:t xml:space="preserve">no seio de uma família judaica, em 29 de abril de 1938, em Queens, em Nova York. Fundou na década de 60, a empresa </w:t>
      </w:r>
      <w:r w:rsidRPr="00EF4A07">
        <w:rPr>
          <w:rFonts w:cs="Arial"/>
          <w:i/>
        </w:rPr>
        <w:t xml:space="preserve">Bernard L. </w:t>
      </w:r>
      <w:proofErr w:type="spellStart"/>
      <w:r w:rsidRPr="00EF4A07">
        <w:rPr>
          <w:rFonts w:cs="Arial"/>
          <w:i/>
        </w:rPr>
        <w:t>MadoffInvestimentsSecurities</w:t>
      </w:r>
      <w:proofErr w:type="spellEnd"/>
      <w:r w:rsidRPr="00EF4A07">
        <w:rPr>
          <w:rFonts w:cs="Arial"/>
          <w:i/>
        </w:rPr>
        <w:t xml:space="preserve"> LLC</w:t>
      </w:r>
      <w:r w:rsidRPr="00EF4A07">
        <w:rPr>
          <w:rFonts w:cs="Arial"/>
        </w:rPr>
        <w:t>, e esteve envolvido na criação da </w:t>
      </w:r>
      <w:hyperlink r:id="rId14" w:tgtFrame="_blank" w:history="1">
        <w:r w:rsidRPr="00F21089">
          <w:rPr>
            <w:rStyle w:val="Hyperlink"/>
            <w:rFonts w:eastAsiaTheme="majorEastAsia" w:cs="Arial"/>
            <w:bCs/>
            <w:color w:val="auto"/>
            <w:u w:val="none"/>
            <w:bdr w:val="none" w:sz="0" w:space="0" w:color="auto" w:frame="1"/>
          </w:rPr>
          <w:t>NASDAQ</w:t>
        </w:r>
      </w:hyperlink>
      <w:r w:rsidRPr="00F21089">
        <w:rPr>
          <w:rFonts w:cs="Arial"/>
        </w:rPr>
        <w:t xml:space="preserve">, uma das bolsas de valores dos Estados Unidos, sendo </w:t>
      </w:r>
      <w:r w:rsidRPr="00F21089">
        <w:rPr>
          <w:rFonts w:cs="Arial"/>
          <w:shd w:val="clear" w:color="auto" w:fill="FFFFFF"/>
        </w:rPr>
        <w:t>o segundo maior mercado de ações em </w:t>
      </w:r>
      <w:hyperlink r:id="rId15" w:tooltip="Capitalização de mercado" w:history="1">
        <w:r w:rsidRPr="00F21089">
          <w:rPr>
            <w:rStyle w:val="Hyperlink"/>
            <w:rFonts w:eastAsiaTheme="majorEastAsia" w:cs="Arial"/>
            <w:color w:val="auto"/>
            <w:u w:val="none"/>
            <w:shd w:val="clear" w:color="auto" w:fill="FFFFFF"/>
          </w:rPr>
          <w:t>capitalização de mercado</w:t>
        </w:r>
      </w:hyperlink>
      <w:r w:rsidRPr="00F21089">
        <w:rPr>
          <w:rFonts w:cs="Arial"/>
          <w:shd w:val="clear" w:color="auto" w:fill="FFFFFF"/>
        </w:rPr>
        <w:t> do mundo, depois da </w:t>
      </w:r>
      <w:hyperlink r:id="rId16" w:tooltip="New York Stock Exchange" w:history="1">
        <w:r w:rsidRPr="00F21089">
          <w:rPr>
            <w:rStyle w:val="Hyperlink"/>
            <w:rFonts w:eastAsiaTheme="majorEastAsia" w:cs="Arial"/>
            <w:color w:val="auto"/>
            <w:u w:val="none"/>
            <w:shd w:val="clear" w:color="auto" w:fill="FFFFFF"/>
          </w:rPr>
          <w:t>Bolsa de Nova York</w:t>
        </w:r>
      </w:hyperlink>
      <w:r w:rsidR="00F21089">
        <w:rPr>
          <w:rFonts w:cs="Arial"/>
        </w:rPr>
        <w:t xml:space="preserve"> </w:t>
      </w:r>
      <w:r w:rsidRPr="00EF4A07">
        <w:rPr>
          <w:rFonts w:cs="Arial"/>
        </w:rPr>
        <w:t>(</w:t>
      </w:r>
      <w:r w:rsidRPr="00EF4A07">
        <w:rPr>
          <w:rFonts w:cs="Arial"/>
          <w:iCs/>
          <w:shd w:val="clear" w:color="auto" w:fill="FFFFFF"/>
        </w:rPr>
        <w:t>FISHMAN, 2018)</w:t>
      </w:r>
      <w:r w:rsidR="00AA3ED9">
        <w:rPr>
          <w:rFonts w:cs="Arial"/>
          <w:iCs/>
          <w:shd w:val="clear" w:color="auto" w:fill="FFFFFF"/>
        </w:rPr>
        <w:t>.</w:t>
      </w:r>
    </w:p>
    <w:p w:rsidR="00181A6B" w:rsidRPr="00181A6B" w:rsidRDefault="00181A6B" w:rsidP="009A6EE9">
      <w:pPr>
        <w:spacing w:line="360" w:lineRule="auto"/>
        <w:ind w:firstLine="1134"/>
        <w:rPr>
          <w:rFonts w:cs="Arial"/>
          <w:iCs/>
          <w:sz w:val="2"/>
          <w:shd w:val="clear" w:color="auto" w:fill="FFFFFF"/>
        </w:rPr>
      </w:pPr>
    </w:p>
    <w:p w:rsidR="009A6EE9" w:rsidRPr="00AA3ED9" w:rsidRDefault="009A6EE9" w:rsidP="009A6EE9">
      <w:pPr>
        <w:spacing w:line="360" w:lineRule="auto"/>
        <w:ind w:firstLine="1134"/>
        <w:rPr>
          <w:rFonts w:cs="Arial"/>
          <w:iCs/>
          <w:sz w:val="4"/>
          <w:shd w:val="clear" w:color="auto" w:fill="FFFFFF"/>
        </w:rPr>
      </w:pPr>
    </w:p>
    <w:p w:rsidR="00AA3ED9" w:rsidRDefault="00AA3ED9" w:rsidP="009A6EE9">
      <w:pPr>
        <w:spacing w:line="360" w:lineRule="auto"/>
        <w:ind w:firstLine="1134"/>
        <w:rPr>
          <w:rFonts w:cs="Arial"/>
          <w:iCs/>
          <w:sz w:val="8"/>
          <w:shd w:val="clear" w:color="auto" w:fill="FFFFFF"/>
        </w:rPr>
      </w:pPr>
    </w:p>
    <w:p w:rsidR="00AA3ED9" w:rsidRDefault="00AA3ED9" w:rsidP="009A6EE9">
      <w:pPr>
        <w:spacing w:line="360" w:lineRule="auto"/>
        <w:ind w:firstLine="1134"/>
        <w:rPr>
          <w:rFonts w:cs="Arial"/>
          <w:iCs/>
          <w:sz w:val="8"/>
          <w:shd w:val="clear" w:color="auto" w:fill="FFFFFF"/>
        </w:rPr>
      </w:pPr>
    </w:p>
    <w:p w:rsidR="00AA3ED9" w:rsidRPr="00CD6C90" w:rsidRDefault="00AA3ED9" w:rsidP="009A6EE9">
      <w:pPr>
        <w:spacing w:line="360" w:lineRule="auto"/>
        <w:ind w:firstLine="1134"/>
        <w:rPr>
          <w:rFonts w:cs="Arial"/>
          <w:iCs/>
          <w:sz w:val="8"/>
          <w:shd w:val="clear" w:color="auto" w:fill="FFFFFF"/>
        </w:rPr>
      </w:pPr>
    </w:p>
    <w:p w:rsidR="00822B3F" w:rsidRDefault="009A6EE9" w:rsidP="00181A6B">
      <w:pPr>
        <w:spacing w:line="360" w:lineRule="auto"/>
        <w:ind w:firstLine="1134"/>
        <w:rPr>
          <w:rFonts w:cs="Arial"/>
          <w:iCs/>
          <w:shd w:val="clear" w:color="auto" w:fill="FFFFFF"/>
        </w:rPr>
      </w:pPr>
      <w:r w:rsidRPr="00EF4A07">
        <w:rPr>
          <w:rFonts w:cs="Arial"/>
        </w:rPr>
        <w:lastRenderedPageBreak/>
        <w:t xml:space="preserve">Graças ao acesso a autoridades do mercado financeiro, circulava na nata da sociedade nova-iorquina e usava o carisma para atrair investidores, simulando uma aura irresistível de exclusividade. </w:t>
      </w:r>
      <w:r w:rsidRPr="00EF4A07">
        <w:rPr>
          <w:rFonts w:cs="Arial"/>
          <w:shd w:val="clear" w:color="auto" w:fill="FFFFFF"/>
        </w:rPr>
        <w:t>O ex-presidente da bolsa de valores NASDAQ possuía</w:t>
      </w:r>
      <w:r w:rsidRPr="00EF4A07">
        <w:rPr>
          <w:rFonts w:cs="Arial"/>
        </w:rPr>
        <w:t xml:space="preserve"> uma coleção de outras diretorias no currículo, e era um generoso</w:t>
      </w:r>
      <w:r>
        <w:rPr>
          <w:rFonts w:cs="Arial"/>
        </w:rPr>
        <w:t xml:space="preserve"> doador em causas beneficentes, </w:t>
      </w:r>
      <w:proofErr w:type="spellStart"/>
      <w:r w:rsidRPr="00EF4A07">
        <w:rPr>
          <w:rFonts w:cs="Arial"/>
        </w:rPr>
        <w:t>Madoff</w:t>
      </w:r>
      <w:proofErr w:type="spellEnd"/>
      <w:r w:rsidRPr="00EF4A07">
        <w:rPr>
          <w:rFonts w:cs="Arial"/>
        </w:rPr>
        <w:t xml:space="preserve"> era um homem que inspirava confiança</w:t>
      </w:r>
      <w:r>
        <w:rPr>
          <w:rFonts w:cs="Arial"/>
        </w:rPr>
        <w:t xml:space="preserve"> </w:t>
      </w:r>
      <w:r w:rsidRPr="00EF4A07">
        <w:rPr>
          <w:rFonts w:cs="Arial"/>
        </w:rPr>
        <w:t>(</w:t>
      </w:r>
      <w:r w:rsidRPr="00EF4A07">
        <w:rPr>
          <w:rFonts w:cs="Arial"/>
          <w:iCs/>
          <w:shd w:val="clear" w:color="auto" w:fill="FFFFFF"/>
        </w:rPr>
        <w:t>FISHMAN, 2018).</w:t>
      </w:r>
    </w:p>
    <w:p w:rsidR="00AA3ED9" w:rsidRPr="00AA3ED9" w:rsidRDefault="00AA3ED9" w:rsidP="00181A6B">
      <w:pPr>
        <w:spacing w:line="360" w:lineRule="auto"/>
        <w:ind w:firstLine="1134"/>
        <w:rPr>
          <w:rFonts w:cs="Arial"/>
          <w:iCs/>
          <w:sz w:val="22"/>
          <w:shd w:val="clear" w:color="auto" w:fill="FFFFFF"/>
        </w:rPr>
      </w:pPr>
    </w:p>
    <w:p w:rsidR="009A6EE9" w:rsidRDefault="009A6EE9" w:rsidP="00954AEA">
      <w:pPr>
        <w:spacing w:line="360" w:lineRule="auto"/>
        <w:ind w:firstLine="1134"/>
        <w:rPr>
          <w:rFonts w:cs="Arial"/>
          <w:iCs/>
          <w:shd w:val="clear" w:color="auto" w:fill="FFFFFF"/>
        </w:rPr>
      </w:pPr>
      <w:r w:rsidRPr="00EF4A07">
        <w:rPr>
          <w:rFonts w:cs="Arial"/>
          <w:shd w:val="clear" w:color="auto" w:fill="FFFFFF"/>
        </w:rPr>
        <w:t xml:space="preserve">Nas últimas duas décadas, milhares de clientes – entre fundos de investimento, entidades de caridade e celebridades de Hollywood como Steven Spielberg – investiram 110 bilhões de reais nas empresas de </w:t>
      </w:r>
      <w:proofErr w:type="spellStart"/>
      <w:r w:rsidRPr="00EF4A07">
        <w:rPr>
          <w:rFonts w:cs="Arial"/>
          <w:shd w:val="clear" w:color="auto" w:fill="FFFFFF"/>
        </w:rPr>
        <w:t>Madoff</w:t>
      </w:r>
      <w:proofErr w:type="spellEnd"/>
      <w:r w:rsidRPr="00EF4A07">
        <w:rPr>
          <w:rFonts w:cs="Arial"/>
          <w:shd w:val="clear" w:color="auto" w:fill="FFFFFF"/>
        </w:rPr>
        <w:t>, que sumiu com a quantia. O esquema arquitetado por ele se tratava de uma pirâmide financeira que consistia em remunerar os clientes mais antigos com o dinheiro dos novos investidores, sem produzir rendimentos reais</w:t>
      </w:r>
      <w:r w:rsidRPr="00EF4A07">
        <w:rPr>
          <w:rFonts w:cs="Arial"/>
        </w:rPr>
        <w:t xml:space="preserve"> (</w:t>
      </w:r>
      <w:r w:rsidRPr="00EF4A07">
        <w:rPr>
          <w:rFonts w:cs="Arial"/>
          <w:iCs/>
          <w:shd w:val="clear" w:color="auto" w:fill="FFFFFF"/>
        </w:rPr>
        <w:t>FISHMAN, 2018).</w:t>
      </w:r>
    </w:p>
    <w:p w:rsidR="00CD6C90" w:rsidRDefault="00CD6C90" w:rsidP="00954AEA">
      <w:pPr>
        <w:spacing w:line="360" w:lineRule="auto"/>
        <w:ind w:firstLine="1134"/>
        <w:rPr>
          <w:rFonts w:cs="Arial"/>
          <w:iCs/>
          <w:sz w:val="20"/>
          <w:shd w:val="clear" w:color="auto" w:fill="FFFFFF"/>
        </w:rPr>
      </w:pPr>
    </w:p>
    <w:p w:rsidR="00AA3ED9" w:rsidRPr="00AA3ED9" w:rsidRDefault="00AA3ED9" w:rsidP="00954AEA">
      <w:pPr>
        <w:spacing w:line="360" w:lineRule="auto"/>
        <w:ind w:firstLine="1134"/>
        <w:rPr>
          <w:rFonts w:cs="Arial"/>
          <w:iCs/>
          <w:sz w:val="2"/>
          <w:shd w:val="clear" w:color="auto" w:fill="FFFFFF"/>
        </w:rPr>
      </w:pPr>
    </w:p>
    <w:p w:rsidR="009A6EE9" w:rsidRDefault="009A6EE9" w:rsidP="00CD6C90">
      <w:pPr>
        <w:spacing w:line="360" w:lineRule="auto"/>
        <w:ind w:firstLine="1134"/>
        <w:rPr>
          <w:rFonts w:cs="Arial"/>
          <w:iCs/>
          <w:shd w:val="clear" w:color="auto" w:fill="FFFFFF"/>
        </w:rPr>
      </w:pPr>
      <w:r w:rsidRPr="00EF4A07">
        <w:rPr>
          <w:rFonts w:cs="Arial"/>
        </w:rPr>
        <w:t xml:space="preserve">Quem conseguia investir com </w:t>
      </w:r>
      <w:proofErr w:type="spellStart"/>
      <w:r w:rsidRPr="00EF4A07">
        <w:rPr>
          <w:rFonts w:cs="Arial"/>
        </w:rPr>
        <w:t>Madoff</w:t>
      </w:r>
      <w:proofErr w:type="spellEnd"/>
      <w:r w:rsidRPr="00EF4A07">
        <w:rPr>
          <w:rFonts w:cs="Arial"/>
        </w:rPr>
        <w:t xml:space="preserve"> tornava-se parte de um seleto grupo a quem eram prometidos retornos milagrosos. Rendimentos tão maravilhosos que, na verdade, não passavam do velho esquema de pirâmide financeira. A pirâmide desabou em 2008, com a crise financeira mundial, e seus investidores perderam bilhões de dólares (</w:t>
      </w:r>
      <w:r w:rsidRPr="00EF4A07">
        <w:rPr>
          <w:rFonts w:cs="Arial"/>
          <w:iCs/>
          <w:shd w:val="clear" w:color="auto" w:fill="FFFFFF"/>
        </w:rPr>
        <w:t>FISHMAN, 2018).</w:t>
      </w:r>
    </w:p>
    <w:p w:rsidR="00CD6C90" w:rsidRPr="00AA3ED9" w:rsidRDefault="00CD6C90" w:rsidP="00CD6C90">
      <w:pPr>
        <w:spacing w:line="360" w:lineRule="auto"/>
        <w:ind w:firstLine="1134"/>
        <w:rPr>
          <w:rFonts w:cs="Arial"/>
          <w:iCs/>
          <w:sz w:val="12"/>
          <w:shd w:val="clear" w:color="auto" w:fill="FFFFFF"/>
        </w:rPr>
      </w:pPr>
    </w:p>
    <w:p w:rsidR="00AA3ED9" w:rsidRPr="00AA3ED9" w:rsidRDefault="00AA3ED9" w:rsidP="00CD6C90">
      <w:pPr>
        <w:spacing w:line="360" w:lineRule="auto"/>
        <w:ind w:firstLine="1134"/>
        <w:rPr>
          <w:rFonts w:cs="Arial"/>
          <w:iCs/>
          <w:sz w:val="10"/>
          <w:shd w:val="clear" w:color="auto" w:fill="FFFFFF"/>
        </w:rPr>
      </w:pPr>
    </w:p>
    <w:p w:rsidR="009A6EE9" w:rsidRDefault="009A6EE9" w:rsidP="000124D3">
      <w:pPr>
        <w:spacing w:line="360" w:lineRule="auto"/>
        <w:ind w:firstLine="1134"/>
        <w:rPr>
          <w:rFonts w:cs="Arial"/>
          <w:iCs/>
          <w:shd w:val="clear" w:color="auto" w:fill="FFFFFF"/>
        </w:rPr>
      </w:pPr>
      <w:proofErr w:type="spellStart"/>
      <w:r w:rsidRPr="00EF4A07">
        <w:rPr>
          <w:rFonts w:cs="Arial"/>
          <w:shd w:val="clear" w:color="auto" w:fill="FFFFFF"/>
        </w:rPr>
        <w:t>Madoff</w:t>
      </w:r>
      <w:proofErr w:type="spellEnd"/>
      <w:r w:rsidRPr="00EF4A07">
        <w:rPr>
          <w:rFonts w:cs="Arial"/>
          <w:shd w:val="clear" w:color="auto" w:fill="FFFFFF"/>
        </w:rPr>
        <w:t xml:space="preserve"> foi preso, sentenciado há 150 anos, em uma cadeia de segurança máxima. Sua família foi perseguida e destruída, já seus clientes terminaram arruinados. Uma mentira de 60 bilhões de dólares e cerca de duas décadas</w:t>
      </w:r>
      <w:r w:rsidRPr="00EF4A07">
        <w:rPr>
          <w:rFonts w:cs="Arial"/>
        </w:rPr>
        <w:t xml:space="preserve"> (</w:t>
      </w:r>
      <w:r w:rsidRPr="00EF4A07">
        <w:rPr>
          <w:rFonts w:cs="Arial"/>
          <w:iCs/>
          <w:shd w:val="clear" w:color="auto" w:fill="FFFFFF"/>
        </w:rPr>
        <w:t>FISHMAN, 2018)</w:t>
      </w:r>
      <w:r>
        <w:rPr>
          <w:rFonts w:cs="Arial"/>
          <w:iCs/>
          <w:shd w:val="clear" w:color="auto" w:fill="FFFFFF"/>
        </w:rPr>
        <w:t>.</w:t>
      </w:r>
    </w:p>
    <w:p w:rsidR="00AA3ED9" w:rsidRPr="00BC00E4" w:rsidRDefault="00AA3ED9" w:rsidP="00A74A95">
      <w:pPr>
        <w:spacing w:line="360" w:lineRule="auto"/>
        <w:rPr>
          <w:rFonts w:cs="Arial"/>
          <w:iCs/>
          <w:sz w:val="16"/>
          <w:shd w:val="clear" w:color="auto" w:fill="FFFFFF"/>
        </w:rPr>
      </w:pPr>
    </w:p>
    <w:p w:rsidR="004E7A1D" w:rsidRDefault="009A6EE9" w:rsidP="005C4CAA">
      <w:pPr>
        <w:shd w:val="clear" w:color="auto" w:fill="FFFFFF"/>
        <w:tabs>
          <w:tab w:val="left" w:pos="4253"/>
        </w:tabs>
        <w:spacing w:line="360" w:lineRule="auto"/>
        <w:ind w:firstLine="1134"/>
        <w:rPr>
          <w:rFonts w:cs="Arial"/>
          <w:iCs/>
          <w:shd w:val="clear" w:color="auto" w:fill="FFFFFF"/>
        </w:rPr>
      </w:pPr>
      <w:r w:rsidRPr="00EF4A07">
        <w:rPr>
          <w:rFonts w:cs="Arial"/>
          <w:szCs w:val="24"/>
        </w:rPr>
        <w:t xml:space="preserve">Por fim, salienta-se que os crimes do colarinho branco não têm a mesma visibilidade dos crimes comuns, que os cidadãos presenciam nas ruas, nos locais públicos e que se manifestam de forma grotesca. Estes crimes são de nenhuma percepção, posto que </w:t>
      </w:r>
      <w:r w:rsidR="00822B3F" w:rsidRPr="00EF4A07">
        <w:rPr>
          <w:rFonts w:cs="Arial"/>
          <w:szCs w:val="24"/>
        </w:rPr>
        <w:t>seja preparado</w:t>
      </w:r>
      <w:r w:rsidRPr="00EF4A07">
        <w:rPr>
          <w:rFonts w:cs="Arial"/>
          <w:szCs w:val="24"/>
        </w:rPr>
        <w:t xml:space="preserve"> por criminosos sofisticados, que usam de todos os artifícios possíveis para tentarem esconder suas atividades com uma série de transações complexas, fruto de “engenharias financeiras” difíceis de serem descobertas</w:t>
      </w:r>
      <w:r w:rsidRPr="00EF4A07">
        <w:rPr>
          <w:rFonts w:cs="Arial"/>
        </w:rPr>
        <w:t xml:space="preserve"> (</w:t>
      </w:r>
      <w:r w:rsidRPr="00EF4A07">
        <w:rPr>
          <w:rFonts w:cs="Arial"/>
          <w:iCs/>
          <w:shd w:val="clear" w:color="auto" w:fill="FFFFFF"/>
        </w:rPr>
        <w:t>FISHMAN, 2018)</w:t>
      </w:r>
      <w:r w:rsidR="00822B3F">
        <w:rPr>
          <w:rFonts w:cs="Arial"/>
          <w:iCs/>
          <w:shd w:val="clear" w:color="auto" w:fill="FFFFFF"/>
        </w:rPr>
        <w:t>.</w:t>
      </w:r>
    </w:p>
    <w:p w:rsidR="00822B3F" w:rsidRDefault="00822B3F" w:rsidP="005C4CAA">
      <w:pPr>
        <w:shd w:val="clear" w:color="auto" w:fill="FFFFFF"/>
        <w:tabs>
          <w:tab w:val="left" w:pos="4253"/>
        </w:tabs>
        <w:spacing w:line="360" w:lineRule="auto"/>
        <w:ind w:firstLine="1134"/>
        <w:rPr>
          <w:rFonts w:cs="Arial"/>
          <w:iCs/>
          <w:sz w:val="14"/>
          <w:shd w:val="clear" w:color="auto" w:fill="FFFFFF"/>
        </w:rPr>
      </w:pPr>
    </w:p>
    <w:p w:rsidR="00AA3ED9" w:rsidRPr="00181A6B" w:rsidRDefault="00AA3ED9" w:rsidP="005C4CAA">
      <w:pPr>
        <w:shd w:val="clear" w:color="auto" w:fill="FFFFFF"/>
        <w:tabs>
          <w:tab w:val="left" w:pos="4253"/>
        </w:tabs>
        <w:spacing w:line="360" w:lineRule="auto"/>
        <w:ind w:firstLine="1134"/>
        <w:rPr>
          <w:rFonts w:cs="Arial"/>
          <w:iCs/>
          <w:sz w:val="14"/>
          <w:shd w:val="clear" w:color="auto" w:fill="FFFFFF"/>
        </w:rPr>
      </w:pPr>
    </w:p>
    <w:p w:rsidR="009A6EE9" w:rsidRPr="00FD7407" w:rsidRDefault="009A6EE9" w:rsidP="005C4CAA">
      <w:pPr>
        <w:tabs>
          <w:tab w:val="left" w:pos="4253"/>
        </w:tabs>
        <w:spacing w:line="360" w:lineRule="auto"/>
        <w:ind w:firstLine="1134"/>
        <w:rPr>
          <w:rFonts w:cs="Arial"/>
        </w:rPr>
      </w:pPr>
      <w:r w:rsidRPr="00FD7407">
        <w:rPr>
          <w:rFonts w:cs="Arial"/>
          <w:szCs w:val="24"/>
          <w:shd w:val="clear" w:color="auto" w:fill="FFFFFF"/>
        </w:rPr>
        <w:t xml:space="preserve">Nesse sentido, preconiza Rogério </w:t>
      </w:r>
      <w:proofErr w:type="spellStart"/>
      <w:r w:rsidRPr="00FD7407">
        <w:rPr>
          <w:rFonts w:cs="Arial"/>
          <w:szCs w:val="24"/>
          <w:shd w:val="clear" w:color="auto" w:fill="FFFFFF"/>
        </w:rPr>
        <w:t>Grecco</w:t>
      </w:r>
      <w:proofErr w:type="spellEnd"/>
      <w:r w:rsidRPr="00FD7407">
        <w:rPr>
          <w:rFonts w:cs="Arial"/>
          <w:szCs w:val="24"/>
          <w:shd w:val="clear" w:color="auto" w:fill="FFFFFF"/>
        </w:rPr>
        <w:t>:</w:t>
      </w:r>
    </w:p>
    <w:p w:rsidR="009A6EE9" w:rsidRPr="000C6A45" w:rsidRDefault="009A6EE9" w:rsidP="005C4CAA">
      <w:pPr>
        <w:tabs>
          <w:tab w:val="left" w:pos="4253"/>
        </w:tabs>
        <w:spacing w:line="360" w:lineRule="auto"/>
        <w:rPr>
          <w:rFonts w:cs="Arial"/>
          <w:sz w:val="2"/>
          <w:szCs w:val="24"/>
          <w:shd w:val="clear" w:color="auto" w:fill="FFFFFF"/>
        </w:rPr>
      </w:pPr>
    </w:p>
    <w:p w:rsidR="00822B3F" w:rsidRPr="00A74A95" w:rsidRDefault="00822B3F" w:rsidP="005C4CAA">
      <w:pPr>
        <w:tabs>
          <w:tab w:val="left" w:pos="4253"/>
        </w:tabs>
        <w:spacing w:line="360" w:lineRule="auto"/>
        <w:rPr>
          <w:rFonts w:cs="Arial"/>
          <w:sz w:val="8"/>
          <w:szCs w:val="24"/>
          <w:shd w:val="clear" w:color="auto" w:fill="FFFFFF"/>
        </w:rPr>
      </w:pPr>
    </w:p>
    <w:p w:rsidR="00822B3F" w:rsidRDefault="009A6EE9" w:rsidP="005C4CAA">
      <w:pPr>
        <w:tabs>
          <w:tab w:val="left" w:pos="4253"/>
        </w:tabs>
        <w:ind w:left="2268"/>
        <w:rPr>
          <w:rFonts w:cs="Arial"/>
          <w:sz w:val="22"/>
          <w:szCs w:val="22"/>
        </w:rPr>
      </w:pPr>
      <w:r w:rsidRPr="00C13614">
        <w:rPr>
          <w:rFonts w:cs="Arial"/>
          <w:sz w:val="22"/>
          <w:szCs w:val="22"/>
        </w:rPr>
        <w:lastRenderedPageBreak/>
        <w:t xml:space="preserve">A sociedade não tem ideia dos estragos causados quando um funcionário corrupto lesa o erário. Imagine-se, tão somente para efeitos de raciocínio, os danos causados por um superfaturamento de uma obra pública. O dinheiro gasto desnecessariamente na obra impede que outros recursos sejam empregados em setores vitais da sociedade, como ocorre com a saúde, fazendo com que as pessoas morram na fila de hospitais por falta de atendimento, haja vista que o Estado não tem </w:t>
      </w:r>
      <w:proofErr w:type="spellStart"/>
      <w:r w:rsidRPr="00C13614">
        <w:rPr>
          <w:rFonts w:cs="Arial"/>
          <w:sz w:val="22"/>
          <w:szCs w:val="22"/>
        </w:rPr>
        <w:t>recursos</w:t>
      </w:r>
      <w:r>
        <w:rPr>
          <w:rFonts w:cs="Arial"/>
          <w:sz w:val="22"/>
          <w:szCs w:val="22"/>
        </w:rPr>
        <w:t>suficientes</w:t>
      </w:r>
      <w:proofErr w:type="spellEnd"/>
      <w:r>
        <w:rPr>
          <w:rFonts w:cs="Arial"/>
          <w:sz w:val="22"/>
          <w:szCs w:val="22"/>
        </w:rPr>
        <w:t xml:space="preserve"> [...]</w:t>
      </w:r>
      <w:r w:rsidRPr="00C13614">
        <w:rPr>
          <w:rFonts w:cs="Arial"/>
          <w:sz w:val="22"/>
          <w:szCs w:val="22"/>
        </w:rPr>
        <w:t>, essas pessoas não têm reflexão sobre os crimes praticados contra a administração pública</w:t>
      </w:r>
      <w:r w:rsidRPr="0089763B">
        <w:rPr>
          <w:rFonts w:cs="Arial"/>
          <w:sz w:val="22"/>
          <w:szCs w:val="22"/>
        </w:rPr>
        <w:t xml:space="preserve"> (2010, p. 353-22)</w:t>
      </w:r>
      <w:r>
        <w:rPr>
          <w:rFonts w:cs="Arial"/>
          <w:sz w:val="22"/>
          <w:szCs w:val="22"/>
        </w:rPr>
        <w:t>.</w:t>
      </w:r>
    </w:p>
    <w:p w:rsidR="00181A6B" w:rsidRDefault="00181A6B" w:rsidP="005C4CAA">
      <w:pPr>
        <w:tabs>
          <w:tab w:val="left" w:pos="4253"/>
        </w:tabs>
        <w:ind w:left="2268"/>
        <w:rPr>
          <w:rFonts w:cs="Arial"/>
          <w:sz w:val="22"/>
          <w:szCs w:val="22"/>
        </w:rPr>
      </w:pPr>
    </w:p>
    <w:p w:rsidR="00AA3ED9" w:rsidRDefault="00AA3ED9" w:rsidP="005C4CAA">
      <w:pPr>
        <w:tabs>
          <w:tab w:val="left" w:pos="4253"/>
        </w:tabs>
        <w:ind w:left="2268"/>
        <w:rPr>
          <w:rFonts w:cs="Arial"/>
          <w:sz w:val="22"/>
          <w:szCs w:val="22"/>
        </w:rPr>
      </w:pPr>
    </w:p>
    <w:p w:rsidR="00BC00E4" w:rsidRPr="00BC00E4" w:rsidRDefault="00BC00E4" w:rsidP="005C4CAA">
      <w:pPr>
        <w:tabs>
          <w:tab w:val="left" w:pos="4253"/>
        </w:tabs>
        <w:ind w:left="2268"/>
        <w:rPr>
          <w:rFonts w:cs="Arial"/>
          <w:sz w:val="12"/>
          <w:szCs w:val="22"/>
        </w:rPr>
      </w:pPr>
    </w:p>
    <w:p w:rsidR="009A6EE9" w:rsidRPr="00941CCF" w:rsidRDefault="009A6EE9" w:rsidP="005C4CAA">
      <w:pPr>
        <w:shd w:val="clear" w:color="auto" w:fill="FFFFFF"/>
        <w:tabs>
          <w:tab w:val="left" w:pos="4253"/>
        </w:tabs>
        <w:spacing w:after="240" w:line="360" w:lineRule="auto"/>
        <w:ind w:firstLine="1134"/>
        <w:rPr>
          <w:rFonts w:cs="Arial"/>
          <w:szCs w:val="24"/>
        </w:rPr>
      </w:pPr>
      <w:r w:rsidRPr="00A74760">
        <w:rPr>
          <w:rFonts w:cs="Arial"/>
          <w:szCs w:val="24"/>
        </w:rPr>
        <w:t xml:space="preserve">Os </w:t>
      </w:r>
      <w:r>
        <w:rPr>
          <w:rFonts w:cs="Arial"/>
          <w:szCs w:val="24"/>
        </w:rPr>
        <w:t>proletários</w:t>
      </w:r>
      <w:r w:rsidRPr="00A74760">
        <w:rPr>
          <w:rFonts w:cs="Arial"/>
          <w:szCs w:val="24"/>
        </w:rPr>
        <w:t xml:space="preserve"> ou o público em geral, não têm </w:t>
      </w:r>
      <w:r>
        <w:rPr>
          <w:rFonts w:cs="Arial"/>
          <w:szCs w:val="24"/>
        </w:rPr>
        <w:t>discernimento</w:t>
      </w:r>
      <w:r w:rsidRPr="00A74760">
        <w:rPr>
          <w:rFonts w:cs="Arial"/>
          <w:szCs w:val="24"/>
        </w:rPr>
        <w:t xml:space="preserve"> de que são lesados. A </w:t>
      </w:r>
      <w:r>
        <w:rPr>
          <w:rFonts w:cs="Arial"/>
          <w:szCs w:val="24"/>
        </w:rPr>
        <w:t>população</w:t>
      </w:r>
      <w:r w:rsidRPr="00A74760">
        <w:rPr>
          <w:rFonts w:cs="Arial"/>
          <w:szCs w:val="24"/>
        </w:rPr>
        <w:t xml:space="preserve"> é </w:t>
      </w:r>
      <w:r>
        <w:rPr>
          <w:rFonts w:cs="Arial"/>
          <w:szCs w:val="24"/>
        </w:rPr>
        <w:t>coagida</w:t>
      </w:r>
      <w:r w:rsidRPr="00A74760">
        <w:rPr>
          <w:rFonts w:cs="Arial"/>
          <w:szCs w:val="24"/>
        </w:rPr>
        <w:t xml:space="preserve"> a ver </w:t>
      </w:r>
      <w:r>
        <w:rPr>
          <w:rFonts w:cs="Arial"/>
          <w:szCs w:val="24"/>
        </w:rPr>
        <w:t xml:space="preserve">os </w:t>
      </w:r>
      <w:r w:rsidRPr="00A74760">
        <w:rPr>
          <w:rFonts w:cs="Arial"/>
          <w:szCs w:val="24"/>
        </w:rPr>
        <w:t xml:space="preserve">criminosos do colarinho branco não como o sujeito que desviou a verba </w:t>
      </w:r>
      <w:r>
        <w:rPr>
          <w:rFonts w:cs="Arial"/>
          <w:szCs w:val="24"/>
        </w:rPr>
        <w:t>do lanche escolar ou com</w:t>
      </w:r>
      <w:r w:rsidRPr="00A74760">
        <w:rPr>
          <w:rFonts w:cs="Arial"/>
          <w:szCs w:val="24"/>
        </w:rPr>
        <w:t>o</w:t>
      </w:r>
      <w:r>
        <w:rPr>
          <w:rFonts w:cs="Arial"/>
          <w:szCs w:val="24"/>
        </w:rPr>
        <w:t xml:space="preserve"> o</w:t>
      </w:r>
      <w:r w:rsidRPr="00A74760">
        <w:rPr>
          <w:rFonts w:cs="Arial"/>
          <w:szCs w:val="24"/>
        </w:rPr>
        <w:t xml:space="preserve"> autor de um golpe que lesou diversos correntistas do banco dele, eles são apresentados como aqueles que dão empregos, que promove o progresso do país. Estes criminosos são pessoas nã</w:t>
      </w:r>
      <w:r>
        <w:rPr>
          <w:rFonts w:cs="Arial"/>
          <w:szCs w:val="24"/>
        </w:rPr>
        <w:t>o estigmatizadas pela sociedade (AZEVEDO, 2010).</w:t>
      </w:r>
    </w:p>
    <w:p w:rsidR="00801157" w:rsidRDefault="00801157" w:rsidP="005C4CAA">
      <w:pPr>
        <w:tabs>
          <w:tab w:val="left" w:pos="4253"/>
          <w:tab w:val="left" w:pos="4536"/>
        </w:tabs>
        <w:spacing w:line="360" w:lineRule="auto"/>
        <w:jc w:val="center"/>
        <w:rPr>
          <w:rFonts w:cs="Arial"/>
          <w:b/>
          <w:szCs w:val="24"/>
        </w:rPr>
      </w:pPr>
    </w:p>
    <w:p w:rsidR="00801157" w:rsidRDefault="00801157" w:rsidP="005C4CAA">
      <w:pPr>
        <w:tabs>
          <w:tab w:val="left" w:pos="4253"/>
          <w:tab w:val="left" w:pos="4536"/>
        </w:tabs>
        <w:spacing w:line="360" w:lineRule="auto"/>
        <w:jc w:val="center"/>
        <w:rPr>
          <w:rFonts w:cs="Arial"/>
          <w:b/>
          <w:szCs w:val="24"/>
        </w:rPr>
      </w:pPr>
    </w:p>
    <w:p w:rsidR="00801157" w:rsidRDefault="00801157" w:rsidP="005C4CAA">
      <w:pPr>
        <w:tabs>
          <w:tab w:val="left" w:pos="4253"/>
          <w:tab w:val="left" w:pos="4536"/>
        </w:tabs>
        <w:spacing w:line="360" w:lineRule="auto"/>
        <w:jc w:val="center"/>
        <w:rPr>
          <w:rFonts w:cs="Arial"/>
          <w:b/>
          <w:szCs w:val="24"/>
        </w:rPr>
      </w:pPr>
    </w:p>
    <w:p w:rsidR="00801157" w:rsidRPr="00801157" w:rsidRDefault="00801157" w:rsidP="005C4CAA">
      <w:pPr>
        <w:tabs>
          <w:tab w:val="left" w:pos="4253"/>
          <w:tab w:val="left" w:pos="4536"/>
        </w:tabs>
        <w:spacing w:line="360" w:lineRule="auto"/>
        <w:jc w:val="center"/>
        <w:rPr>
          <w:rFonts w:cs="Arial"/>
          <w:b/>
          <w:sz w:val="20"/>
          <w:szCs w:val="24"/>
        </w:rPr>
      </w:pPr>
    </w:p>
    <w:p w:rsidR="00CD6C90" w:rsidRDefault="00CD6C90" w:rsidP="005C4CAA">
      <w:pPr>
        <w:tabs>
          <w:tab w:val="left" w:pos="4253"/>
          <w:tab w:val="left" w:pos="4536"/>
        </w:tabs>
        <w:spacing w:line="360" w:lineRule="auto"/>
        <w:rPr>
          <w:rFonts w:cs="Arial"/>
          <w:b/>
          <w:sz w:val="34"/>
          <w:szCs w:val="24"/>
        </w:rPr>
      </w:pPr>
    </w:p>
    <w:p w:rsidR="00181A6B" w:rsidRPr="00BC00E4" w:rsidRDefault="00181A6B" w:rsidP="005C4CAA">
      <w:pPr>
        <w:tabs>
          <w:tab w:val="left" w:pos="4253"/>
          <w:tab w:val="left" w:pos="4536"/>
        </w:tabs>
        <w:spacing w:line="360" w:lineRule="auto"/>
        <w:rPr>
          <w:rFonts w:cs="Arial"/>
          <w:b/>
          <w:sz w:val="30"/>
          <w:szCs w:val="24"/>
        </w:rPr>
      </w:pPr>
    </w:p>
    <w:p w:rsidR="00822B3F" w:rsidRPr="005C4CAA" w:rsidRDefault="00822B3F" w:rsidP="005C4CAA">
      <w:pPr>
        <w:tabs>
          <w:tab w:val="left" w:pos="4253"/>
          <w:tab w:val="left" w:pos="4536"/>
        </w:tabs>
        <w:spacing w:line="360" w:lineRule="auto"/>
        <w:rPr>
          <w:rFonts w:cs="Arial"/>
          <w:b/>
          <w:sz w:val="10"/>
          <w:szCs w:val="24"/>
        </w:rPr>
      </w:pPr>
    </w:p>
    <w:p w:rsidR="00AA3ED9" w:rsidRDefault="00AA3ED9" w:rsidP="005C4CAA">
      <w:pPr>
        <w:tabs>
          <w:tab w:val="left" w:pos="4253"/>
          <w:tab w:val="left" w:pos="4536"/>
        </w:tabs>
        <w:spacing w:line="360" w:lineRule="auto"/>
        <w:jc w:val="center"/>
        <w:rPr>
          <w:rFonts w:cs="Arial"/>
          <w:b/>
          <w:szCs w:val="24"/>
        </w:rPr>
      </w:pPr>
      <w:r>
        <w:rPr>
          <w:rFonts w:cs="Arial"/>
          <w:b/>
          <w:noProof/>
          <w:snapToGrid/>
          <w:sz w:val="40"/>
          <w:szCs w:val="24"/>
        </w:rPr>
        <mc:AlternateContent>
          <mc:Choice Requires="wps">
            <w:drawing>
              <wp:anchor distT="0" distB="0" distL="114300" distR="114300" simplePos="0" relativeHeight="251661824" behindDoc="0" locked="0" layoutInCell="1" allowOverlap="1" wp14:anchorId="15716276" wp14:editId="39DB1153">
                <wp:simplePos x="0" y="0"/>
                <wp:positionH relativeFrom="column">
                  <wp:posOffset>5230495</wp:posOffset>
                </wp:positionH>
                <wp:positionV relativeFrom="paragraph">
                  <wp:posOffset>-836930</wp:posOffset>
                </wp:positionV>
                <wp:extent cx="850900" cy="504190"/>
                <wp:effectExtent l="0" t="0" r="25400" b="10160"/>
                <wp:wrapNone/>
                <wp:docPr id="24" name="Elipse 24"/>
                <wp:cNvGraphicFramePr/>
                <a:graphic xmlns:a="http://schemas.openxmlformats.org/drawingml/2006/main">
                  <a:graphicData uri="http://schemas.microsoft.com/office/word/2010/wordprocessingShape">
                    <wps:wsp>
                      <wps:cNvSpPr/>
                      <wps:spPr>
                        <a:xfrm>
                          <a:off x="0" y="0"/>
                          <a:ext cx="850900" cy="5041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B0A07" id="Elipse 24" o:spid="_x0000_s1026" style="position:absolute;margin-left:411.85pt;margin-top:-65.9pt;width:67pt;height:39.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" fillcolor="white [3212]" strokecolor="white [3212]" strokeweight="1pt">
                <v:stroke joinstyle="miter"/>
              </v:oval>
            </w:pict>
          </mc:Fallback>
        </mc:AlternateContent>
      </w:r>
    </w:p>
    <w:p w:rsidR="00AA3ED9" w:rsidRDefault="00AA3ED9" w:rsidP="005C4CAA">
      <w:pPr>
        <w:tabs>
          <w:tab w:val="left" w:pos="4253"/>
          <w:tab w:val="left" w:pos="4536"/>
        </w:tabs>
        <w:spacing w:line="360" w:lineRule="auto"/>
        <w:jc w:val="center"/>
        <w:rPr>
          <w:rFonts w:cs="Arial"/>
          <w:b/>
          <w:szCs w:val="24"/>
        </w:rPr>
      </w:pPr>
    </w:p>
    <w:p w:rsidR="00AA3ED9" w:rsidRDefault="00AA3ED9" w:rsidP="005C4CAA">
      <w:pPr>
        <w:tabs>
          <w:tab w:val="left" w:pos="4253"/>
          <w:tab w:val="left" w:pos="4536"/>
        </w:tabs>
        <w:spacing w:line="360" w:lineRule="auto"/>
        <w:jc w:val="center"/>
        <w:rPr>
          <w:rFonts w:cs="Arial"/>
          <w:b/>
          <w:szCs w:val="24"/>
        </w:rPr>
      </w:pPr>
    </w:p>
    <w:p w:rsidR="00AA3ED9" w:rsidRDefault="00AA3ED9" w:rsidP="005C4CAA">
      <w:pPr>
        <w:tabs>
          <w:tab w:val="left" w:pos="4253"/>
          <w:tab w:val="left" w:pos="4536"/>
        </w:tabs>
        <w:spacing w:line="360" w:lineRule="auto"/>
        <w:jc w:val="center"/>
        <w:rPr>
          <w:rFonts w:cs="Arial"/>
          <w:b/>
          <w:szCs w:val="24"/>
        </w:rPr>
      </w:pPr>
    </w:p>
    <w:p w:rsidR="00AA3ED9" w:rsidRDefault="00AA3ED9" w:rsidP="005C4CAA">
      <w:pPr>
        <w:tabs>
          <w:tab w:val="left" w:pos="4253"/>
          <w:tab w:val="left" w:pos="4536"/>
        </w:tabs>
        <w:spacing w:line="360" w:lineRule="auto"/>
        <w:jc w:val="center"/>
        <w:rPr>
          <w:rFonts w:cs="Arial"/>
          <w:b/>
          <w:szCs w:val="24"/>
        </w:rPr>
      </w:pPr>
    </w:p>
    <w:p w:rsidR="00AA3ED9" w:rsidRDefault="00AA3ED9" w:rsidP="005C4CAA">
      <w:pPr>
        <w:tabs>
          <w:tab w:val="left" w:pos="4253"/>
          <w:tab w:val="left" w:pos="4536"/>
        </w:tabs>
        <w:spacing w:line="360" w:lineRule="auto"/>
        <w:jc w:val="center"/>
        <w:rPr>
          <w:rFonts w:cs="Arial"/>
          <w:b/>
          <w:szCs w:val="24"/>
        </w:rPr>
      </w:pPr>
    </w:p>
    <w:p w:rsidR="00AA3ED9" w:rsidRPr="00AA3ED9" w:rsidRDefault="00AA3ED9" w:rsidP="005C4CAA">
      <w:pPr>
        <w:tabs>
          <w:tab w:val="left" w:pos="4253"/>
          <w:tab w:val="left" w:pos="4536"/>
        </w:tabs>
        <w:spacing w:line="360" w:lineRule="auto"/>
        <w:jc w:val="center"/>
        <w:rPr>
          <w:rFonts w:cs="Arial"/>
          <w:b/>
          <w:sz w:val="22"/>
          <w:szCs w:val="24"/>
        </w:rPr>
      </w:pPr>
    </w:p>
    <w:p w:rsidR="00F21089" w:rsidRDefault="00F21089" w:rsidP="005C4CAA">
      <w:pPr>
        <w:tabs>
          <w:tab w:val="left" w:pos="4253"/>
          <w:tab w:val="left" w:pos="4536"/>
        </w:tabs>
        <w:spacing w:line="360" w:lineRule="auto"/>
        <w:jc w:val="center"/>
        <w:rPr>
          <w:rFonts w:cs="Arial"/>
          <w:b/>
          <w:szCs w:val="24"/>
        </w:rPr>
      </w:pPr>
      <w:r w:rsidRPr="00BA150D">
        <w:rPr>
          <w:rFonts w:cs="Arial"/>
          <w:b/>
          <w:szCs w:val="24"/>
        </w:rPr>
        <w:t xml:space="preserve">CAPÍTULO III- O MUNDO SOCIAL COMO FATOR CRIMINOLÓGICO </w:t>
      </w:r>
    </w:p>
    <w:p w:rsidR="00F21089" w:rsidRDefault="00F21089" w:rsidP="005C4CAA">
      <w:pPr>
        <w:tabs>
          <w:tab w:val="left" w:pos="4253"/>
          <w:tab w:val="left" w:pos="4536"/>
        </w:tabs>
        <w:spacing w:line="360" w:lineRule="auto"/>
        <w:jc w:val="center"/>
        <w:rPr>
          <w:rFonts w:cs="Arial"/>
          <w:sz w:val="12"/>
          <w:szCs w:val="24"/>
          <w:shd w:val="clear" w:color="auto" w:fill="FFFFFF"/>
        </w:rPr>
      </w:pPr>
    </w:p>
    <w:p w:rsidR="00AA3ED9" w:rsidRDefault="00AA3ED9" w:rsidP="005C4CAA">
      <w:pPr>
        <w:tabs>
          <w:tab w:val="left" w:pos="4253"/>
          <w:tab w:val="left" w:pos="4536"/>
        </w:tabs>
        <w:spacing w:line="360" w:lineRule="auto"/>
        <w:jc w:val="center"/>
        <w:rPr>
          <w:rFonts w:cs="Arial"/>
          <w:sz w:val="12"/>
          <w:szCs w:val="24"/>
          <w:shd w:val="clear" w:color="auto" w:fill="FFFFFF"/>
        </w:rPr>
      </w:pPr>
    </w:p>
    <w:p w:rsidR="00AA3ED9" w:rsidRPr="00822B3F" w:rsidRDefault="00AA3ED9" w:rsidP="005C4CAA">
      <w:pPr>
        <w:tabs>
          <w:tab w:val="left" w:pos="4253"/>
          <w:tab w:val="left" w:pos="4536"/>
        </w:tabs>
        <w:spacing w:line="360" w:lineRule="auto"/>
        <w:jc w:val="center"/>
        <w:rPr>
          <w:rFonts w:cs="Arial"/>
          <w:sz w:val="12"/>
          <w:szCs w:val="24"/>
          <w:shd w:val="clear" w:color="auto" w:fill="FFFFFF"/>
        </w:rPr>
      </w:pPr>
    </w:p>
    <w:p w:rsidR="00F21089" w:rsidRDefault="00F21089" w:rsidP="005C4CAA">
      <w:pPr>
        <w:tabs>
          <w:tab w:val="left" w:pos="4253"/>
          <w:tab w:val="left" w:pos="4536"/>
        </w:tabs>
        <w:spacing w:line="360" w:lineRule="auto"/>
        <w:ind w:firstLine="1134"/>
        <w:rPr>
          <w:rFonts w:cs="Arial"/>
          <w:szCs w:val="24"/>
        </w:rPr>
      </w:pPr>
      <w:r w:rsidRPr="00BA150D">
        <w:rPr>
          <w:rFonts w:cs="Arial"/>
          <w:szCs w:val="24"/>
          <w:shd w:val="clear" w:color="auto" w:fill="FFFFFF"/>
        </w:rPr>
        <w:t>Inicialmente cumpre destacar</w:t>
      </w:r>
      <w:r w:rsidRPr="00BA150D">
        <w:rPr>
          <w:rFonts w:cs="Arial"/>
          <w:szCs w:val="24"/>
        </w:rPr>
        <w:t xml:space="preserve"> que o mundo social não se restringe as interações humanas e o comportamento das pessoas em sociedade. Sob o ponto de vista</w:t>
      </w:r>
      <w:r>
        <w:rPr>
          <w:rFonts w:cs="Arial"/>
          <w:szCs w:val="24"/>
        </w:rPr>
        <w:t xml:space="preserve"> da criminologia crítica é </w:t>
      </w:r>
      <w:r w:rsidRPr="00BA150D">
        <w:rPr>
          <w:rFonts w:cs="Arial"/>
          <w:szCs w:val="24"/>
        </w:rPr>
        <w:t>necessário</w:t>
      </w:r>
      <w:r>
        <w:rPr>
          <w:rFonts w:cs="Arial"/>
          <w:szCs w:val="24"/>
        </w:rPr>
        <w:t xml:space="preserve"> desvendar os mistérios da criminalidade, questionando os sistemas penais e o sistema social.</w:t>
      </w:r>
    </w:p>
    <w:p w:rsidR="00B972DA" w:rsidRPr="00CD6C90" w:rsidRDefault="00B972DA" w:rsidP="005C4CAA">
      <w:pPr>
        <w:tabs>
          <w:tab w:val="left" w:pos="4253"/>
          <w:tab w:val="left" w:pos="4536"/>
        </w:tabs>
        <w:spacing w:line="360" w:lineRule="auto"/>
        <w:ind w:firstLine="1134"/>
        <w:rPr>
          <w:rFonts w:cs="Arial"/>
          <w:b/>
          <w:sz w:val="12"/>
          <w:szCs w:val="24"/>
        </w:rPr>
      </w:pPr>
    </w:p>
    <w:p w:rsidR="00F21089" w:rsidRDefault="00F21089" w:rsidP="005C4CAA">
      <w:pPr>
        <w:widowControl/>
        <w:shd w:val="clear" w:color="auto" w:fill="FFFFFF"/>
        <w:tabs>
          <w:tab w:val="left" w:pos="4253"/>
        </w:tabs>
        <w:spacing w:line="360" w:lineRule="auto"/>
        <w:ind w:firstLine="1134"/>
        <w:rPr>
          <w:rFonts w:ascii="Georgia" w:hAnsi="Georgia"/>
          <w:spacing w:val="2"/>
          <w:szCs w:val="24"/>
          <w:shd w:val="clear" w:color="auto" w:fill="FFFFFF"/>
        </w:rPr>
      </w:pPr>
      <w:r>
        <w:rPr>
          <w:rFonts w:cs="Arial"/>
          <w:szCs w:val="24"/>
        </w:rPr>
        <w:t>A</w:t>
      </w:r>
      <w:r w:rsidRPr="0091292D">
        <w:rPr>
          <w:rFonts w:cs="Arial"/>
          <w:szCs w:val="24"/>
        </w:rPr>
        <w:t xml:space="preserve"> capacidade humana de sentir</w:t>
      </w:r>
      <w:r w:rsidR="00822B3F" w:rsidRPr="0091292D">
        <w:rPr>
          <w:rFonts w:cs="Arial"/>
          <w:szCs w:val="24"/>
        </w:rPr>
        <w:t xml:space="preserve"> é expressa</w:t>
      </w:r>
      <w:r w:rsidRPr="0091292D">
        <w:rPr>
          <w:rFonts w:cs="Arial"/>
          <w:szCs w:val="24"/>
        </w:rPr>
        <w:t xml:space="preserve"> de acordo com a sociedade em que se habita, no entanto é imprescindível o comprometimento do coletivo com a realidade </w:t>
      </w:r>
      <w:r>
        <w:rPr>
          <w:rFonts w:cs="Arial"/>
          <w:szCs w:val="24"/>
        </w:rPr>
        <w:t xml:space="preserve">criminal </w:t>
      </w:r>
      <w:r w:rsidRPr="0091292D">
        <w:rPr>
          <w:rFonts w:cs="Arial"/>
          <w:szCs w:val="24"/>
        </w:rPr>
        <w:t>para obtenção de uma transfor</w:t>
      </w:r>
      <w:r>
        <w:rPr>
          <w:rFonts w:cs="Arial"/>
          <w:szCs w:val="24"/>
        </w:rPr>
        <w:t>mação social.</w:t>
      </w:r>
      <w:r>
        <w:rPr>
          <w:rFonts w:ascii="Georgia" w:hAnsi="Georgia"/>
          <w:spacing w:val="2"/>
          <w:szCs w:val="24"/>
          <w:shd w:val="clear" w:color="auto" w:fill="FFFFFF"/>
        </w:rPr>
        <w:t xml:space="preserve"> </w:t>
      </w:r>
    </w:p>
    <w:p w:rsidR="00AA3ED9" w:rsidRDefault="00AA3ED9" w:rsidP="005C4CAA">
      <w:pPr>
        <w:widowControl/>
        <w:shd w:val="clear" w:color="auto" w:fill="FFFFFF"/>
        <w:tabs>
          <w:tab w:val="left" w:pos="4253"/>
        </w:tabs>
        <w:spacing w:line="360" w:lineRule="auto"/>
        <w:ind w:firstLine="1134"/>
        <w:rPr>
          <w:rFonts w:ascii="Georgia" w:hAnsi="Georgia"/>
          <w:spacing w:val="2"/>
          <w:szCs w:val="24"/>
          <w:shd w:val="clear" w:color="auto" w:fill="FFFFFF"/>
        </w:rPr>
      </w:pPr>
    </w:p>
    <w:p w:rsidR="00AF761E" w:rsidRDefault="00F21089" w:rsidP="00AA3ED9">
      <w:pPr>
        <w:widowControl/>
        <w:shd w:val="clear" w:color="auto" w:fill="FFFFFF"/>
        <w:tabs>
          <w:tab w:val="left" w:pos="4253"/>
        </w:tabs>
        <w:spacing w:line="360" w:lineRule="auto"/>
        <w:ind w:firstLine="1134"/>
        <w:rPr>
          <w:rFonts w:cs="Arial"/>
          <w:szCs w:val="24"/>
        </w:rPr>
      </w:pPr>
      <w:r w:rsidRPr="00BA150D">
        <w:rPr>
          <w:rFonts w:cs="Arial"/>
          <w:szCs w:val="24"/>
          <w:shd w:val="clear" w:color="auto" w:fill="FFFFFF"/>
        </w:rPr>
        <w:t xml:space="preserve">A proposta </w:t>
      </w:r>
      <w:r w:rsidRPr="0091292D">
        <w:rPr>
          <w:rFonts w:cs="Arial"/>
          <w:szCs w:val="24"/>
          <w:shd w:val="clear" w:color="auto" w:fill="FFFFFF"/>
        </w:rPr>
        <w:t>deste capítulo é esmiuçar os pormenores</w:t>
      </w:r>
      <w:r w:rsidRPr="0091292D">
        <w:rPr>
          <w:rFonts w:cs="Arial"/>
          <w:szCs w:val="24"/>
        </w:rPr>
        <w:t xml:space="preserve"> do mundo social, mantendo um olhar rigoroso, questionador e crítico, de forma que possamos entender a estratificação social e a crise do sistema penal como contribuintes na proliferação de criminoso</w:t>
      </w:r>
      <w:r>
        <w:rPr>
          <w:rFonts w:cs="Arial"/>
          <w:szCs w:val="24"/>
        </w:rPr>
        <w:t xml:space="preserve">s e até mesmo no seu nascedouro. </w:t>
      </w:r>
      <w:r w:rsidRPr="0091292D">
        <w:rPr>
          <w:rFonts w:cs="Arial"/>
          <w:szCs w:val="24"/>
          <w:shd w:val="clear" w:color="auto" w:fill="FFFFFF"/>
        </w:rPr>
        <w:t>De modo final, a compressão destes permitirá o a</w:t>
      </w:r>
      <w:r w:rsidRPr="0091292D">
        <w:rPr>
          <w:rFonts w:cs="Arial"/>
          <w:szCs w:val="24"/>
        </w:rPr>
        <w:t xml:space="preserve">profundamento no crime como </w:t>
      </w:r>
      <w:r>
        <w:rPr>
          <w:rFonts w:cs="Arial"/>
          <w:szCs w:val="24"/>
        </w:rPr>
        <w:t>reflexo do mundo circundante e expressão da desordem na humanidade</w:t>
      </w:r>
      <w:r w:rsidRPr="0091292D">
        <w:rPr>
          <w:rFonts w:cs="Arial"/>
          <w:szCs w:val="24"/>
        </w:rPr>
        <w:t xml:space="preserve">. </w:t>
      </w:r>
    </w:p>
    <w:p w:rsidR="00AA3ED9" w:rsidRPr="00822B3F" w:rsidRDefault="00AA3ED9" w:rsidP="00AA3ED9">
      <w:pPr>
        <w:widowControl/>
        <w:shd w:val="clear" w:color="auto" w:fill="FFFFFF"/>
        <w:tabs>
          <w:tab w:val="left" w:pos="4253"/>
        </w:tabs>
        <w:spacing w:line="360" w:lineRule="auto"/>
        <w:ind w:firstLine="1134"/>
        <w:rPr>
          <w:rFonts w:cs="Arial"/>
          <w:szCs w:val="24"/>
        </w:rPr>
      </w:pPr>
    </w:p>
    <w:p w:rsidR="00822B3F" w:rsidRDefault="00F21089" w:rsidP="00AA3ED9">
      <w:pPr>
        <w:widowControl/>
        <w:shd w:val="clear" w:color="auto" w:fill="FFFFFF"/>
        <w:tabs>
          <w:tab w:val="left" w:pos="4253"/>
        </w:tabs>
        <w:spacing w:line="360" w:lineRule="auto"/>
        <w:ind w:firstLine="1134"/>
        <w:rPr>
          <w:rFonts w:cs="Arial"/>
          <w:b/>
          <w:szCs w:val="24"/>
        </w:rPr>
      </w:pPr>
      <w:r w:rsidRPr="0091292D">
        <w:rPr>
          <w:rFonts w:cs="Arial"/>
          <w:b/>
          <w:szCs w:val="24"/>
        </w:rPr>
        <w:t xml:space="preserve">3.1 Teoria do </w:t>
      </w:r>
      <w:proofErr w:type="spellStart"/>
      <w:r w:rsidRPr="0091292D">
        <w:rPr>
          <w:rFonts w:cs="Arial"/>
          <w:b/>
          <w:szCs w:val="24"/>
        </w:rPr>
        <w:t>etiquetamento</w:t>
      </w:r>
      <w:proofErr w:type="spellEnd"/>
      <w:r w:rsidRPr="0091292D">
        <w:rPr>
          <w:rFonts w:cs="Arial"/>
          <w:b/>
          <w:szCs w:val="24"/>
        </w:rPr>
        <w:t xml:space="preserve"> - Estereótipos criados pela sociedade e a seletividade midiática</w:t>
      </w:r>
    </w:p>
    <w:p w:rsidR="00AA3ED9" w:rsidRPr="00AA3ED9" w:rsidRDefault="00AA3ED9" w:rsidP="00AA3ED9">
      <w:pPr>
        <w:widowControl/>
        <w:shd w:val="clear" w:color="auto" w:fill="FFFFFF"/>
        <w:tabs>
          <w:tab w:val="left" w:pos="4253"/>
        </w:tabs>
        <w:spacing w:line="360" w:lineRule="auto"/>
        <w:ind w:firstLine="1134"/>
        <w:rPr>
          <w:rFonts w:cs="Arial"/>
          <w:b/>
          <w:sz w:val="26"/>
          <w:szCs w:val="24"/>
        </w:rPr>
      </w:pPr>
    </w:p>
    <w:p w:rsidR="00B972DA" w:rsidRDefault="00F21089" w:rsidP="00AA3ED9">
      <w:pPr>
        <w:widowControl/>
        <w:shd w:val="clear" w:color="auto" w:fill="FFFFFF"/>
        <w:tabs>
          <w:tab w:val="left" w:pos="4253"/>
        </w:tabs>
        <w:spacing w:line="360" w:lineRule="auto"/>
        <w:ind w:firstLine="1134"/>
        <w:rPr>
          <w:rFonts w:cs="Arial"/>
          <w:szCs w:val="24"/>
        </w:rPr>
      </w:pPr>
      <w:r>
        <w:rPr>
          <w:rFonts w:cs="Arial"/>
          <w:szCs w:val="24"/>
        </w:rPr>
        <w:t>Um grande marco nos estudos sobre a criminalidade foi a</w:t>
      </w:r>
      <w:r w:rsidRPr="0091292D">
        <w:rPr>
          <w:rFonts w:cs="Arial"/>
          <w:szCs w:val="24"/>
        </w:rPr>
        <w:t xml:space="preserve"> teoria criada e defendida por alguns estudiosos, </w:t>
      </w:r>
      <w:r w:rsidR="006B010F">
        <w:rPr>
          <w:rFonts w:cs="Arial"/>
          <w:szCs w:val="24"/>
        </w:rPr>
        <w:t xml:space="preserve">de </w:t>
      </w:r>
      <w:r>
        <w:rPr>
          <w:rStyle w:val="apple-converted-space"/>
          <w:rFonts w:eastAsiaTheme="majorEastAsia" w:cs="Arial"/>
          <w:szCs w:val="24"/>
          <w:shd w:val="clear" w:color="auto" w:fill="FFFFFF"/>
        </w:rPr>
        <w:t>T</w:t>
      </w:r>
      <w:r w:rsidRPr="0091292D">
        <w:rPr>
          <w:rStyle w:val="apple-converted-space"/>
          <w:rFonts w:eastAsiaTheme="majorEastAsia" w:cs="Arial"/>
          <w:szCs w:val="24"/>
          <w:shd w:val="clear" w:color="auto" w:fill="FFFFFF"/>
        </w:rPr>
        <w:t xml:space="preserve">eoria do </w:t>
      </w:r>
      <w:proofErr w:type="spellStart"/>
      <w:r>
        <w:rPr>
          <w:rStyle w:val="apple-converted-space"/>
          <w:rFonts w:eastAsiaTheme="majorEastAsia" w:cs="Arial"/>
          <w:szCs w:val="24"/>
          <w:shd w:val="clear" w:color="auto" w:fill="FFFFFF"/>
        </w:rPr>
        <w:t>E</w:t>
      </w:r>
      <w:r w:rsidRPr="0091292D">
        <w:rPr>
          <w:rStyle w:val="apple-converted-space"/>
          <w:rFonts w:eastAsiaTheme="majorEastAsia" w:cs="Arial"/>
          <w:szCs w:val="24"/>
          <w:shd w:val="clear" w:color="auto" w:fill="FFFFFF"/>
        </w:rPr>
        <w:t>tiquetamento</w:t>
      </w:r>
      <w:proofErr w:type="spellEnd"/>
      <w:r w:rsidRPr="0091292D">
        <w:rPr>
          <w:rStyle w:val="apple-converted-space"/>
          <w:rFonts w:eastAsiaTheme="majorEastAsia" w:cs="Arial"/>
          <w:szCs w:val="24"/>
          <w:shd w:val="clear" w:color="auto" w:fill="FFFFFF"/>
        </w:rPr>
        <w:t xml:space="preserve"> </w:t>
      </w:r>
      <w:r>
        <w:rPr>
          <w:rStyle w:val="apple-converted-space"/>
          <w:rFonts w:eastAsiaTheme="majorEastAsia" w:cs="Arial"/>
          <w:szCs w:val="24"/>
          <w:shd w:val="clear" w:color="auto" w:fill="FFFFFF"/>
        </w:rPr>
        <w:t xml:space="preserve">ou </w:t>
      </w:r>
      <w:proofErr w:type="spellStart"/>
      <w:r w:rsidRPr="00CD171D">
        <w:rPr>
          <w:rFonts w:cs="Arial"/>
          <w:i/>
          <w:szCs w:val="24"/>
          <w:shd w:val="clear" w:color="auto" w:fill="FFFFFF"/>
        </w:rPr>
        <w:t>labbeling</w:t>
      </w:r>
      <w:proofErr w:type="spellEnd"/>
      <w:r w:rsidRPr="00CD171D">
        <w:rPr>
          <w:rFonts w:cs="Arial"/>
          <w:i/>
          <w:szCs w:val="24"/>
          <w:shd w:val="clear" w:color="auto" w:fill="FFFFFF"/>
        </w:rPr>
        <w:t xml:space="preserve"> approach</w:t>
      </w:r>
      <w:r>
        <w:rPr>
          <w:rFonts w:cs="Arial"/>
          <w:szCs w:val="24"/>
          <w:shd w:val="clear" w:color="auto" w:fill="FFFFFF"/>
        </w:rPr>
        <w:t xml:space="preserve">. </w:t>
      </w:r>
      <w:r w:rsidRPr="0091292D">
        <w:rPr>
          <w:rFonts w:cs="Arial"/>
          <w:szCs w:val="24"/>
        </w:rPr>
        <w:t>Essa teoria</w:t>
      </w:r>
      <w:r>
        <w:rPr>
          <w:rFonts w:cs="Arial"/>
          <w:szCs w:val="24"/>
        </w:rPr>
        <w:t xml:space="preserve"> mudou</w:t>
      </w:r>
      <w:r w:rsidRPr="0091292D">
        <w:rPr>
          <w:rFonts w:cs="Arial"/>
          <w:szCs w:val="24"/>
        </w:rPr>
        <w:t xml:space="preserve"> o enfoque da criminologia</w:t>
      </w:r>
      <w:r>
        <w:rPr>
          <w:rFonts w:cs="Arial"/>
          <w:szCs w:val="24"/>
        </w:rPr>
        <w:t>,</w:t>
      </w:r>
      <w:r w:rsidRPr="0091292D">
        <w:rPr>
          <w:rFonts w:cs="Arial"/>
          <w:szCs w:val="24"/>
        </w:rPr>
        <w:t xml:space="preserve"> e a pergunta pass</w:t>
      </w:r>
      <w:r>
        <w:rPr>
          <w:rFonts w:cs="Arial"/>
          <w:szCs w:val="24"/>
        </w:rPr>
        <w:t>ou</w:t>
      </w:r>
      <w:r w:rsidRPr="0091292D">
        <w:rPr>
          <w:rFonts w:cs="Arial"/>
          <w:szCs w:val="24"/>
        </w:rPr>
        <w:t xml:space="preserve"> a ser</w:t>
      </w:r>
      <w:r>
        <w:rPr>
          <w:rFonts w:cs="Arial"/>
          <w:szCs w:val="24"/>
        </w:rPr>
        <w:t>: p</w:t>
      </w:r>
      <w:r w:rsidRPr="0091292D">
        <w:rPr>
          <w:rFonts w:cs="Arial"/>
          <w:szCs w:val="24"/>
        </w:rPr>
        <w:t xml:space="preserve">orque alguns indivíduos são </w:t>
      </w:r>
      <w:r w:rsidRPr="00EC2154">
        <w:rPr>
          <w:rFonts w:cs="Arial"/>
          <w:szCs w:val="24"/>
        </w:rPr>
        <w:t xml:space="preserve">etiquetados pela sociedade e outros não, </w:t>
      </w:r>
      <w:r>
        <w:rPr>
          <w:rFonts w:cs="Arial"/>
          <w:shd w:val="clear" w:color="auto" w:fill="FFFFFF"/>
        </w:rPr>
        <w:t xml:space="preserve">e </w:t>
      </w:r>
      <w:r w:rsidRPr="00EC2154">
        <w:rPr>
          <w:rFonts w:cs="Arial"/>
          <w:shd w:val="clear" w:color="auto" w:fill="FFFFFF"/>
        </w:rPr>
        <w:t xml:space="preserve">qual a razão do fracasso do sistema penal brasileiro em </w:t>
      </w:r>
      <w:r>
        <w:rPr>
          <w:rFonts w:cs="Arial"/>
          <w:shd w:val="clear" w:color="auto" w:fill="FFFFFF"/>
        </w:rPr>
        <w:t xml:space="preserve">dirimir </w:t>
      </w:r>
      <w:r w:rsidRPr="00EC2154">
        <w:rPr>
          <w:rFonts w:cs="Arial"/>
          <w:shd w:val="clear" w:color="auto" w:fill="FFFFFF"/>
        </w:rPr>
        <w:t>a criminalidade?</w:t>
      </w:r>
      <w:r w:rsidRPr="00EC2154">
        <w:rPr>
          <w:rStyle w:val="apple-converted-space"/>
          <w:rFonts w:ascii="Helvetica" w:eastAsiaTheme="majorEastAsia" w:hAnsi="Helvetica" w:cs="Helvetica"/>
          <w:shd w:val="clear" w:color="auto" w:fill="FFFFFF"/>
        </w:rPr>
        <w:t> </w:t>
      </w:r>
      <w:r w:rsidRPr="0091292D">
        <w:rPr>
          <w:rFonts w:cs="Arial"/>
          <w:szCs w:val="24"/>
        </w:rPr>
        <w:t>(BAYER, 2014).</w:t>
      </w:r>
    </w:p>
    <w:p w:rsidR="006B010F" w:rsidRPr="00AA3ED9" w:rsidRDefault="006B010F" w:rsidP="00AA3ED9">
      <w:pPr>
        <w:widowControl/>
        <w:shd w:val="clear" w:color="auto" w:fill="FFFFFF"/>
        <w:tabs>
          <w:tab w:val="left" w:pos="4253"/>
        </w:tabs>
        <w:spacing w:line="360" w:lineRule="auto"/>
        <w:ind w:firstLine="1134"/>
        <w:rPr>
          <w:rFonts w:cs="Arial"/>
          <w:szCs w:val="24"/>
        </w:rPr>
      </w:pPr>
    </w:p>
    <w:p w:rsidR="00F21089" w:rsidRDefault="00F21089" w:rsidP="005C4CAA">
      <w:pPr>
        <w:widowControl/>
        <w:shd w:val="clear" w:color="auto" w:fill="FFFFFF"/>
        <w:tabs>
          <w:tab w:val="left" w:pos="4253"/>
        </w:tabs>
        <w:spacing w:line="360" w:lineRule="auto"/>
        <w:ind w:firstLine="1134"/>
      </w:pPr>
      <w:r>
        <w:rPr>
          <w:rStyle w:val="apple-converted-space"/>
          <w:rFonts w:eastAsiaTheme="majorEastAsia"/>
          <w:szCs w:val="24"/>
          <w:shd w:val="clear" w:color="auto" w:fill="FFFFFF"/>
        </w:rPr>
        <w:t xml:space="preserve">A </w:t>
      </w:r>
      <w:r w:rsidRPr="00EC2154">
        <w:rPr>
          <w:rStyle w:val="apple-converted-space"/>
          <w:rFonts w:eastAsiaTheme="majorEastAsia"/>
          <w:szCs w:val="24"/>
          <w:shd w:val="clear" w:color="auto" w:fill="FFFFFF"/>
        </w:rPr>
        <w:t>teoria do conflito</w:t>
      </w:r>
      <w:r>
        <w:rPr>
          <w:rStyle w:val="apple-converted-space"/>
          <w:rFonts w:eastAsiaTheme="majorEastAsia"/>
          <w:szCs w:val="24"/>
          <w:shd w:val="clear" w:color="auto" w:fill="FFFFFF"/>
        </w:rPr>
        <w:t xml:space="preserve"> de Karl </w:t>
      </w:r>
      <w:r w:rsidRPr="00EC2154">
        <w:rPr>
          <w:rStyle w:val="apple-converted-space"/>
          <w:rFonts w:eastAsiaTheme="majorEastAsia"/>
          <w:szCs w:val="24"/>
          <w:shd w:val="clear" w:color="auto" w:fill="FFFFFF"/>
        </w:rPr>
        <w:t xml:space="preserve">Marx </w:t>
      </w:r>
      <w:r>
        <w:rPr>
          <w:rStyle w:val="apple-converted-space"/>
          <w:rFonts w:eastAsiaTheme="majorEastAsia"/>
          <w:szCs w:val="24"/>
          <w:shd w:val="clear" w:color="auto" w:fill="FFFFFF"/>
        </w:rPr>
        <w:t xml:space="preserve">afirmava que a sociedade é dividida </w:t>
      </w:r>
      <w:r w:rsidRPr="00EC2154">
        <w:rPr>
          <w:szCs w:val="24"/>
          <w:shd w:val="clear" w:color="auto" w:fill="FFFFFF"/>
        </w:rPr>
        <w:t>por grupos sociais, onde em um polo figura a classe dominante e em outro a classe trabalhadora, surgindo assim um conflito</w:t>
      </w:r>
      <w:r>
        <w:rPr>
          <w:szCs w:val="24"/>
          <w:shd w:val="clear" w:color="auto" w:fill="FFFFFF"/>
        </w:rPr>
        <w:t xml:space="preserve"> de classes</w:t>
      </w:r>
      <w:r w:rsidRPr="00EC2154">
        <w:rPr>
          <w:szCs w:val="24"/>
          <w:shd w:val="clear" w:color="auto" w:fill="FFFFFF"/>
        </w:rPr>
        <w:t xml:space="preserve">. </w:t>
      </w:r>
      <w:r w:rsidRPr="0060286A">
        <w:rPr>
          <w:szCs w:val="24"/>
          <w:shd w:val="clear" w:color="auto" w:fill="FFFFFF"/>
        </w:rPr>
        <w:t xml:space="preserve">Isso acontece, </w:t>
      </w:r>
      <w:r>
        <w:rPr>
          <w:szCs w:val="24"/>
          <w:shd w:val="clear" w:color="auto" w:fill="FFFFFF"/>
        </w:rPr>
        <w:t>porque</w:t>
      </w:r>
      <w:r w:rsidRPr="0060286A">
        <w:rPr>
          <w:szCs w:val="24"/>
          <w:shd w:val="clear" w:color="auto" w:fill="FFFFFF"/>
        </w:rPr>
        <w:t xml:space="preserve"> a classe operária e a classe burguesa vivem em desequilíbrio, acaba que a classe alta, ou melhor, os burgues</w:t>
      </w:r>
      <w:r>
        <w:rPr>
          <w:szCs w:val="24"/>
          <w:shd w:val="clear" w:color="auto" w:fill="FFFFFF"/>
        </w:rPr>
        <w:t>es</w:t>
      </w:r>
      <w:r w:rsidRPr="0060286A">
        <w:rPr>
          <w:szCs w:val="24"/>
          <w:shd w:val="clear" w:color="auto" w:fill="FFFFFF"/>
        </w:rPr>
        <w:t xml:space="preserve">, criam leis para que continuem sempre mantendo sobre </w:t>
      </w:r>
      <w:r>
        <w:rPr>
          <w:szCs w:val="24"/>
          <w:shd w:val="clear" w:color="auto" w:fill="FFFFFF"/>
        </w:rPr>
        <w:t>seu poder a classe trabalhadora (</w:t>
      </w:r>
      <w:r>
        <w:t>RODRIGUES, 2018).</w:t>
      </w:r>
    </w:p>
    <w:p w:rsidR="00B972DA" w:rsidRDefault="00B972DA" w:rsidP="005C4CAA">
      <w:pPr>
        <w:widowControl/>
        <w:shd w:val="clear" w:color="auto" w:fill="FFFFFF"/>
        <w:tabs>
          <w:tab w:val="left" w:pos="4253"/>
        </w:tabs>
        <w:spacing w:line="360" w:lineRule="auto"/>
        <w:ind w:firstLine="1134"/>
        <w:rPr>
          <w:sz w:val="14"/>
          <w:szCs w:val="24"/>
          <w:shd w:val="clear" w:color="auto" w:fill="FFFFFF"/>
        </w:rPr>
      </w:pPr>
    </w:p>
    <w:p w:rsidR="00AA3ED9" w:rsidRPr="00B972DA" w:rsidRDefault="00AA3ED9" w:rsidP="005C4CAA">
      <w:pPr>
        <w:widowControl/>
        <w:shd w:val="clear" w:color="auto" w:fill="FFFFFF"/>
        <w:tabs>
          <w:tab w:val="left" w:pos="4253"/>
        </w:tabs>
        <w:spacing w:line="360" w:lineRule="auto"/>
        <w:ind w:firstLine="1134"/>
        <w:rPr>
          <w:sz w:val="14"/>
          <w:szCs w:val="24"/>
          <w:shd w:val="clear" w:color="auto" w:fill="FFFFFF"/>
        </w:rPr>
      </w:pPr>
    </w:p>
    <w:p w:rsidR="00F21089" w:rsidRDefault="006B010F" w:rsidP="005C4CAA">
      <w:pPr>
        <w:widowControl/>
        <w:shd w:val="clear" w:color="auto" w:fill="FFFFFF"/>
        <w:tabs>
          <w:tab w:val="left" w:pos="4253"/>
        </w:tabs>
        <w:spacing w:line="360" w:lineRule="auto"/>
        <w:ind w:firstLine="1134"/>
      </w:pPr>
      <w:r>
        <w:rPr>
          <w:szCs w:val="24"/>
          <w:shd w:val="clear" w:color="auto" w:fill="FFFFFF"/>
        </w:rPr>
        <w:t>Alguns doutrinadores</w:t>
      </w:r>
      <w:r w:rsidR="00F21089">
        <w:rPr>
          <w:szCs w:val="24"/>
          <w:shd w:val="clear" w:color="auto" w:fill="FFFFFF"/>
        </w:rPr>
        <w:t xml:space="preserve"> </w:t>
      </w:r>
      <w:r w:rsidR="00F21089" w:rsidRPr="00255037">
        <w:rPr>
          <w:szCs w:val="24"/>
          <w:shd w:val="clear" w:color="auto" w:fill="FFFFFF"/>
        </w:rPr>
        <w:t>chama</w:t>
      </w:r>
      <w:r w:rsidR="00F21089">
        <w:rPr>
          <w:szCs w:val="24"/>
          <w:shd w:val="clear" w:color="auto" w:fill="FFFFFF"/>
        </w:rPr>
        <w:t>ram</w:t>
      </w:r>
      <w:r w:rsidR="00F21089" w:rsidRPr="00255037">
        <w:rPr>
          <w:szCs w:val="24"/>
          <w:shd w:val="clear" w:color="auto" w:fill="FFFFFF"/>
        </w:rPr>
        <w:t xml:space="preserve"> essa teoria de </w:t>
      </w:r>
      <w:r w:rsidR="00F21089">
        <w:rPr>
          <w:szCs w:val="24"/>
          <w:shd w:val="clear" w:color="auto" w:fill="FFFFFF"/>
        </w:rPr>
        <w:t xml:space="preserve">Criminologia Crítica </w:t>
      </w:r>
      <w:r w:rsidR="00F21089" w:rsidRPr="00255037">
        <w:rPr>
          <w:szCs w:val="24"/>
          <w:shd w:val="clear" w:color="auto" w:fill="FFFFFF"/>
        </w:rPr>
        <w:t xml:space="preserve">ou radical, </w:t>
      </w:r>
      <w:r w:rsidR="00F21089" w:rsidRPr="0060286A">
        <w:rPr>
          <w:szCs w:val="24"/>
          <w:shd w:val="clear" w:color="auto" w:fill="FFFFFF"/>
        </w:rPr>
        <w:t xml:space="preserve">pois essa se assentava </w:t>
      </w:r>
      <w:r w:rsidR="00F21089">
        <w:rPr>
          <w:szCs w:val="24"/>
          <w:shd w:val="clear" w:color="auto" w:fill="FFFFFF"/>
        </w:rPr>
        <w:t>na abordagem c</w:t>
      </w:r>
      <w:r w:rsidR="00F21089" w:rsidRPr="00255037">
        <w:rPr>
          <w:szCs w:val="24"/>
          <w:shd w:val="clear" w:color="auto" w:fill="FFFFFF"/>
        </w:rPr>
        <w:t>rítica e radical</w:t>
      </w:r>
      <w:r w:rsidR="00F21089" w:rsidRPr="00255037">
        <w:rPr>
          <w:szCs w:val="24"/>
        </w:rPr>
        <w:t> </w:t>
      </w:r>
      <w:r w:rsidR="00F21089">
        <w:rPr>
          <w:szCs w:val="24"/>
          <w:shd w:val="clear" w:color="auto" w:fill="FFFFFF"/>
        </w:rPr>
        <w:t xml:space="preserve">à </w:t>
      </w:r>
      <w:r w:rsidR="00F21089" w:rsidRPr="00255037">
        <w:rPr>
          <w:szCs w:val="24"/>
          <w:shd w:val="clear" w:color="auto" w:fill="FFFFFF"/>
        </w:rPr>
        <w:t>teoria criminológica tradicional. Defendo que</w:t>
      </w:r>
      <w:r w:rsidR="00F21089">
        <w:rPr>
          <w:szCs w:val="24"/>
          <w:shd w:val="clear" w:color="auto" w:fill="FFFFFF"/>
        </w:rPr>
        <w:t xml:space="preserve"> </w:t>
      </w:r>
      <w:r w:rsidR="00F21089" w:rsidRPr="0060286A">
        <w:rPr>
          <w:szCs w:val="24"/>
          <w:shd w:val="clear" w:color="auto" w:fill="FFFFFF"/>
        </w:rPr>
        <w:t>o crime é um produto de uma sociedade capitalista, que proporciona a des</w:t>
      </w:r>
      <w:r w:rsidR="00F21089">
        <w:rPr>
          <w:szCs w:val="24"/>
          <w:shd w:val="clear" w:color="auto" w:fill="FFFFFF"/>
        </w:rPr>
        <w:t>ordem social em classes opostas (</w:t>
      </w:r>
      <w:r w:rsidR="00F21089">
        <w:t>RODRIGUES, 2018).</w:t>
      </w:r>
    </w:p>
    <w:p w:rsidR="00B972DA" w:rsidRDefault="00B972DA" w:rsidP="005C4CAA">
      <w:pPr>
        <w:widowControl/>
        <w:shd w:val="clear" w:color="auto" w:fill="FFFFFF"/>
        <w:tabs>
          <w:tab w:val="left" w:pos="4253"/>
        </w:tabs>
        <w:spacing w:line="360" w:lineRule="auto"/>
        <w:ind w:firstLine="1134"/>
        <w:rPr>
          <w:sz w:val="14"/>
          <w:szCs w:val="24"/>
          <w:shd w:val="clear" w:color="auto" w:fill="FFFFFF"/>
        </w:rPr>
      </w:pPr>
    </w:p>
    <w:p w:rsidR="00AA3ED9" w:rsidRPr="004047E1" w:rsidRDefault="00AA3ED9" w:rsidP="005C4CAA">
      <w:pPr>
        <w:widowControl/>
        <w:shd w:val="clear" w:color="auto" w:fill="FFFFFF"/>
        <w:tabs>
          <w:tab w:val="left" w:pos="4253"/>
        </w:tabs>
        <w:spacing w:line="360" w:lineRule="auto"/>
        <w:ind w:firstLine="1134"/>
        <w:rPr>
          <w:sz w:val="14"/>
          <w:szCs w:val="24"/>
          <w:shd w:val="clear" w:color="auto" w:fill="FFFFFF"/>
        </w:rPr>
      </w:pPr>
    </w:p>
    <w:p w:rsidR="00822B3F" w:rsidRDefault="00F21089" w:rsidP="005C4CAA">
      <w:pPr>
        <w:widowControl/>
        <w:shd w:val="clear" w:color="auto" w:fill="FFFFFF"/>
        <w:tabs>
          <w:tab w:val="left" w:pos="4253"/>
        </w:tabs>
        <w:spacing w:line="360" w:lineRule="auto"/>
        <w:ind w:firstLine="1134"/>
        <w:rPr>
          <w:color w:val="000000" w:themeColor="text1"/>
          <w:szCs w:val="24"/>
        </w:rPr>
      </w:pPr>
      <w:r>
        <w:rPr>
          <w:color w:val="000000" w:themeColor="text1"/>
          <w:szCs w:val="24"/>
        </w:rPr>
        <w:t>Ju</w:t>
      </w:r>
      <w:r w:rsidR="00B972DA">
        <w:rPr>
          <w:color w:val="000000" w:themeColor="text1"/>
          <w:szCs w:val="24"/>
        </w:rPr>
        <w:t>arez Cirino dos Santos explica:</w:t>
      </w:r>
    </w:p>
    <w:p w:rsidR="00B972DA" w:rsidRDefault="00B972DA" w:rsidP="005C4CAA">
      <w:pPr>
        <w:widowControl/>
        <w:shd w:val="clear" w:color="auto" w:fill="FFFFFF"/>
        <w:tabs>
          <w:tab w:val="left" w:pos="4253"/>
        </w:tabs>
        <w:spacing w:line="360" w:lineRule="auto"/>
        <w:ind w:firstLine="1134"/>
        <w:rPr>
          <w:color w:val="000000" w:themeColor="text1"/>
          <w:sz w:val="10"/>
          <w:szCs w:val="24"/>
        </w:rPr>
      </w:pPr>
    </w:p>
    <w:p w:rsidR="00181A6B" w:rsidRPr="004047E1" w:rsidRDefault="00181A6B" w:rsidP="005C4CAA">
      <w:pPr>
        <w:widowControl/>
        <w:shd w:val="clear" w:color="auto" w:fill="FFFFFF"/>
        <w:tabs>
          <w:tab w:val="left" w:pos="4253"/>
        </w:tabs>
        <w:spacing w:line="360" w:lineRule="auto"/>
        <w:ind w:firstLine="1134"/>
        <w:rPr>
          <w:color w:val="000000" w:themeColor="text1"/>
          <w:sz w:val="10"/>
          <w:szCs w:val="24"/>
        </w:rPr>
      </w:pPr>
    </w:p>
    <w:p w:rsidR="00822B3F" w:rsidRDefault="00F21089" w:rsidP="005C4CAA">
      <w:pPr>
        <w:widowControl/>
        <w:shd w:val="clear" w:color="auto" w:fill="FFFFFF"/>
        <w:tabs>
          <w:tab w:val="left" w:pos="4253"/>
        </w:tabs>
        <w:ind w:left="2268"/>
      </w:pPr>
      <w:r w:rsidRPr="000F402C">
        <w:rPr>
          <w:sz w:val="22"/>
          <w:szCs w:val="22"/>
        </w:rPr>
        <w:t>A criminologia radical estuda o papel do Direito como matriz de controle social dos processos de trabalho e das práticas criminosas, empregando as categorias fundamentais da teoria marxista [...] O sistema de controle social atua com todo rigor na repressão da força de trabalho exc</w:t>
      </w:r>
      <w:r>
        <w:rPr>
          <w:sz w:val="22"/>
          <w:szCs w:val="22"/>
        </w:rPr>
        <w:t xml:space="preserve">edente marginalizada do mercado </w:t>
      </w:r>
      <w:r w:rsidRPr="000F402C">
        <w:rPr>
          <w:sz w:val="22"/>
          <w:szCs w:val="22"/>
        </w:rPr>
        <w:t>[...] a estrutura econômica desigual e opressiva produz os problemas sociais do capitalismo, como o desemprego, a miséria e o crime, mas a organização política do poder do Estado apresenta esses fenômenos</w:t>
      </w:r>
      <w:r>
        <w:rPr>
          <w:sz w:val="22"/>
          <w:szCs w:val="22"/>
        </w:rPr>
        <w:t xml:space="preserve">, especialmente o crime, </w:t>
      </w:r>
      <w:r w:rsidRPr="000F402C">
        <w:rPr>
          <w:sz w:val="22"/>
          <w:szCs w:val="22"/>
        </w:rPr>
        <w:t>como causas dos problemas sociais do capitalismo</w:t>
      </w:r>
      <w:r w:rsidR="00C97FC0">
        <w:t xml:space="preserve"> (2008 p.39-41).</w:t>
      </w:r>
    </w:p>
    <w:p w:rsidR="00B972DA" w:rsidRDefault="00B972DA" w:rsidP="00B972DA">
      <w:pPr>
        <w:widowControl/>
        <w:shd w:val="clear" w:color="auto" w:fill="FFFFFF"/>
        <w:ind w:left="2268"/>
        <w:rPr>
          <w:sz w:val="16"/>
        </w:rPr>
      </w:pPr>
    </w:p>
    <w:p w:rsidR="006B010F" w:rsidRDefault="006B010F" w:rsidP="00B972DA">
      <w:pPr>
        <w:widowControl/>
        <w:shd w:val="clear" w:color="auto" w:fill="FFFFFF"/>
        <w:ind w:left="2268"/>
        <w:rPr>
          <w:sz w:val="16"/>
        </w:rPr>
      </w:pPr>
    </w:p>
    <w:p w:rsidR="006B010F" w:rsidRDefault="006B010F" w:rsidP="00B972DA">
      <w:pPr>
        <w:widowControl/>
        <w:shd w:val="clear" w:color="auto" w:fill="FFFFFF"/>
        <w:ind w:left="2268"/>
        <w:rPr>
          <w:sz w:val="16"/>
        </w:rPr>
      </w:pPr>
    </w:p>
    <w:p w:rsidR="00AA3ED9" w:rsidRDefault="00AA3ED9" w:rsidP="00B972DA">
      <w:pPr>
        <w:widowControl/>
        <w:shd w:val="clear" w:color="auto" w:fill="FFFFFF"/>
        <w:ind w:left="2268"/>
        <w:rPr>
          <w:sz w:val="16"/>
        </w:rPr>
      </w:pPr>
    </w:p>
    <w:p w:rsidR="00B972DA" w:rsidRPr="00BC00E4" w:rsidRDefault="00B972DA" w:rsidP="00B972DA">
      <w:pPr>
        <w:widowControl/>
        <w:shd w:val="clear" w:color="auto" w:fill="FFFFFF"/>
        <w:ind w:left="2268"/>
        <w:rPr>
          <w:sz w:val="10"/>
        </w:rPr>
      </w:pPr>
      <w:r>
        <w:rPr>
          <w:sz w:val="8"/>
        </w:rPr>
        <w:t>.</w:t>
      </w:r>
    </w:p>
    <w:p w:rsidR="00B972DA" w:rsidRPr="00BC00E4" w:rsidRDefault="00B972DA" w:rsidP="00B972DA">
      <w:pPr>
        <w:widowControl/>
        <w:shd w:val="clear" w:color="auto" w:fill="FFFFFF"/>
        <w:ind w:left="2268"/>
        <w:rPr>
          <w:sz w:val="8"/>
        </w:rPr>
      </w:pPr>
    </w:p>
    <w:p w:rsidR="00F21089" w:rsidRDefault="00F21089" w:rsidP="00B972DA">
      <w:pPr>
        <w:widowControl/>
        <w:shd w:val="clear" w:color="auto" w:fill="FFFFFF"/>
        <w:spacing w:line="360" w:lineRule="auto"/>
        <w:ind w:firstLine="1134"/>
        <w:rPr>
          <w:rFonts w:cs="Arial"/>
          <w:szCs w:val="24"/>
        </w:rPr>
      </w:pPr>
      <w:r>
        <w:rPr>
          <w:rFonts w:cs="Arial"/>
          <w:szCs w:val="24"/>
          <w:shd w:val="clear" w:color="auto" w:fill="FFFFFF"/>
        </w:rPr>
        <w:t xml:space="preserve">A </w:t>
      </w:r>
      <w:r w:rsidRPr="0091292D">
        <w:rPr>
          <w:rFonts w:cs="Arial"/>
          <w:szCs w:val="24"/>
          <w:shd w:val="clear" w:color="auto" w:fill="FFFFFF"/>
        </w:rPr>
        <w:t xml:space="preserve">teoria do </w:t>
      </w:r>
      <w:proofErr w:type="spellStart"/>
      <w:r w:rsidRPr="0091292D">
        <w:rPr>
          <w:rFonts w:cs="Arial"/>
          <w:szCs w:val="24"/>
          <w:shd w:val="clear" w:color="auto" w:fill="FFFFFF"/>
        </w:rPr>
        <w:t>etiquetamento</w:t>
      </w:r>
      <w:proofErr w:type="spellEnd"/>
      <w:r>
        <w:rPr>
          <w:rFonts w:cs="Arial"/>
          <w:szCs w:val="24"/>
          <w:shd w:val="clear" w:color="auto" w:fill="FFFFFF"/>
        </w:rPr>
        <w:t xml:space="preserve"> se deu com</w:t>
      </w:r>
      <w:r w:rsidRPr="0091292D">
        <w:rPr>
          <w:rFonts w:cs="Arial"/>
          <w:szCs w:val="24"/>
          <w:shd w:val="clear" w:color="auto" w:fill="FFFFFF"/>
        </w:rPr>
        <w:t xml:space="preserve"> desenvolvimento da criminologia crítica, no seio das relações sociais</w:t>
      </w:r>
      <w:r>
        <w:rPr>
          <w:rFonts w:cs="Arial"/>
          <w:szCs w:val="24"/>
          <w:shd w:val="clear" w:color="auto" w:fill="FFFFFF"/>
        </w:rPr>
        <w:t>,</w:t>
      </w:r>
      <w:r w:rsidRPr="0091292D">
        <w:rPr>
          <w:rFonts w:cs="Arial"/>
          <w:szCs w:val="24"/>
          <w:shd w:val="clear" w:color="auto" w:fill="FFFFFF"/>
        </w:rPr>
        <w:t xml:space="preserve"> observ</w:t>
      </w:r>
      <w:r>
        <w:rPr>
          <w:rFonts w:cs="Arial"/>
          <w:szCs w:val="24"/>
          <w:shd w:val="clear" w:color="auto" w:fill="FFFFFF"/>
        </w:rPr>
        <w:t>ando os</w:t>
      </w:r>
      <w:r w:rsidRPr="0091292D">
        <w:rPr>
          <w:rFonts w:cs="Arial"/>
          <w:szCs w:val="24"/>
          <w:shd w:val="clear" w:color="auto" w:fill="FFFFFF"/>
        </w:rPr>
        <w:t xml:space="preserve"> conflitos e</w:t>
      </w:r>
      <w:r>
        <w:rPr>
          <w:rFonts w:cs="Arial"/>
          <w:szCs w:val="24"/>
          <w:shd w:val="clear" w:color="auto" w:fill="FFFFFF"/>
        </w:rPr>
        <w:t>xistentes entre</w:t>
      </w:r>
      <w:r w:rsidRPr="0091292D">
        <w:rPr>
          <w:rFonts w:cs="Arial"/>
          <w:szCs w:val="24"/>
          <w:shd w:val="clear" w:color="auto" w:fill="FFFFFF"/>
        </w:rPr>
        <w:t xml:space="preserve"> as classes</w:t>
      </w:r>
      <w:r>
        <w:rPr>
          <w:rFonts w:cs="Arial"/>
          <w:szCs w:val="24"/>
          <w:shd w:val="clear" w:color="auto" w:fill="FFFFFF"/>
        </w:rPr>
        <w:t xml:space="preserve"> e d</w:t>
      </w:r>
      <w:r>
        <w:rPr>
          <w:rFonts w:cs="Arial"/>
          <w:szCs w:val="24"/>
        </w:rPr>
        <w:t>iscutindo</w:t>
      </w:r>
      <w:r w:rsidRPr="0091292D">
        <w:rPr>
          <w:rFonts w:cs="Arial"/>
          <w:szCs w:val="24"/>
          <w:shd w:val="clear" w:color="auto" w:fill="FFFFFF"/>
        </w:rPr>
        <w:t xml:space="preserve"> a criminalidade por etapas seletivas de construção</w:t>
      </w:r>
      <w:r>
        <w:rPr>
          <w:rFonts w:cs="Arial"/>
          <w:szCs w:val="24"/>
          <w:shd w:val="clear" w:color="auto" w:fill="FFFFFF"/>
        </w:rPr>
        <w:t xml:space="preserve"> e </w:t>
      </w:r>
      <w:r>
        <w:rPr>
          <w:rFonts w:cs="Arial"/>
          <w:szCs w:val="24"/>
        </w:rPr>
        <w:t xml:space="preserve">investigação do </w:t>
      </w:r>
      <w:r w:rsidRPr="0091292D">
        <w:rPr>
          <w:rFonts w:cs="Arial"/>
          <w:szCs w:val="24"/>
        </w:rPr>
        <w:t>contexto social</w:t>
      </w:r>
      <w:r>
        <w:rPr>
          <w:rFonts w:cs="Arial"/>
          <w:szCs w:val="24"/>
        </w:rPr>
        <w:t>. A criminologia crítica</w:t>
      </w:r>
      <w:r w:rsidR="00C92925">
        <w:rPr>
          <w:rFonts w:cs="Arial"/>
          <w:szCs w:val="24"/>
        </w:rPr>
        <w:t xml:space="preserve"> acredita</w:t>
      </w:r>
      <w:r>
        <w:rPr>
          <w:rFonts w:cs="Arial"/>
          <w:szCs w:val="24"/>
        </w:rPr>
        <w:t xml:space="preserve"> que </w:t>
      </w:r>
      <w:r w:rsidRPr="0091292D">
        <w:rPr>
          <w:rFonts w:cs="Arial"/>
          <w:szCs w:val="24"/>
        </w:rPr>
        <w:t xml:space="preserve">o crime não é algo inerente ao indivíduo, como </w:t>
      </w:r>
      <w:r>
        <w:rPr>
          <w:rFonts w:cs="Arial"/>
          <w:szCs w:val="24"/>
        </w:rPr>
        <w:t xml:space="preserve">apontava </w:t>
      </w:r>
      <w:r w:rsidRPr="0091292D">
        <w:rPr>
          <w:rFonts w:cs="Arial"/>
          <w:szCs w:val="24"/>
        </w:rPr>
        <w:t>a antropologia criminal e outros estudos amparados na biol</w:t>
      </w:r>
      <w:r>
        <w:rPr>
          <w:rFonts w:cs="Arial"/>
          <w:szCs w:val="24"/>
        </w:rPr>
        <w:t xml:space="preserve">ogia </w:t>
      </w:r>
      <w:r w:rsidRPr="0091292D">
        <w:rPr>
          <w:rFonts w:cs="Arial"/>
          <w:szCs w:val="24"/>
        </w:rPr>
        <w:t>do homem e</w:t>
      </w:r>
      <w:r>
        <w:rPr>
          <w:rFonts w:cs="Arial"/>
          <w:szCs w:val="24"/>
        </w:rPr>
        <w:t xml:space="preserve"> na psicologia. Denota-se que o homem delituoso, aqui, é visto como fruto de uma construção social</w:t>
      </w:r>
      <w:r w:rsidRPr="0091292D">
        <w:rPr>
          <w:rFonts w:cs="Arial"/>
          <w:szCs w:val="24"/>
        </w:rPr>
        <w:t xml:space="preserve"> (BAYER, 2014).</w:t>
      </w:r>
    </w:p>
    <w:p w:rsidR="00B972DA" w:rsidRDefault="00B972DA" w:rsidP="00B972DA">
      <w:pPr>
        <w:widowControl/>
        <w:shd w:val="clear" w:color="auto" w:fill="FFFFFF"/>
        <w:spacing w:line="360" w:lineRule="auto"/>
        <w:ind w:firstLine="1134"/>
        <w:rPr>
          <w:rFonts w:cs="Arial"/>
          <w:sz w:val="10"/>
          <w:szCs w:val="24"/>
        </w:rPr>
      </w:pPr>
    </w:p>
    <w:p w:rsidR="00181A6B" w:rsidRPr="00181A6B" w:rsidRDefault="00181A6B" w:rsidP="00B972DA">
      <w:pPr>
        <w:widowControl/>
        <w:shd w:val="clear" w:color="auto" w:fill="FFFFFF"/>
        <w:spacing w:line="360" w:lineRule="auto"/>
        <w:ind w:firstLine="1134"/>
        <w:rPr>
          <w:rFonts w:cs="Arial"/>
          <w:sz w:val="14"/>
          <w:szCs w:val="24"/>
        </w:rPr>
      </w:pPr>
    </w:p>
    <w:p w:rsidR="002A50D3" w:rsidRDefault="00F21089" w:rsidP="00B972DA">
      <w:pPr>
        <w:spacing w:line="360" w:lineRule="auto"/>
        <w:ind w:firstLine="1134"/>
        <w:rPr>
          <w:rFonts w:cs="Arial"/>
          <w:szCs w:val="24"/>
        </w:rPr>
      </w:pPr>
      <w:r w:rsidRPr="0091292D">
        <w:rPr>
          <w:rFonts w:cs="Arial"/>
          <w:szCs w:val="24"/>
          <w:shd w:val="clear" w:color="auto" w:fill="FFFFFF"/>
        </w:rPr>
        <w:t xml:space="preserve">Contudo, é importante </w:t>
      </w:r>
      <w:r>
        <w:rPr>
          <w:rFonts w:cs="Arial"/>
          <w:szCs w:val="24"/>
          <w:shd w:val="clear" w:color="auto" w:fill="FFFFFF"/>
        </w:rPr>
        <w:t xml:space="preserve">enfatizar </w:t>
      </w:r>
      <w:r w:rsidRPr="0091292D">
        <w:rPr>
          <w:rFonts w:cs="Arial"/>
          <w:szCs w:val="24"/>
          <w:shd w:val="clear" w:color="auto" w:fill="FFFFFF"/>
        </w:rPr>
        <w:t>a ligação do sistema penal com o sistema social</w:t>
      </w:r>
      <w:r>
        <w:rPr>
          <w:rFonts w:cs="Arial"/>
          <w:szCs w:val="24"/>
          <w:shd w:val="clear" w:color="auto" w:fill="FFFFFF"/>
        </w:rPr>
        <w:t xml:space="preserve"> para entender o fundamento dessa teoria. O </w:t>
      </w:r>
      <w:r w:rsidRPr="0091292D">
        <w:rPr>
          <w:rFonts w:cs="Arial"/>
          <w:szCs w:val="24"/>
          <w:shd w:val="clear" w:color="auto" w:fill="FFFFFF"/>
        </w:rPr>
        <w:t xml:space="preserve">sistema penal </w:t>
      </w:r>
      <w:r>
        <w:rPr>
          <w:rFonts w:cs="Arial"/>
          <w:szCs w:val="24"/>
          <w:shd w:val="clear" w:color="auto" w:fill="FFFFFF"/>
        </w:rPr>
        <w:t xml:space="preserve">busca </w:t>
      </w:r>
      <w:r w:rsidRPr="0091292D">
        <w:rPr>
          <w:rFonts w:cs="Arial"/>
          <w:szCs w:val="24"/>
          <w:shd w:val="clear" w:color="auto" w:fill="FFFFFF"/>
        </w:rPr>
        <w:t xml:space="preserve">a paz na sociedade, </w:t>
      </w:r>
      <w:r>
        <w:rPr>
          <w:rFonts w:cs="Arial"/>
          <w:szCs w:val="24"/>
          <w:shd w:val="clear" w:color="auto" w:fill="FFFFFF"/>
        </w:rPr>
        <w:t xml:space="preserve">e tenta obter isso, </w:t>
      </w:r>
      <w:r w:rsidRPr="0091292D">
        <w:rPr>
          <w:rFonts w:cs="Arial"/>
          <w:szCs w:val="24"/>
          <w:shd w:val="clear" w:color="auto" w:fill="FFFFFF"/>
        </w:rPr>
        <w:t>através da aplicação de medidas repressivas e sanções. Entretanto, o sistema penal não tem como composição somente um conjunto de normas, mas se compõe de toda uma estrutura</w:t>
      </w:r>
      <w:r>
        <w:rPr>
          <w:rFonts w:cs="Arial"/>
          <w:szCs w:val="24"/>
          <w:shd w:val="clear" w:color="auto" w:fill="FFFFFF"/>
        </w:rPr>
        <w:t>, c</w:t>
      </w:r>
      <w:r w:rsidRPr="0091292D">
        <w:rPr>
          <w:rFonts w:cs="Arial"/>
          <w:szCs w:val="24"/>
          <w:shd w:val="clear" w:color="auto" w:fill="FFFFFF"/>
        </w:rPr>
        <w:t xml:space="preserve">omo por exemplo, </w:t>
      </w:r>
      <w:r>
        <w:rPr>
          <w:rFonts w:cs="Arial"/>
          <w:szCs w:val="24"/>
        </w:rPr>
        <w:t xml:space="preserve">os </w:t>
      </w:r>
      <w:r w:rsidRPr="0091292D">
        <w:rPr>
          <w:rFonts w:cs="Arial"/>
          <w:szCs w:val="24"/>
        </w:rPr>
        <w:t xml:space="preserve">policiais, </w:t>
      </w:r>
      <w:r>
        <w:rPr>
          <w:rFonts w:cs="Arial"/>
          <w:szCs w:val="24"/>
        </w:rPr>
        <w:t xml:space="preserve">o </w:t>
      </w:r>
      <w:r w:rsidRPr="0091292D">
        <w:rPr>
          <w:rFonts w:cs="Arial"/>
          <w:szCs w:val="24"/>
        </w:rPr>
        <w:t xml:space="preserve">ministério público, poder Judiciário, </w:t>
      </w:r>
      <w:r>
        <w:rPr>
          <w:rFonts w:cs="Arial"/>
          <w:szCs w:val="24"/>
        </w:rPr>
        <w:t xml:space="preserve">o </w:t>
      </w:r>
      <w:r w:rsidRPr="0091292D">
        <w:rPr>
          <w:rFonts w:cs="Arial"/>
          <w:szCs w:val="24"/>
        </w:rPr>
        <w:t>sistema prisional etc. (BATISTA, 2011).</w:t>
      </w:r>
    </w:p>
    <w:p w:rsidR="006B010F" w:rsidRDefault="006B010F" w:rsidP="00B972DA">
      <w:pPr>
        <w:spacing w:line="360" w:lineRule="auto"/>
        <w:ind w:firstLine="1134"/>
        <w:rPr>
          <w:rFonts w:cs="Arial"/>
          <w:szCs w:val="24"/>
        </w:rPr>
      </w:pPr>
    </w:p>
    <w:p w:rsidR="00AA3ED9" w:rsidRPr="00AA3ED9" w:rsidRDefault="00AA3ED9" w:rsidP="00B972DA">
      <w:pPr>
        <w:spacing w:line="360" w:lineRule="auto"/>
        <w:ind w:firstLine="1134"/>
        <w:rPr>
          <w:rFonts w:cs="Arial"/>
          <w:sz w:val="2"/>
          <w:szCs w:val="24"/>
        </w:rPr>
      </w:pPr>
    </w:p>
    <w:p w:rsidR="00F21089" w:rsidRDefault="002A6484" w:rsidP="00822B3F">
      <w:pPr>
        <w:spacing w:line="360" w:lineRule="auto"/>
        <w:ind w:firstLine="1134"/>
        <w:rPr>
          <w:rFonts w:cs="Arial"/>
          <w:szCs w:val="24"/>
        </w:rPr>
      </w:pPr>
      <w:r>
        <w:rPr>
          <w:rFonts w:cs="Arial"/>
          <w:szCs w:val="24"/>
          <w:shd w:val="clear" w:color="auto" w:fill="FFFFFF"/>
        </w:rPr>
        <w:t xml:space="preserve">A </w:t>
      </w:r>
      <w:r w:rsidR="00F21089" w:rsidRPr="0091292D">
        <w:rPr>
          <w:rFonts w:cs="Arial"/>
          <w:szCs w:val="24"/>
          <w:shd w:val="clear" w:color="auto" w:fill="FFFFFF"/>
        </w:rPr>
        <w:t xml:space="preserve">teoria do </w:t>
      </w:r>
      <w:proofErr w:type="spellStart"/>
      <w:r w:rsidR="00F21089" w:rsidRPr="0091292D">
        <w:rPr>
          <w:rFonts w:cs="Arial"/>
          <w:szCs w:val="24"/>
          <w:shd w:val="clear" w:color="auto" w:fill="FFFFFF"/>
        </w:rPr>
        <w:t>etiquetamento</w:t>
      </w:r>
      <w:proofErr w:type="spellEnd"/>
      <w:r w:rsidR="00F21089" w:rsidRPr="0091292D">
        <w:rPr>
          <w:rFonts w:cs="Arial"/>
          <w:szCs w:val="24"/>
          <w:shd w:val="clear" w:color="auto" w:fill="FFFFFF"/>
        </w:rPr>
        <w:t xml:space="preserve"> </w:t>
      </w:r>
      <w:r w:rsidR="00F21089" w:rsidRPr="0091292D">
        <w:rPr>
          <w:rFonts w:cs="Arial"/>
          <w:szCs w:val="24"/>
        </w:rPr>
        <w:t>inicia um estudo pautado nas instâncias que administram o delinquente</w:t>
      </w:r>
      <w:r w:rsidR="00F21089">
        <w:rPr>
          <w:rFonts w:cs="Arial"/>
          <w:szCs w:val="24"/>
        </w:rPr>
        <w:t xml:space="preserve">, tendo </w:t>
      </w:r>
      <w:r w:rsidR="00F21089" w:rsidRPr="0091292D">
        <w:rPr>
          <w:rFonts w:cs="Arial"/>
          <w:szCs w:val="24"/>
        </w:rPr>
        <w:t>como fundamento que o controle de p</w:t>
      </w:r>
      <w:r w:rsidR="00F21089">
        <w:rPr>
          <w:rFonts w:cs="Arial"/>
          <w:szCs w:val="24"/>
        </w:rPr>
        <w:t xml:space="preserve">oder, juntamente com </w:t>
      </w:r>
      <w:r w:rsidR="00F21089" w:rsidRPr="0091292D">
        <w:rPr>
          <w:rFonts w:cs="Arial"/>
          <w:szCs w:val="24"/>
        </w:rPr>
        <w:t xml:space="preserve">a </w:t>
      </w:r>
      <w:r w:rsidR="00F21089">
        <w:rPr>
          <w:rFonts w:cs="Arial"/>
          <w:szCs w:val="24"/>
        </w:rPr>
        <w:t xml:space="preserve">sociedade, </w:t>
      </w:r>
      <w:r w:rsidR="00F21089" w:rsidRPr="0091292D">
        <w:rPr>
          <w:rFonts w:cs="Arial"/>
          <w:szCs w:val="24"/>
        </w:rPr>
        <w:t xml:space="preserve">cria no homem uma acepção, dando a ele um descrédito de criminoso, </w:t>
      </w:r>
      <w:r w:rsidR="00F21089">
        <w:rPr>
          <w:rFonts w:cs="Arial"/>
          <w:szCs w:val="24"/>
        </w:rPr>
        <w:t>l</w:t>
      </w:r>
      <w:r w:rsidR="00F21089" w:rsidRPr="0091292D">
        <w:rPr>
          <w:rFonts w:cs="Arial"/>
          <w:szCs w:val="24"/>
        </w:rPr>
        <w:t>evando em conta características que na maioria das vezes, não são ligadas no ato específico do desviado, como</w:t>
      </w:r>
      <w:r w:rsidR="00F21089">
        <w:rPr>
          <w:rFonts w:cs="Arial"/>
          <w:szCs w:val="24"/>
        </w:rPr>
        <w:t xml:space="preserve"> exemplo</w:t>
      </w:r>
      <w:r w:rsidR="00F21089" w:rsidRPr="0091292D">
        <w:rPr>
          <w:rFonts w:cs="Arial"/>
          <w:szCs w:val="24"/>
        </w:rPr>
        <w:t>: sua classe social, seus antecedentes ou sua raça (BATISTA, 2011).</w:t>
      </w:r>
    </w:p>
    <w:p w:rsidR="00F21089" w:rsidRPr="00B972DA" w:rsidRDefault="00F21089" w:rsidP="00B972DA">
      <w:pPr>
        <w:spacing w:line="360" w:lineRule="auto"/>
        <w:rPr>
          <w:rFonts w:cs="Arial"/>
          <w:sz w:val="2"/>
          <w:szCs w:val="24"/>
        </w:rPr>
      </w:pPr>
    </w:p>
    <w:p w:rsidR="002A50D3" w:rsidRPr="00AA3ED9" w:rsidRDefault="002A50D3" w:rsidP="00AA3ED9">
      <w:pPr>
        <w:spacing w:line="360" w:lineRule="auto"/>
        <w:rPr>
          <w:rFonts w:cs="Arial"/>
          <w:sz w:val="2"/>
          <w:szCs w:val="24"/>
        </w:rPr>
      </w:pPr>
    </w:p>
    <w:p w:rsidR="00AA3ED9" w:rsidRDefault="00AA3ED9" w:rsidP="00822B3F">
      <w:pPr>
        <w:spacing w:line="360" w:lineRule="auto"/>
        <w:ind w:firstLine="1134"/>
        <w:rPr>
          <w:rFonts w:cs="Arial"/>
          <w:sz w:val="8"/>
          <w:szCs w:val="24"/>
        </w:rPr>
      </w:pPr>
    </w:p>
    <w:p w:rsidR="00AA3ED9" w:rsidRPr="00181A6B" w:rsidRDefault="00AA3ED9" w:rsidP="00822B3F">
      <w:pPr>
        <w:spacing w:line="360" w:lineRule="auto"/>
        <w:ind w:firstLine="1134"/>
        <w:rPr>
          <w:rFonts w:cs="Arial"/>
          <w:sz w:val="8"/>
          <w:szCs w:val="24"/>
        </w:rPr>
      </w:pPr>
    </w:p>
    <w:p w:rsidR="002A50D3" w:rsidRPr="002A6484" w:rsidRDefault="002A50D3" w:rsidP="00822B3F">
      <w:pPr>
        <w:spacing w:line="360" w:lineRule="auto"/>
        <w:ind w:firstLine="1134"/>
        <w:rPr>
          <w:rFonts w:cs="Arial"/>
          <w:sz w:val="2"/>
          <w:szCs w:val="24"/>
        </w:rPr>
      </w:pPr>
    </w:p>
    <w:p w:rsidR="002A50D3" w:rsidRDefault="00F21089" w:rsidP="00822B3F">
      <w:pPr>
        <w:widowControl/>
        <w:shd w:val="clear" w:color="auto" w:fill="FFFFFF"/>
        <w:spacing w:line="360" w:lineRule="auto"/>
        <w:ind w:firstLine="1134"/>
        <w:rPr>
          <w:rFonts w:cs="Arial"/>
          <w:szCs w:val="24"/>
        </w:rPr>
      </w:pPr>
      <w:r w:rsidRPr="00FC33EF">
        <w:rPr>
          <w:rFonts w:cs="Arial"/>
          <w:szCs w:val="24"/>
        </w:rPr>
        <w:t xml:space="preserve">Isso na prática pode ser exemplificado pela </w:t>
      </w:r>
      <w:r>
        <w:rPr>
          <w:rFonts w:cs="Arial"/>
          <w:szCs w:val="24"/>
        </w:rPr>
        <w:t>l</w:t>
      </w:r>
      <w:r w:rsidRPr="00FC33EF">
        <w:rPr>
          <w:rFonts w:cs="Arial"/>
          <w:szCs w:val="24"/>
        </w:rPr>
        <w:t xml:space="preserve">ei da vadiagem, contravenção instituída no </w:t>
      </w:r>
      <w:r>
        <w:rPr>
          <w:rFonts w:cs="Arial"/>
          <w:szCs w:val="24"/>
        </w:rPr>
        <w:t>a</w:t>
      </w:r>
      <w:r w:rsidRPr="00FC33EF">
        <w:rPr>
          <w:rFonts w:cs="Arial"/>
          <w:szCs w:val="24"/>
        </w:rPr>
        <w:t>rt. 59 do Decreto-lei 3.688/1941</w:t>
      </w:r>
      <w:r w:rsidR="002A6484">
        <w:rPr>
          <w:rFonts w:cs="Arial"/>
          <w:szCs w:val="24"/>
        </w:rPr>
        <w:t xml:space="preserve">. </w:t>
      </w:r>
      <w:r w:rsidRPr="00FC33EF">
        <w:rPr>
          <w:rFonts w:cs="Arial"/>
          <w:szCs w:val="24"/>
        </w:rPr>
        <w:t>A lei classificou o tipo penal de vadiagem, que consistia em:</w:t>
      </w:r>
      <w:r w:rsidRPr="00FC33EF">
        <w:rPr>
          <w:rFonts w:cs="Arial"/>
          <w:iCs/>
          <w:szCs w:val="24"/>
        </w:rPr>
        <w:t xml:space="preserve"> "entregar-se habitualmente à ociosidade, sendo válido para o trabalho, sem ter renda que lhe assegure meios bastantes de subsistência, ou </w:t>
      </w:r>
      <w:r w:rsidRPr="00FC33EF">
        <w:rPr>
          <w:rFonts w:cs="Arial"/>
          <w:iCs/>
          <w:szCs w:val="24"/>
        </w:rPr>
        <w:lastRenderedPageBreak/>
        <w:t>prover à própria subsistência mediante ocupação ilícita”</w:t>
      </w:r>
      <w:r w:rsidRPr="00FC33EF">
        <w:rPr>
          <w:rFonts w:cs="Arial"/>
          <w:szCs w:val="24"/>
        </w:rPr>
        <w:t>. A pessoa classificada como “vadia” poderia ser levada à prisão simples, com pena de 15 dias até três meses</w:t>
      </w:r>
      <w:r>
        <w:rPr>
          <w:rFonts w:cs="Arial"/>
          <w:szCs w:val="24"/>
        </w:rPr>
        <w:t xml:space="preserve"> (</w:t>
      </w:r>
      <w:r w:rsidRPr="004047E1">
        <w:rPr>
          <w:rFonts w:cs="Arial"/>
          <w:sz w:val="26"/>
          <w:szCs w:val="24"/>
        </w:rPr>
        <w:t>RIBEIRO</w:t>
      </w:r>
      <w:r>
        <w:rPr>
          <w:rFonts w:cs="Arial"/>
          <w:szCs w:val="24"/>
        </w:rPr>
        <w:t>, 2018).</w:t>
      </w:r>
    </w:p>
    <w:p w:rsidR="00B972DA" w:rsidRDefault="00B972DA" w:rsidP="00822B3F">
      <w:pPr>
        <w:widowControl/>
        <w:shd w:val="clear" w:color="auto" w:fill="FFFFFF"/>
        <w:spacing w:line="360" w:lineRule="auto"/>
        <w:ind w:firstLine="1134"/>
        <w:rPr>
          <w:rFonts w:cs="Arial"/>
          <w:sz w:val="6"/>
          <w:szCs w:val="24"/>
        </w:rPr>
      </w:pPr>
    </w:p>
    <w:p w:rsidR="00181A6B" w:rsidRDefault="00181A6B" w:rsidP="00822B3F">
      <w:pPr>
        <w:widowControl/>
        <w:shd w:val="clear" w:color="auto" w:fill="FFFFFF"/>
        <w:spacing w:line="360" w:lineRule="auto"/>
        <w:ind w:firstLine="1134"/>
        <w:rPr>
          <w:rFonts w:cs="Arial"/>
          <w:sz w:val="6"/>
          <w:szCs w:val="24"/>
        </w:rPr>
      </w:pPr>
    </w:p>
    <w:p w:rsidR="00AA3ED9" w:rsidRDefault="00AA3ED9" w:rsidP="00822B3F">
      <w:pPr>
        <w:widowControl/>
        <w:shd w:val="clear" w:color="auto" w:fill="FFFFFF"/>
        <w:spacing w:line="360" w:lineRule="auto"/>
        <w:ind w:firstLine="1134"/>
        <w:rPr>
          <w:rFonts w:cs="Arial"/>
          <w:sz w:val="6"/>
          <w:szCs w:val="24"/>
        </w:rPr>
      </w:pPr>
    </w:p>
    <w:p w:rsidR="00181A6B" w:rsidRPr="00CD6C90" w:rsidRDefault="00181A6B" w:rsidP="00822B3F">
      <w:pPr>
        <w:widowControl/>
        <w:shd w:val="clear" w:color="auto" w:fill="FFFFFF"/>
        <w:spacing w:line="360" w:lineRule="auto"/>
        <w:ind w:firstLine="1134"/>
        <w:rPr>
          <w:rFonts w:cs="Arial"/>
          <w:sz w:val="6"/>
          <w:szCs w:val="24"/>
        </w:rPr>
      </w:pPr>
    </w:p>
    <w:p w:rsidR="009454E4" w:rsidRPr="00B972DA" w:rsidRDefault="009454E4" w:rsidP="00822B3F">
      <w:pPr>
        <w:widowControl/>
        <w:shd w:val="clear" w:color="auto" w:fill="FFFFFF"/>
        <w:spacing w:line="360" w:lineRule="auto"/>
        <w:ind w:firstLine="1134"/>
        <w:rPr>
          <w:rFonts w:cs="Arial"/>
          <w:color w:val="000000"/>
          <w:sz w:val="2"/>
          <w:szCs w:val="24"/>
          <w:shd w:val="clear" w:color="auto" w:fill="FFFFFF"/>
        </w:rPr>
      </w:pPr>
    </w:p>
    <w:p w:rsidR="00F21089" w:rsidRPr="00FC33EF" w:rsidRDefault="00B972DA" w:rsidP="00822B3F">
      <w:pPr>
        <w:widowControl/>
        <w:shd w:val="clear" w:color="auto" w:fill="FFFFFF"/>
        <w:spacing w:line="360" w:lineRule="auto"/>
        <w:ind w:firstLine="1134"/>
        <w:rPr>
          <w:rFonts w:cs="Arial"/>
          <w:color w:val="000000"/>
          <w:szCs w:val="24"/>
          <w:shd w:val="clear" w:color="auto" w:fill="FFFFFF"/>
        </w:rPr>
      </w:pPr>
      <w:r>
        <w:rPr>
          <w:rFonts w:cs="Arial"/>
          <w:color w:val="000000"/>
          <w:szCs w:val="24"/>
          <w:shd w:val="clear" w:color="auto" w:fill="FFFFFF"/>
        </w:rPr>
        <w:t xml:space="preserve">A </w:t>
      </w:r>
      <w:r w:rsidR="00F21089">
        <w:rPr>
          <w:rFonts w:cs="Arial"/>
          <w:color w:val="000000"/>
          <w:szCs w:val="24"/>
          <w:shd w:val="clear" w:color="auto" w:fill="FFFFFF"/>
        </w:rPr>
        <w:t xml:space="preserve">lei buscava prender </w:t>
      </w:r>
      <w:r w:rsidR="00F21089" w:rsidRPr="00FC33EF">
        <w:rPr>
          <w:rFonts w:cs="Arial"/>
          <w:color w:val="000000"/>
          <w:szCs w:val="24"/>
          <w:shd w:val="clear" w:color="auto" w:fill="FFFFFF"/>
        </w:rPr>
        <w:t>pessoas em situações de</w:t>
      </w:r>
      <w:r w:rsidR="00F21089">
        <w:rPr>
          <w:rFonts w:cs="Arial"/>
          <w:color w:val="000000"/>
          <w:szCs w:val="24"/>
          <w:shd w:val="clear" w:color="auto" w:fill="FFFFFF"/>
        </w:rPr>
        <w:t xml:space="preserve"> inatividade</w:t>
      </w:r>
      <w:r w:rsidR="00F21089" w:rsidRPr="00FC33EF">
        <w:rPr>
          <w:rFonts w:cs="Arial"/>
          <w:color w:val="000000"/>
          <w:szCs w:val="24"/>
          <w:shd w:val="clear" w:color="auto" w:fill="FFFFFF"/>
        </w:rPr>
        <w:t xml:space="preserve">, sem emprego, que tinham maior tendência para os crimes, e que as autoridades consideravam que podiam ameaçar as pessoas por vaguearem nas ruas. Acabava que havia uma clara </w:t>
      </w:r>
      <w:r w:rsidR="00E21962" w:rsidRPr="00FC33EF">
        <w:rPr>
          <w:rFonts w:cs="Arial"/>
          <w:color w:val="000000"/>
          <w:szCs w:val="24"/>
          <w:shd w:val="clear" w:color="auto" w:fill="FFFFFF"/>
        </w:rPr>
        <w:t>discriminação</w:t>
      </w:r>
      <w:r w:rsidR="00F21089" w:rsidRPr="00FC33EF">
        <w:rPr>
          <w:rFonts w:cs="Arial"/>
          <w:color w:val="000000"/>
          <w:szCs w:val="24"/>
          <w:shd w:val="clear" w:color="auto" w:fill="FFFFFF"/>
        </w:rPr>
        <w:t xml:space="preserve"> na aplicação dessa lei, pois se alguém com boas condições financeiras</w:t>
      </w:r>
      <w:r w:rsidR="00F21089">
        <w:rPr>
          <w:rFonts w:cs="Arial"/>
          <w:color w:val="000000"/>
          <w:szCs w:val="24"/>
          <w:shd w:val="clear" w:color="auto" w:fill="FFFFFF"/>
        </w:rPr>
        <w:t xml:space="preserve"> </w:t>
      </w:r>
      <w:r w:rsidR="006B010F">
        <w:rPr>
          <w:rFonts w:cs="Arial"/>
          <w:color w:val="000000"/>
          <w:szCs w:val="24"/>
          <w:shd w:val="clear" w:color="auto" w:fill="FFFFFF"/>
        </w:rPr>
        <w:t>quisesse</w:t>
      </w:r>
      <w:r w:rsidR="00F21089" w:rsidRPr="00FC33EF">
        <w:rPr>
          <w:rFonts w:cs="Arial"/>
          <w:color w:val="000000"/>
          <w:szCs w:val="24"/>
          <w:shd w:val="clear" w:color="auto" w:fill="FFFFFF"/>
        </w:rPr>
        <w:t xml:space="preserve"> vadiar, ficar vagando pela rua sem ter o que fazer</w:t>
      </w:r>
      <w:r w:rsidR="006B010F">
        <w:rPr>
          <w:rFonts w:cs="Arial"/>
          <w:color w:val="000000"/>
          <w:szCs w:val="24"/>
          <w:shd w:val="clear" w:color="auto" w:fill="FFFFFF"/>
        </w:rPr>
        <w:t>,</w:t>
      </w:r>
      <w:r w:rsidR="00F21089" w:rsidRPr="00FC33EF">
        <w:rPr>
          <w:rFonts w:cs="Arial"/>
          <w:color w:val="000000"/>
          <w:szCs w:val="24"/>
          <w:shd w:val="clear" w:color="auto" w:fill="FFFFFF"/>
        </w:rPr>
        <w:t xml:space="preserve"> para a lei não era contravenção penal, agora o pobre optando p</w:t>
      </w:r>
      <w:r w:rsidR="00F21089">
        <w:rPr>
          <w:rFonts w:cs="Arial"/>
          <w:color w:val="000000"/>
          <w:szCs w:val="24"/>
          <w:shd w:val="clear" w:color="auto" w:fill="FFFFFF"/>
        </w:rPr>
        <w:t xml:space="preserve">ara essa vadiagem, seria preso </w:t>
      </w:r>
      <w:r w:rsidR="00F21089">
        <w:rPr>
          <w:rFonts w:cs="Arial"/>
          <w:szCs w:val="24"/>
        </w:rPr>
        <w:t>(RIBEIRO, 2018</w:t>
      </w:r>
      <w:r w:rsidR="00E71B69">
        <w:rPr>
          <w:rFonts w:cs="Arial"/>
          <w:szCs w:val="24"/>
        </w:rPr>
        <w:t>).</w:t>
      </w:r>
    </w:p>
    <w:p w:rsidR="00181A6B" w:rsidRPr="00AA3ED9" w:rsidRDefault="00181A6B" w:rsidP="00822B3F">
      <w:pPr>
        <w:widowControl/>
        <w:shd w:val="clear" w:color="auto" w:fill="FFFFFF"/>
        <w:spacing w:line="360" w:lineRule="auto"/>
        <w:ind w:firstLine="1134"/>
        <w:rPr>
          <w:rFonts w:cs="Arial"/>
          <w:color w:val="000000"/>
          <w:sz w:val="4"/>
          <w:szCs w:val="24"/>
          <w:shd w:val="clear" w:color="auto" w:fill="FFFFFF"/>
        </w:rPr>
      </w:pPr>
    </w:p>
    <w:p w:rsidR="00181A6B" w:rsidRPr="00AA3ED9" w:rsidRDefault="00181A6B" w:rsidP="00822B3F">
      <w:pPr>
        <w:widowControl/>
        <w:shd w:val="clear" w:color="auto" w:fill="FFFFFF"/>
        <w:spacing w:line="360" w:lineRule="auto"/>
        <w:ind w:firstLine="1134"/>
        <w:rPr>
          <w:rFonts w:cs="Arial"/>
          <w:color w:val="000000"/>
          <w:sz w:val="18"/>
          <w:szCs w:val="24"/>
          <w:shd w:val="clear" w:color="auto" w:fill="FFFFFF"/>
        </w:rPr>
      </w:pPr>
    </w:p>
    <w:p w:rsidR="00181A6B" w:rsidRDefault="00F21089" w:rsidP="00AA3ED9">
      <w:pPr>
        <w:widowControl/>
        <w:shd w:val="clear" w:color="auto" w:fill="FFFFFF"/>
        <w:spacing w:line="360" w:lineRule="auto"/>
        <w:ind w:firstLine="1134"/>
        <w:rPr>
          <w:rFonts w:cs="Arial"/>
          <w:szCs w:val="24"/>
        </w:rPr>
      </w:pPr>
      <w:r w:rsidRPr="00FC33EF">
        <w:rPr>
          <w:rFonts w:cs="Arial"/>
          <w:color w:val="000000"/>
          <w:szCs w:val="24"/>
          <w:shd w:val="clear" w:color="auto" w:fill="FFFFFF"/>
        </w:rPr>
        <w:t xml:space="preserve">Por meio da lei da vadiagem, muitas prisões eram </w:t>
      </w:r>
      <w:r>
        <w:rPr>
          <w:rFonts w:cs="Arial"/>
          <w:color w:val="000000"/>
          <w:szCs w:val="24"/>
          <w:shd w:val="clear" w:color="auto" w:fill="FFFFFF"/>
        </w:rPr>
        <w:t xml:space="preserve">realizadas </w:t>
      </w:r>
      <w:r w:rsidRPr="00FC33EF">
        <w:rPr>
          <w:rFonts w:cs="Arial"/>
          <w:color w:val="000000"/>
          <w:szCs w:val="24"/>
          <w:shd w:val="clear" w:color="auto" w:fill="FFFFFF"/>
        </w:rPr>
        <w:t xml:space="preserve">como </w:t>
      </w:r>
      <w:r>
        <w:rPr>
          <w:rFonts w:cs="Arial"/>
          <w:color w:val="000000"/>
          <w:szCs w:val="24"/>
          <w:shd w:val="clear" w:color="auto" w:fill="FFFFFF"/>
        </w:rPr>
        <w:t xml:space="preserve">mera </w:t>
      </w:r>
      <w:r w:rsidRPr="00FC33EF">
        <w:rPr>
          <w:rFonts w:cs="Arial"/>
          <w:color w:val="000000"/>
          <w:szCs w:val="24"/>
          <w:shd w:val="clear" w:color="auto" w:fill="FFFFFF"/>
        </w:rPr>
        <w:t>demonstração d</w:t>
      </w:r>
      <w:r>
        <w:rPr>
          <w:rFonts w:cs="Arial"/>
          <w:color w:val="000000"/>
          <w:szCs w:val="24"/>
          <w:shd w:val="clear" w:color="auto" w:fill="FFFFFF"/>
        </w:rPr>
        <w:t>e</w:t>
      </w:r>
      <w:r w:rsidRPr="00FC33EF">
        <w:rPr>
          <w:rFonts w:cs="Arial"/>
          <w:color w:val="000000"/>
          <w:szCs w:val="24"/>
          <w:shd w:val="clear" w:color="auto" w:fill="FFFFFF"/>
        </w:rPr>
        <w:t xml:space="preserve"> serviço da instituição policial, o que</w:t>
      </w:r>
      <w:r>
        <w:rPr>
          <w:rFonts w:cs="Arial"/>
          <w:color w:val="000000"/>
          <w:szCs w:val="24"/>
          <w:shd w:val="clear" w:color="auto" w:fill="FFFFFF"/>
        </w:rPr>
        <w:t xml:space="preserve"> era</w:t>
      </w:r>
      <w:r w:rsidRPr="00FC33EF">
        <w:rPr>
          <w:rFonts w:cs="Arial"/>
          <w:color w:val="000000"/>
          <w:szCs w:val="24"/>
          <w:shd w:val="clear" w:color="auto" w:fill="FFFFFF"/>
        </w:rPr>
        <w:t xml:space="preserve"> comum </w:t>
      </w:r>
      <w:r w:rsidR="005C2D1D">
        <w:rPr>
          <w:rFonts w:cs="Arial"/>
          <w:color w:val="000000"/>
          <w:szCs w:val="24"/>
          <w:shd w:val="clear" w:color="auto" w:fill="FFFFFF"/>
        </w:rPr>
        <w:t xml:space="preserve">prender as pessoas sem </w:t>
      </w:r>
      <w:r w:rsidRPr="00FC33EF">
        <w:rPr>
          <w:rFonts w:cs="Arial"/>
          <w:color w:val="000000"/>
          <w:szCs w:val="24"/>
          <w:shd w:val="clear" w:color="auto" w:fill="FFFFFF"/>
        </w:rPr>
        <w:t xml:space="preserve">motivos, afinal </w:t>
      </w:r>
      <w:r>
        <w:rPr>
          <w:rFonts w:cs="Arial"/>
          <w:color w:val="000000"/>
          <w:szCs w:val="24"/>
          <w:shd w:val="clear" w:color="auto" w:fill="FFFFFF"/>
        </w:rPr>
        <w:t>era</w:t>
      </w:r>
      <w:r w:rsidRPr="00FC33EF">
        <w:rPr>
          <w:rFonts w:cs="Arial"/>
          <w:color w:val="000000"/>
          <w:szCs w:val="24"/>
          <w:shd w:val="clear" w:color="auto" w:fill="FFFFFF"/>
        </w:rPr>
        <w:t xml:space="preserve"> complicado definir quem est</w:t>
      </w:r>
      <w:r>
        <w:rPr>
          <w:rFonts w:cs="Arial"/>
          <w:color w:val="000000"/>
          <w:szCs w:val="24"/>
          <w:shd w:val="clear" w:color="auto" w:fill="FFFFFF"/>
        </w:rPr>
        <w:t>ava</w:t>
      </w:r>
      <w:r w:rsidR="005C2D1D">
        <w:rPr>
          <w:rFonts w:cs="Arial"/>
          <w:color w:val="000000"/>
          <w:szCs w:val="24"/>
          <w:shd w:val="clear" w:color="auto" w:fill="FFFFFF"/>
        </w:rPr>
        <w:t xml:space="preserve"> vadiando, pois implicava </w:t>
      </w:r>
      <w:r w:rsidRPr="00FC33EF">
        <w:rPr>
          <w:rFonts w:cs="Arial"/>
          <w:color w:val="000000"/>
          <w:szCs w:val="24"/>
          <w:shd w:val="clear" w:color="auto" w:fill="FFFFFF"/>
        </w:rPr>
        <w:t>uma série de fatores,</w:t>
      </w:r>
      <w:r>
        <w:rPr>
          <w:rFonts w:cs="Arial"/>
          <w:color w:val="000000"/>
          <w:szCs w:val="24"/>
          <w:shd w:val="clear" w:color="auto" w:fill="FFFFFF"/>
        </w:rPr>
        <w:t xml:space="preserve"> </w:t>
      </w:r>
      <w:r w:rsidRPr="00FC33EF">
        <w:rPr>
          <w:rFonts w:cs="Arial"/>
          <w:color w:val="000000"/>
          <w:szCs w:val="24"/>
          <w:shd w:val="clear" w:color="auto" w:fill="FFFFFF"/>
        </w:rPr>
        <w:t>acaba</w:t>
      </w:r>
      <w:r>
        <w:rPr>
          <w:rFonts w:cs="Arial"/>
          <w:color w:val="000000"/>
          <w:szCs w:val="24"/>
          <w:shd w:val="clear" w:color="auto" w:fill="FFFFFF"/>
        </w:rPr>
        <w:t>va</w:t>
      </w:r>
      <w:r w:rsidRPr="00FC33EF">
        <w:rPr>
          <w:rFonts w:cs="Arial"/>
          <w:color w:val="000000"/>
          <w:szCs w:val="24"/>
          <w:shd w:val="clear" w:color="auto" w:fill="FFFFFF"/>
        </w:rPr>
        <w:t xml:space="preserve"> </w:t>
      </w:r>
      <w:r>
        <w:rPr>
          <w:rFonts w:cs="Arial"/>
          <w:color w:val="000000"/>
          <w:szCs w:val="24"/>
          <w:shd w:val="clear" w:color="auto" w:fill="FFFFFF"/>
        </w:rPr>
        <w:t xml:space="preserve">tendo o </w:t>
      </w:r>
      <w:r w:rsidRPr="00FC33EF">
        <w:rPr>
          <w:rFonts w:cs="Arial"/>
          <w:color w:val="000000"/>
          <w:szCs w:val="24"/>
          <w:shd w:val="clear" w:color="auto" w:fill="FFFFFF"/>
        </w:rPr>
        <w:t>judiciário muitas vezes que</w:t>
      </w:r>
      <w:r>
        <w:rPr>
          <w:rFonts w:cs="Arial"/>
          <w:color w:val="000000"/>
          <w:szCs w:val="24"/>
          <w:shd w:val="clear" w:color="auto" w:fill="FFFFFF"/>
        </w:rPr>
        <w:t xml:space="preserve"> </w:t>
      </w:r>
      <w:r w:rsidRPr="00FC33EF">
        <w:rPr>
          <w:rFonts w:cs="Arial"/>
          <w:color w:val="000000"/>
          <w:szCs w:val="24"/>
          <w:shd w:val="clear" w:color="auto" w:fill="FFFFFF"/>
        </w:rPr>
        <w:t>anular ou absolver devidas pessoas,</w:t>
      </w:r>
      <w:r>
        <w:rPr>
          <w:rFonts w:cs="Arial"/>
          <w:color w:val="000000"/>
          <w:szCs w:val="24"/>
          <w:shd w:val="clear" w:color="auto" w:fill="FFFFFF"/>
        </w:rPr>
        <w:t xml:space="preserve"> até então trabalhadoras, </w:t>
      </w:r>
      <w:r>
        <w:rPr>
          <w:rFonts w:cs="Arial"/>
          <w:color w:val="000000"/>
          <w:shd w:val="clear" w:color="auto" w:fill="FFFFFF"/>
        </w:rPr>
        <w:t>pelo simples fato de esta não ter</w:t>
      </w:r>
      <w:r w:rsidR="005C2D1D">
        <w:rPr>
          <w:rFonts w:cs="Arial"/>
          <w:color w:val="000000"/>
          <w:shd w:val="clear" w:color="auto" w:fill="FFFFFF"/>
        </w:rPr>
        <w:t>em</w:t>
      </w:r>
      <w:r>
        <w:rPr>
          <w:rFonts w:cs="Arial"/>
          <w:color w:val="000000"/>
          <w:shd w:val="clear" w:color="auto" w:fill="FFFFFF"/>
        </w:rPr>
        <w:t xml:space="preserve"> prova imediata que trabalhav</w:t>
      </w:r>
      <w:r w:rsidR="005974A7">
        <w:rPr>
          <w:rFonts w:cs="Arial"/>
          <w:color w:val="000000"/>
          <w:shd w:val="clear" w:color="auto" w:fill="FFFFFF"/>
        </w:rPr>
        <w:t>a</w:t>
      </w:r>
      <w:r w:rsidR="005C2D1D">
        <w:rPr>
          <w:rFonts w:cs="Arial"/>
          <w:color w:val="000000"/>
          <w:shd w:val="clear" w:color="auto" w:fill="FFFFFF"/>
        </w:rPr>
        <w:t>m</w:t>
      </w:r>
      <w:r w:rsidR="005974A7">
        <w:rPr>
          <w:rFonts w:cs="Arial"/>
          <w:color w:val="000000"/>
          <w:shd w:val="clear" w:color="auto" w:fill="FFFFFF"/>
        </w:rPr>
        <w:t xml:space="preserve"> ou por estar sem documentação no momento</w:t>
      </w:r>
      <w:r w:rsidR="005C2D1D">
        <w:rPr>
          <w:rFonts w:cs="Arial"/>
          <w:color w:val="000000"/>
          <w:shd w:val="clear" w:color="auto" w:fill="FFFFFF"/>
        </w:rPr>
        <w:t xml:space="preserve"> </w:t>
      </w:r>
      <w:r>
        <w:rPr>
          <w:rFonts w:cs="Arial"/>
          <w:szCs w:val="24"/>
        </w:rPr>
        <w:t>(</w:t>
      </w:r>
      <w:r w:rsidR="00AA6A44">
        <w:rPr>
          <w:rFonts w:cs="Arial"/>
          <w:szCs w:val="24"/>
        </w:rPr>
        <w:t>VIL</w:t>
      </w:r>
      <w:r w:rsidR="004A360C">
        <w:rPr>
          <w:rFonts w:cs="Arial"/>
          <w:szCs w:val="24"/>
        </w:rPr>
        <w:t>LE</w:t>
      </w:r>
      <w:r w:rsidR="00AA6A44">
        <w:rPr>
          <w:rFonts w:cs="Arial"/>
          <w:szCs w:val="24"/>
        </w:rPr>
        <w:t>LA</w:t>
      </w:r>
      <w:r>
        <w:rPr>
          <w:rFonts w:cs="Arial"/>
          <w:szCs w:val="24"/>
        </w:rPr>
        <w:t>, 2014)</w:t>
      </w:r>
      <w:r w:rsidR="005974A7">
        <w:rPr>
          <w:rFonts w:cs="Arial"/>
          <w:szCs w:val="24"/>
        </w:rPr>
        <w:t>.</w:t>
      </w:r>
    </w:p>
    <w:p w:rsidR="006B010F" w:rsidRPr="00AA3ED9" w:rsidRDefault="006B010F" w:rsidP="00AA3ED9">
      <w:pPr>
        <w:widowControl/>
        <w:shd w:val="clear" w:color="auto" w:fill="FFFFFF"/>
        <w:spacing w:line="360" w:lineRule="auto"/>
        <w:ind w:firstLine="1134"/>
        <w:rPr>
          <w:rFonts w:cs="Arial"/>
          <w:sz w:val="12"/>
          <w:szCs w:val="24"/>
        </w:rPr>
      </w:pPr>
    </w:p>
    <w:p w:rsidR="00E05FD0" w:rsidRPr="00E05FD0" w:rsidRDefault="00B972DA" w:rsidP="00B972DA">
      <w:pPr>
        <w:widowControl/>
        <w:shd w:val="clear" w:color="auto" w:fill="FFFFFF"/>
        <w:tabs>
          <w:tab w:val="left" w:pos="1564"/>
        </w:tabs>
        <w:spacing w:line="360" w:lineRule="auto"/>
        <w:ind w:firstLine="1134"/>
        <w:rPr>
          <w:rFonts w:cs="Arial"/>
          <w:color w:val="000000"/>
          <w:sz w:val="2"/>
          <w:shd w:val="clear" w:color="auto" w:fill="FFFFFF"/>
        </w:rPr>
      </w:pPr>
      <w:r>
        <w:rPr>
          <w:rFonts w:cs="Arial"/>
          <w:color w:val="000000"/>
          <w:sz w:val="2"/>
          <w:shd w:val="clear" w:color="auto" w:fill="FFFFFF"/>
        </w:rPr>
        <w:tab/>
      </w:r>
    </w:p>
    <w:p w:rsidR="00E05FD0" w:rsidRDefault="00F21089" w:rsidP="00B972DA">
      <w:pPr>
        <w:widowControl/>
        <w:shd w:val="clear" w:color="auto" w:fill="FFFFFF"/>
        <w:spacing w:line="360" w:lineRule="auto"/>
        <w:ind w:firstLine="1134"/>
        <w:rPr>
          <w:rFonts w:cs="Arial"/>
          <w:iCs/>
          <w:snapToGrid/>
          <w:color w:val="000000"/>
          <w:sz w:val="6"/>
          <w:szCs w:val="24"/>
        </w:rPr>
      </w:pPr>
      <w:r w:rsidRPr="00FC33EF">
        <w:rPr>
          <w:rStyle w:val="apple-converted-space"/>
          <w:rFonts w:eastAsiaTheme="majorEastAsia" w:cs="Arial"/>
          <w:color w:val="000000"/>
          <w:szCs w:val="24"/>
          <w:shd w:val="clear" w:color="auto" w:fill="FFFFFF"/>
        </w:rPr>
        <w:t xml:space="preserve">A </w:t>
      </w:r>
      <w:r w:rsidRPr="00FC33EF">
        <w:rPr>
          <w:rFonts w:cs="Arial"/>
          <w:color w:val="000000"/>
          <w:szCs w:val="24"/>
          <w:shd w:val="clear" w:color="auto" w:fill="FFFFFF"/>
        </w:rPr>
        <w:t>criminalização d</w:t>
      </w:r>
      <w:r>
        <w:rPr>
          <w:rFonts w:cs="Arial"/>
          <w:color w:val="000000"/>
          <w:szCs w:val="24"/>
          <w:shd w:val="clear" w:color="auto" w:fill="FFFFFF"/>
        </w:rPr>
        <w:t xml:space="preserve">e comportamentos vadios também se baseava na </w:t>
      </w:r>
      <w:r w:rsidRPr="00FC33EF">
        <w:rPr>
          <w:rFonts w:cs="Arial"/>
          <w:color w:val="000000"/>
          <w:szCs w:val="24"/>
          <w:shd w:val="clear" w:color="auto" w:fill="FFFFFF"/>
        </w:rPr>
        <w:t>mendi</w:t>
      </w:r>
      <w:r>
        <w:rPr>
          <w:rFonts w:cs="Arial"/>
          <w:color w:val="000000"/>
          <w:szCs w:val="24"/>
          <w:shd w:val="clear" w:color="auto" w:fill="FFFFFF"/>
        </w:rPr>
        <w:t xml:space="preserve">cidade, assim </w:t>
      </w:r>
      <w:r w:rsidRPr="00FC33EF">
        <w:rPr>
          <w:rFonts w:cs="Arial"/>
          <w:color w:val="000000"/>
          <w:szCs w:val="24"/>
          <w:shd w:val="clear" w:color="auto" w:fill="FFFFFF"/>
        </w:rPr>
        <w:t>persegui</w:t>
      </w:r>
      <w:r>
        <w:rPr>
          <w:rFonts w:cs="Arial"/>
          <w:color w:val="000000"/>
          <w:szCs w:val="24"/>
          <w:shd w:val="clear" w:color="auto" w:fill="FFFFFF"/>
        </w:rPr>
        <w:t>ndo</w:t>
      </w:r>
      <w:r w:rsidRPr="00FC33EF">
        <w:rPr>
          <w:rFonts w:cs="Arial"/>
          <w:color w:val="000000"/>
          <w:szCs w:val="24"/>
          <w:shd w:val="clear" w:color="auto" w:fill="FFFFFF"/>
        </w:rPr>
        <w:t xml:space="preserve"> continuamente as classes mais pobres e</w:t>
      </w:r>
      <w:r>
        <w:rPr>
          <w:rFonts w:cs="Arial"/>
          <w:color w:val="000000"/>
          <w:szCs w:val="24"/>
          <w:shd w:val="clear" w:color="auto" w:fill="FFFFFF"/>
        </w:rPr>
        <w:t xml:space="preserve"> </w:t>
      </w:r>
      <w:r w:rsidRPr="00FC33EF">
        <w:rPr>
          <w:rFonts w:cs="Arial"/>
          <w:color w:val="000000"/>
          <w:szCs w:val="24"/>
          <w:shd w:val="clear" w:color="auto" w:fill="FFFFFF"/>
        </w:rPr>
        <w:t>excluídas da população brasileira, numa prática limpeza social, eliminando aqueles que eram considerados os ladrões da paz que deveria habitar na sociedade, os que eram considerados sem morais e costumes e sem condições de progredir na vida</w:t>
      </w:r>
      <w:r>
        <w:rPr>
          <w:rFonts w:cs="Arial"/>
          <w:color w:val="000000"/>
          <w:szCs w:val="24"/>
          <w:shd w:val="clear" w:color="auto" w:fill="FFFFFF"/>
        </w:rPr>
        <w:t xml:space="preserve"> </w:t>
      </w:r>
      <w:r>
        <w:rPr>
          <w:rFonts w:cs="Arial"/>
          <w:szCs w:val="24"/>
        </w:rPr>
        <w:t>(RIBEIRO, 2018).</w:t>
      </w:r>
      <w:r w:rsidR="00B972DA" w:rsidRPr="00AC6BF9">
        <w:rPr>
          <w:rFonts w:cs="Arial"/>
          <w:iCs/>
          <w:snapToGrid/>
          <w:color w:val="000000"/>
          <w:sz w:val="6"/>
          <w:szCs w:val="24"/>
        </w:rPr>
        <w:t xml:space="preserve"> </w:t>
      </w:r>
    </w:p>
    <w:p w:rsidR="00181A6B" w:rsidRDefault="00181A6B" w:rsidP="00AA3ED9">
      <w:pPr>
        <w:widowControl/>
        <w:shd w:val="clear" w:color="auto" w:fill="FFFFFF"/>
        <w:spacing w:line="360" w:lineRule="auto"/>
        <w:rPr>
          <w:rFonts w:cs="Arial"/>
          <w:iCs/>
          <w:snapToGrid/>
          <w:color w:val="000000"/>
          <w:sz w:val="6"/>
          <w:szCs w:val="24"/>
        </w:rPr>
      </w:pPr>
    </w:p>
    <w:p w:rsidR="00AA3ED9" w:rsidRDefault="00AA3ED9" w:rsidP="00AA3ED9">
      <w:pPr>
        <w:widowControl/>
        <w:shd w:val="clear" w:color="auto" w:fill="FFFFFF"/>
        <w:spacing w:line="360" w:lineRule="auto"/>
        <w:rPr>
          <w:rFonts w:cs="Arial"/>
          <w:iCs/>
          <w:snapToGrid/>
          <w:color w:val="000000"/>
          <w:sz w:val="6"/>
          <w:szCs w:val="24"/>
        </w:rPr>
      </w:pPr>
    </w:p>
    <w:p w:rsidR="00181A6B" w:rsidRDefault="00181A6B" w:rsidP="00B972DA">
      <w:pPr>
        <w:widowControl/>
        <w:shd w:val="clear" w:color="auto" w:fill="FFFFFF"/>
        <w:spacing w:line="360" w:lineRule="auto"/>
        <w:ind w:firstLine="1134"/>
        <w:rPr>
          <w:rFonts w:cs="Arial"/>
          <w:iCs/>
          <w:snapToGrid/>
          <w:color w:val="000000"/>
          <w:sz w:val="6"/>
          <w:szCs w:val="24"/>
        </w:rPr>
      </w:pPr>
    </w:p>
    <w:p w:rsidR="00181A6B" w:rsidRPr="00AC6BF9" w:rsidRDefault="00181A6B" w:rsidP="00B972DA">
      <w:pPr>
        <w:widowControl/>
        <w:shd w:val="clear" w:color="auto" w:fill="FFFFFF"/>
        <w:spacing w:line="360" w:lineRule="auto"/>
        <w:ind w:firstLine="1134"/>
        <w:rPr>
          <w:rFonts w:cs="Arial"/>
          <w:iCs/>
          <w:snapToGrid/>
          <w:color w:val="000000"/>
          <w:sz w:val="6"/>
          <w:szCs w:val="24"/>
        </w:rPr>
      </w:pPr>
    </w:p>
    <w:p w:rsidR="00F21089" w:rsidRPr="00FA7694" w:rsidRDefault="00F21089" w:rsidP="00FA7694">
      <w:pPr>
        <w:widowControl/>
        <w:shd w:val="clear" w:color="auto" w:fill="FFFFFF"/>
        <w:spacing w:line="360" w:lineRule="auto"/>
        <w:ind w:firstLine="1134"/>
        <w:rPr>
          <w:rFonts w:cs="Arial"/>
          <w:snapToGrid/>
          <w:szCs w:val="24"/>
        </w:rPr>
      </w:pPr>
      <w:r>
        <w:rPr>
          <w:rFonts w:cs="Arial"/>
          <w:snapToGrid/>
          <w:szCs w:val="24"/>
        </w:rPr>
        <w:t xml:space="preserve">Apesar de hoje em dia não ser muito aplicada a referida lei, e ter caído em desuso, quando aplicamos ela em nossa realidade atual, lembramos muito da exclusão social e o quanto ela </w:t>
      </w:r>
      <w:r w:rsidR="005974A7">
        <w:rPr>
          <w:rFonts w:cs="Arial"/>
          <w:snapToGrid/>
          <w:szCs w:val="24"/>
        </w:rPr>
        <w:t>pode ser</w:t>
      </w:r>
      <w:r>
        <w:rPr>
          <w:rFonts w:cs="Arial"/>
          <w:snapToGrid/>
          <w:szCs w:val="24"/>
        </w:rPr>
        <w:t xml:space="preserve"> a causa do deslanche da criminalidade. Pois, a</w:t>
      </w:r>
      <w:r w:rsidRPr="002E1B69">
        <w:rPr>
          <w:rFonts w:cs="Arial"/>
          <w:snapToGrid/>
          <w:szCs w:val="24"/>
        </w:rPr>
        <w:t xml:space="preserve"> população que integra a exclusão social </w:t>
      </w:r>
      <w:r>
        <w:rPr>
          <w:rFonts w:cs="Arial"/>
          <w:snapToGrid/>
          <w:szCs w:val="24"/>
        </w:rPr>
        <w:t xml:space="preserve">acaba por sofrer mais </w:t>
      </w:r>
      <w:r w:rsidRPr="002E1B69">
        <w:rPr>
          <w:rFonts w:cs="Arial"/>
          <w:snapToGrid/>
          <w:szCs w:val="24"/>
        </w:rPr>
        <w:t>com o</w:t>
      </w:r>
      <w:r>
        <w:rPr>
          <w:rFonts w:cs="Arial"/>
          <w:snapToGrid/>
          <w:szCs w:val="24"/>
        </w:rPr>
        <w:t xml:space="preserve"> aparelho repressivo do Estado </w:t>
      </w:r>
      <w:r w:rsidR="008E73EE">
        <w:rPr>
          <w:rFonts w:cs="Arial"/>
          <w:szCs w:val="24"/>
        </w:rPr>
        <w:t>(RIBEIRO, 2018).</w:t>
      </w:r>
    </w:p>
    <w:p w:rsidR="00E05FD0" w:rsidRPr="00E05FD0" w:rsidRDefault="00E05FD0" w:rsidP="00F21089">
      <w:pPr>
        <w:pStyle w:val="NormalWeb"/>
        <w:shd w:val="clear" w:color="auto" w:fill="FFFFFF"/>
        <w:spacing w:before="0" w:beforeAutospacing="0" w:after="0" w:afterAutospacing="0" w:line="360" w:lineRule="auto"/>
        <w:ind w:firstLine="1134"/>
        <w:jc w:val="both"/>
        <w:rPr>
          <w:rFonts w:ascii="Arial" w:hAnsi="Arial" w:cs="Arial"/>
          <w:spacing w:val="2"/>
          <w:sz w:val="6"/>
        </w:rPr>
      </w:pPr>
    </w:p>
    <w:p w:rsidR="00E05FD0" w:rsidRDefault="00E05FD0" w:rsidP="00F21089">
      <w:pPr>
        <w:pStyle w:val="NormalWeb"/>
        <w:shd w:val="clear" w:color="auto" w:fill="FFFFFF"/>
        <w:spacing w:before="0" w:beforeAutospacing="0" w:after="0" w:afterAutospacing="0" w:line="360" w:lineRule="auto"/>
        <w:ind w:firstLine="1134"/>
        <w:jc w:val="both"/>
        <w:rPr>
          <w:rFonts w:ascii="Arial" w:hAnsi="Arial" w:cs="Arial"/>
          <w:spacing w:val="2"/>
          <w:sz w:val="8"/>
        </w:rPr>
      </w:pPr>
    </w:p>
    <w:p w:rsidR="00181A6B" w:rsidRDefault="00181A6B" w:rsidP="00F21089">
      <w:pPr>
        <w:pStyle w:val="NormalWeb"/>
        <w:shd w:val="clear" w:color="auto" w:fill="FFFFFF"/>
        <w:spacing w:before="0" w:beforeAutospacing="0" w:after="0" w:afterAutospacing="0" w:line="360" w:lineRule="auto"/>
        <w:ind w:firstLine="1134"/>
        <w:jc w:val="both"/>
        <w:rPr>
          <w:rFonts w:ascii="Arial" w:hAnsi="Arial" w:cs="Arial"/>
          <w:spacing w:val="2"/>
          <w:sz w:val="8"/>
        </w:rPr>
      </w:pPr>
    </w:p>
    <w:p w:rsidR="00AA3ED9" w:rsidRPr="00513ADC" w:rsidRDefault="00AA3ED9" w:rsidP="00F21089">
      <w:pPr>
        <w:pStyle w:val="NormalWeb"/>
        <w:shd w:val="clear" w:color="auto" w:fill="FFFFFF"/>
        <w:spacing w:before="0" w:beforeAutospacing="0" w:after="0" w:afterAutospacing="0" w:line="360" w:lineRule="auto"/>
        <w:ind w:firstLine="1134"/>
        <w:jc w:val="both"/>
        <w:rPr>
          <w:rFonts w:ascii="Arial" w:hAnsi="Arial" w:cs="Arial"/>
          <w:spacing w:val="2"/>
          <w:sz w:val="8"/>
        </w:rPr>
      </w:pPr>
    </w:p>
    <w:p w:rsidR="00F21089" w:rsidRPr="004C02E3" w:rsidRDefault="00F21089" w:rsidP="004C02E3">
      <w:pPr>
        <w:pStyle w:val="NormalWeb"/>
        <w:shd w:val="clear" w:color="auto" w:fill="FFFFFF"/>
        <w:spacing w:before="0" w:beforeAutospacing="0" w:after="0" w:afterAutospacing="0" w:line="360" w:lineRule="auto"/>
        <w:ind w:firstLine="1134"/>
        <w:jc w:val="both"/>
      </w:pPr>
      <w:r w:rsidRPr="0091292D">
        <w:rPr>
          <w:rFonts w:ascii="Arial" w:hAnsi="Arial" w:cs="Arial"/>
          <w:spacing w:val="2"/>
        </w:rPr>
        <w:t xml:space="preserve">Nesse diapasão, </w:t>
      </w:r>
      <w:r w:rsidR="00403132">
        <w:rPr>
          <w:rFonts w:ascii="Arial" w:hAnsi="Arial" w:cs="Arial"/>
          <w:spacing w:val="2"/>
        </w:rPr>
        <w:t xml:space="preserve">Alessandro </w:t>
      </w:r>
      <w:proofErr w:type="spellStart"/>
      <w:r w:rsidRPr="0091292D">
        <w:rPr>
          <w:rFonts w:ascii="Arial" w:hAnsi="Arial" w:cs="Arial"/>
        </w:rPr>
        <w:t>Baratta</w:t>
      </w:r>
      <w:proofErr w:type="spellEnd"/>
      <w:r w:rsidRPr="0091292D">
        <w:rPr>
          <w:rFonts w:ascii="Arial" w:hAnsi="Arial" w:cs="Arial"/>
        </w:rPr>
        <w:t xml:space="preserve"> dispõe:</w:t>
      </w:r>
    </w:p>
    <w:p w:rsidR="00954AEA" w:rsidRPr="00AA3ED9" w:rsidRDefault="00954AEA" w:rsidP="00F21089">
      <w:pPr>
        <w:pStyle w:val="NormalWeb"/>
        <w:shd w:val="clear" w:color="auto" w:fill="FFFFFF"/>
        <w:spacing w:before="0" w:beforeAutospacing="0" w:after="0" w:afterAutospacing="0"/>
        <w:ind w:left="2268"/>
        <w:jc w:val="both"/>
        <w:rPr>
          <w:rFonts w:ascii="Arial" w:hAnsi="Arial" w:cs="Arial"/>
          <w:sz w:val="14"/>
          <w:szCs w:val="22"/>
        </w:rPr>
      </w:pPr>
    </w:p>
    <w:p w:rsidR="00AA3ED9" w:rsidRPr="00FA7694" w:rsidRDefault="00AA3ED9" w:rsidP="00F21089">
      <w:pPr>
        <w:pStyle w:val="NormalWeb"/>
        <w:shd w:val="clear" w:color="auto" w:fill="FFFFFF"/>
        <w:spacing w:before="0" w:beforeAutospacing="0" w:after="0" w:afterAutospacing="0"/>
        <w:ind w:left="2268"/>
        <w:jc w:val="both"/>
        <w:rPr>
          <w:rFonts w:ascii="Arial" w:hAnsi="Arial" w:cs="Arial"/>
          <w:sz w:val="26"/>
          <w:szCs w:val="22"/>
        </w:rPr>
      </w:pPr>
    </w:p>
    <w:p w:rsidR="00F21089" w:rsidRPr="0091292D" w:rsidRDefault="00F21089" w:rsidP="00F21089">
      <w:pPr>
        <w:pStyle w:val="NormalWeb"/>
        <w:shd w:val="clear" w:color="auto" w:fill="FFFFFF"/>
        <w:spacing w:before="0" w:beforeAutospacing="0" w:after="0" w:afterAutospacing="0"/>
        <w:ind w:left="2268"/>
        <w:jc w:val="both"/>
        <w:rPr>
          <w:rFonts w:ascii="Arial" w:hAnsi="Arial" w:cs="Arial"/>
          <w:spacing w:val="2"/>
          <w:sz w:val="22"/>
          <w:szCs w:val="22"/>
        </w:rPr>
      </w:pPr>
      <w:r w:rsidRPr="0091292D">
        <w:rPr>
          <w:rFonts w:ascii="Arial" w:hAnsi="Arial" w:cs="Arial"/>
          <w:sz w:val="22"/>
          <w:szCs w:val="22"/>
        </w:rPr>
        <w:t>Não pode compreender a criminologia se não se estuda a ação do sistema penal, que a define e reage contra ela, começando pelas normas abstratas até a ação das instâncias oficiais (polícia, juízes, instituições penitenciárias), e que, por isso, o status social de delinquente pressupõe, necessariamente, o efeito da atividade das instâncias oficiais de controle social da delinquência, enquanto não adquire esse status aquele que, apesar de ter realizado o mesmo comportamento punível, não é alcançado, todavia, pela ação daquelas instâncias. Portanto, este não é considerado e tratado pela socie</w:t>
      </w:r>
      <w:r w:rsidR="0023111A">
        <w:rPr>
          <w:rFonts w:ascii="Arial" w:hAnsi="Arial" w:cs="Arial"/>
          <w:sz w:val="22"/>
          <w:szCs w:val="22"/>
        </w:rPr>
        <w:t>dade como ‘delinquente’ (2002, p</w:t>
      </w:r>
      <w:r w:rsidRPr="0091292D">
        <w:rPr>
          <w:rFonts w:ascii="Arial" w:hAnsi="Arial" w:cs="Arial"/>
          <w:sz w:val="22"/>
          <w:szCs w:val="22"/>
        </w:rPr>
        <w:t>.86)</w:t>
      </w:r>
      <w:r w:rsidR="002A50D3">
        <w:rPr>
          <w:rFonts w:ascii="Arial" w:hAnsi="Arial" w:cs="Arial"/>
          <w:sz w:val="22"/>
          <w:szCs w:val="22"/>
        </w:rPr>
        <w:t>.</w:t>
      </w:r>
    </w:p>
    <w:p w:rsidR="00AA3ED9" w:rsidRPr="00AA3ED9" w:rsidRDefault="00AA3ED9" w:rsidP="00F21089">
      <w:pPr>
        <w:spacing w:line="360" w:lineRule="auto"/>
        <w:ind w:firstLine="1134"/>
        <w:rPr>
          <w:rFonts w:cs="Arial"/>
          <w:sz w:val="32"/>
          <w:szCs w:val="24"/>
          <w:shd w:val="clear" w:color="auto" w:fill="FFFFFF"/>
        </w:rPr>
      </w:pPr>
    </w:p>
    <w:p w:rsidR="00F21089" w:rsidRDefault="00F21089" w:rsidP="00FA7694">
      <w:pPr>
        <w:spacing w:line="360" w:lineRule="auto"/>
        <w:ind w:firstLine="1134"/>
        <w:rPr>
          <w:rFonts w:cs="Arial"/>
          <w:szCs w:val="24"/>
        </w:rPr>
      </w:pPr>
      <w:r w:rsidRPr="00543E3B">
        <w:rPr>
          <w:rFonts w:cs="Arial"/>
          <w:szCs w:val="24"/>
          <w:shd w:val="clear" w:color="auto" w:fill="FFFFFF"/>
        </w:rPr>
        <w:t xml:space="preserve">Percebe-se </w:t>
      </w:r>
      <w:r w:rsidRPr="00543E3B">
        <w:rPr>
          <w:rStyle w:val="apple-converted-space"/>
          <w:rFonts w:eastAsiaTheme="majorEastAsia" w:cs="Arial"/>
          <w:szCs w:val="24"/>
          <w:shd w:val="clear" w:color="auto" w:fill="FFFFFF"/>
        </w:rPr>
        <w:t>que existe uma espécie de separação de dois grupos de pessoas, aqueles que devem ser retirados da s</w:t>
      </w:r>
      <w:r>
        <w:rPr>
          <w:rStyle w:val="apple-converted-space"/>
          <w:rFonts w:eastAsiaTheme="majorEastAsia" w:cs="Arial"/>
          <w:szCs w:val="24"/>
          <w:shd w:val="clear" w:color="auto" w:fill="FFFFFF"/>
        </w:rPr>
        <w:t xml:space="preserve">ociedade </w:t>
      </w:r>
      <w:r w:rsidRPr="00543E3B">
        <w:rPr>
          <w:rStyle w:val="apple-converted-space"/>
          <w:rFonts w:eastAsiaTheme="majorEastAsia" w:cs="Arial"/>
          <w:szCs w:val="24"/>
          <w:shd w:val="clear" w:color="auto" w:fill="FFFFFF"/>
        </w:rPr>
        <w:t xml:space="preserve">e aqueles que merecem uma solução e estudo sobre seu caso fático, que no caso dado, seriam os criminosos da elite. O que acontece é que de certa forma há uma grande seletividade penal, que pode acontecer </w:t>
      </w:r>
      <w:r w:rsidRPr="00543E3B">
        <w:rPr>
          <w:rFonts w:cs="Arial"/>
          <w:bCs/>
          <w:spacing w:val="2"/>
          <w:szCs w:val="24"/>
          <w:shd w:val="clear" w:color="auto" w:fill="FFFFFF"/>
        </w:rPr>
        <w:t>no momento da abordagem policial, no julgamento de um processo criminal</w:t>
      </w:r>
      <w:r w:rsidRPr="00543E3B">
        <w:rPr>
          <w:rStyle w:val="apple-converted-space"/>
          <w:rFonts w:eastAsiaTheme="majorEastAsia" w:cs="Arial"/>
          <w:spacing w:val="2"/>
          <w:szCs w:val="24"/>
          <w:shd w:val="clear" w:color="auto" w:fill="FFFFFF"/>
        </w:rPr>
        <w:t> </w:t>
      </w:r>
      <w:r w:rsidRPr="00543E3B">
        <w:rPr>
          <w:rFonts w:cs="Arial"/>
          <w:spacing w:val="2"/>
          <w:szCs w:val="24"/>
          <w:shd w:val="clear" w:color="auto" w:fill="FFFFFF"/>
        </w:rPr>
        <w:t>e até mesmo no</w:t>
      </w:r>
      <w:r w:rsidRPr="00543E3B">
        <w:rPr>
          <w:rStyle w:val="apple-converted-space"/>
          <w:rFonts w:eastAsiaTheme="majorEastAsia" w:cs="Arial"/>
          <w:spacing w:val="2"/>
          <w:szCs w:val="24"/>
          <w:shd w:val="clear" w:color="auto" w:fill="FFFFFF"/>
        </w:rPr>
        <w:t> </w:t>
      </w:r>
      <w:r w:rsidRPr="00543E3B">
        <w:rPr>
          <w:rFonts w:cs="Arial"/>
          <w:bCs/>
          <w:spacing w:val="2"/>
          <w:szCs w:val="24"/>
          <w:shd w:val="clear" w:color="auto" w:fill="FFFFFF"/>
        </w:rPr>
        <w:t xml:space="preserve">momento da elaboração da legislação criminal, como é o caso </w:t>
      </w:r>
      <w:r w:rsidR="00B20012">
        <w:rPr>
          <w:rFonts w:cs="Arial"/>
          <w:bCs/>
          <w:spacing w:val="2"/>
          <w:szCs w:val="24"/>
          <w:shd w:val="clear" w:color="auto" w:fill="FFFFFF"/>
        </w:rPr>
        <w:t>da</w:t>
      </w:r>
      <w:r>
        <w:rPr>
          <w:rFonts w:cs="Arial"/>
          <w:bCs/>
          <w:spacing w:val="2"/>
          <w:szCs w:val="24"/>
          <w:shd w:val="clear" w:color="auto" w:fill="FFFFFF"/>
        </w:rPr>
        <w:t xml:space="preserve"> </w:t>
      </w:r>
      <w:r w:rsidR="00E21962">
        <w:rPr>
          <w:rFonts w:cs="Arial"/>
          <w:bCs/>
          <w:spacing w:val="2"/>
          <w:szCs w:val="24"/>
          <w:shd w:val="clear" w:color="auto" w:fill="FFFFFF"/>
        </w:rPr>
        <w:t>vadiagem</w:t>
      </w:r>
      <w:r w:rsidR="00E21962" w:rsidRPr="00543E3B">
        <w:rPr>
          <w:rFonts w:cs="Arial"/>
          <w:szCs w:val="24"/>
        </w:rPr>
        <w:t xml:space="preserve"> (</w:t>
      </w:r>
      <w:r w:rsidRPr="00543E3B">
        <w:rPr>
          <w:rFonts w:cs="Arial"/>
          <w:szCs w:val="24"/>
        </w:rPr>
        <w:t>BAYER, 2014).</w:t>
      </w:r>
    </w:p>
    <w:p w:rsidR="004047E1" w:rsidRPr="00AA3ED9" w:rsidRDefault="004047E1" w:rsidP="00181A6B">
      <w:pPr>
        <w:widowControl/>
        <w:spacing w:after="160" w:line="259" w:lineRule="auto"/>
        <w:jc w:val="left"/>
        <w:rPr>
          <w:rFonts w:cs="Arial"/>
          <w:szCs w:val="24"/>
        </w:rPr>
      </w:pPr>
    </w:p>
    <w:p w:rsidR="00F21089" w:rsidRDefault="00F21089" w:rsidP="00FA7694">
      <w:pPr>
        <w:pStyle w:val="NormalWeb"/>
        <w:shd w:val="clear" w:color="auto" w:fill="FFFFFF"/>
        <w:spacing w:before="0" w:beforeAutospacing="0" w:after="0" w:afterAutospacing="0" w:line="360" w:lineRule="auto"/>
        <w:ind w:firstLine="1134"/>
        <w:jc w:val="both"/>
        <w:rPr>
          <w:rFonts w:ascii="Arial" w:hAnsi="Arial" w:cs="Arial"/>
          <w:spacing w:val="2"/>
        </w:rPr>
      </w:pPr>
      <w:r>
        <w:rPr>
          <w:rFonts w:ascii="Arial" w:hAnsi="Arial" w:cs="Arial"/>
        </w:rPr>
        <w:t>O</w:t>
      </w:r>
      <w:r w:rsidRPr="00543E3B">
        <w:rPr>
          <w:rFonts w:ascii="Arial" w:hAnsi="Arial" w:cs="Arial"/>
          <w:bCs/>
          <w:spacing w:val="2"/>
        </w:rPr>
        <w:t>s crimes mais praticados pelos indivíduos em situ</w:t>
      </w:r>
      <w:r>
        <w:rPr>
          <w:rFonts w:ascii="Arial" w:hAnsi="Arial" w:cs="Arial"/>
          <w:bCs/>
          <w:spacing w:val="2"/>
        </w:rPr>
        <w:t>ações financeiras desfavoráveis</w:t>
      </w:r>
      <w:r w:rsidRPr="00543E3B">
        <w:rPr>
          <w:rFonts w:ascii="Arial" w:hAnsi="Arial" w:cs="Arial"/>
          <w:bCs/>
          <w:spacing w:val="2"/>
        </w:rPr>
        <w:t xml:space="preserve"> são o </w:t>
      </w:r>
      <w:r>
        <w:rPr>
          <w:rFonts w:ascii="Arial" w:hAnsi="Arial" w:cs="Arial"/>
          <w:spacing w:val="2"/>
        </w:rPr>
        <w:t>ro</w:t>
      </w:r>
      <w:r w:rsidRPr="00543E3B">
        <w:rPr>
          <w:rFonts w:ascii="Arial" w:hAnsi="Arial" w:cs="Arial"/>
          <w:spacing w:val="2"/>
        </w:rPr>
        <w:t>ubo, furto e tráfico de drogas, afinal este terá retorno em dinheiro. Pois este</w:t>
      </w:r>
      <w:r>
        <w:rPr>
          <w:rFonts w:ascii="Arial" w:hAnsi="Arial" w:cs="Arial"/>
          <w:spacing w:val="2"/>
        </w:rPr>
        <w:t xml:space="preserve"> </w:t>
      </w:r>
      <w:r w:rsidRPr="00543E3B">
        <w:rPr>
          <w:rFonts w:ascii="Arial" w:hAnsi="Arial" w:cs="Arial"/>
          <w:spacing w:val="2"/>
        </w:rPr>
        <w:t>até então</w:t>
      </w:r>
      <w:r>
        <w:rPr>
          <w:rFonts w:ascii="Arial" w:hAnsi="Arial" w:cs="Arial"/>
          <w:spacing w:val="2"/>
        </w:rPr>
        <w:t xml:space="preserve">, se encontra </w:t>
      </w:r>
      <w:r w:rsidRPr="00543E3B">
        <w:rPr>
          <w:rFonts w:ascii="Arial" w:hAnsi="Arial" w:cs="Arial"/>
          <w:spacing w:val="2"/>
        </w:rPr>
        <w:t xml:space="preserve">em uma situação de desigualdade social. Similarmente, os crimes que mais causam a prisão, é o roubo, tráfico de drogas e o furto. Já os crimes, como financiar o tráfico de drogas, a corrupção, sonegação, desvio </w:t>
      </w:r>
      <w:r>
        <w:rPr>
          <w:rFonts w:ascii="Arial" w:hAnsi="Arial" w:cs="Arial"/>
          <w:spacing w:val="2"/>
        </w:rPr>
        <w:t>de verbas, não costuma resultar na prisão (</w:t>
      </w:r>
      <w:r w:rsidR="00FA7694">
        <w:rPr>
          <w:rFonts w:ascii="Arial" w:hAnsi="Arial" w:cs="Arial"/>
          <w:spacing w:val="2"/>
        </w:rPr>
        <w:t>MELO,</w:t>
      </w:r>
      <w:r>
        <w:rPr>
          <w:rFonts w:ascii="Arial" w:hAnsi="Arial" w:cs="Arial"/>
          <w:spacing w:val="2"/>
        </w:rPr>
        <w:t xml:space="preserve"> 2011).</w:t>
      </w:r>
    </w:p>
    <w:p w:rsidR="00181A6B" w:rsidRPr="00181A6B" w:rsidRDefault="00181A6B" w:rsidP="00FA7694">
      <w:pPr>
        <w:pStyle w:val="NormalWeb"/>
        <w:shd w:val="clear" w:color="auto" w:fill="FFFFFF"/>
        <w:spacing w:before="0" w:beforeAutospacing="0" w:after="0" w:afterAutospacing="0" w:line="360" w:lineRule="auto"/>
        <w:ind w:firstLine="1134"/>
        <w:jc w:val="both"/>
        <w:rPr>
          <w:rFonts w:ascii="Arial" w:hAnsi="Arial" w:cs="Arial"/>
          <w:spacing w:val="2"/>
          <w:sz w:val="18"/>
        </w:rPr>
      </w:pPr>
    </w:p>
    <w:p w:rsidR="00F21089" w:rsidRDefault="00F21089" w:rsidP="00181A6B">
      <w:pPr>
        <w:widowControl/>
        <w:shd w:val="clear" w:color="auto" w:fill="FFFFFF"/>
        <w:spacing w:line="360" w:lineRule="auto"/>
        <w:ind w:firstLine="1134"/>
        <w:rPr>
          <w:rFonts w:cs="Arial"/>
          <w:szCs w:val="24"/>
        </w:rPr>
      </w:pPr>
      <w:r w:rsidRPr="0091292D">
        <w:rPr>
          <w:rFonts w:cs="Arial"/>
          <w:szCs w:val="24"/>
          <w:shd w:val="clear" w:color="auto" w:fill="FFFFFF"/>
        </w:rPr>
        <w:t>Desta feita, sugere que algumas condutas são mais convenientes à desconfiança e tratamentos divergentes no sistema penal. </w:t>
      </w:r>
      <w:r>
        <w:rPr>
          <w:rFonts w:cs="Arial"/>
          <w:szCs w:val="24"/>
          <w:shd w:val="clear" w:color="auto" w:fill="FFFFFF"/>
        </w:rPr>
        <w:t xml:space="preserve">E é por aí, que acontece o que chamamos de </w:t>
      </w:r>
      <w:proofErr w:type="spellStart"/>
      <w:r>
        <w:rPr>
          <w:rFonts w:cs="Arial"/>
          <w:szCs w:val="24"/>
          <w:shd w:val="clear" w:color="auto" w:fill="FFFFFF"/>
        </w:rPr>
        <w:t>etiquetamento</w:t>
      </w:r>
      <w:proofErr w:type="spellEnd"/>
      <w:r>
        <w:rPr>
          <w:rFonts w:cs="Arial"/>
          <w:szCs w:val="24"/>
          <w:shd w:val="clear" w:color="auto" w:fill="FFFFFF"/>
        </w:rPr>
        <w:t>, simplesmente os</w:t>
      </w:r>
      <w:r w:rsidRPr="0091292D">
        <w:rPr>
          <w:rFonts w:cs="Arial"/>
          <w:szCs w:val="24"/>
        </w:rPr>
        <w:t xml:space="preserve"> sujeito</w:t>
      </w:r>
      <w:r>
        <w:rPr>
          <w:rFonts w:cs="Arial"/>
          <w:szCs w:val="24"/>
        </w:rPr>
        <w:t xml:space="preserve">s </w:t>
      </w:r>
      <w:r w:rsidRPr="0091292D">
        <w:rPr>
          <w:rFonts w:cs="Arial"/>
          <w:szCs w:val="24"/>
        </w:rPr>
        <w:t>que a população</w:t>
      </w:r>
      <w:r>
        <w:rPr>
          <w:rFonts w:cs="Arial"/>
          <w:szCs w:val="24"/>
        </w:rPr>
        <w:t xml:space="preserve"> e as instituições de poder consideram</w:t>
      </w:r>
      <w:r w:rsidRPr="0091292D">
        <w:rPr>
          <w:rFonts w:cs="Arial"/>
          <w:szCs w:val="24"/>
        </w:rPr>
        <w:t xml:space="preserve"> desviante</w:t>
      </w:r>
      <w:r>
        <w:rPr>
          <w:rFonts w:cs="Arial"/>
          <w:szCs w:val="24"/>
        </w:rPr>
        <w:t xml:space="preserve">s </w:t>
      </w:r>
      <w:r w:rsidRPr="0091292D">
        <w:rPr>
          <w:rFonts w:cs="Arial"/>
          <w:szCs w:val="24"/>
        </w:rPr>
        <w:t xml:space="preserve">das normas propostas, </w:t>
      </w:r>
      <w:r>
        <w:rPr>
          <w:rFonts w:cs="Arial"/>
          <w:szCs w:val="24"/>
        </w:rPr>
        <w:t xml:space="preserve">receberá a etiqueta de delinquente </w:t>
      </w:r>
      <w:r w:rsidRPr="0091292D">
        <w:rPr>
          <w:rFonts w:cs="Arial"/>
          <w:szCs w:val="24"/>
        </w:rPr>
        <w:t>(BATISTA, 2011)</w:t>
      </w:r>
      <w:r>
        <w:rPr>
          <w:rFonts w:cs="Arial"/>
          <w:szCs w:val="24"/>
        </w:rPr>
        <w:t>.</w:t>
      </w:r>
    </w:p>
    <w:p w:rsidR="00181A6B" w:rsidRDefault="00181A6B" w:rsidP="00181A6B">
      <w:pPr>
        <w:widowControl/>
        <w:shd w:val="clear" w:color="auto" w:fill="FFFFFF"/>
        <w:spacing w:line="360" w:lineRule="auto"/>
        <w:ind w:firstLine="1134"/>
        <w:rPr>
          <w:rFonts w:cs="Arial"/>
          <w:szCs w:val="24"/>
        </w:rPr>
      </w:pPr>
    </w:p>
    <w:p w:rsidR="004047E1" w:rsidRDefault="00F21089" w:rsidP="004047E1">
      <w:pPr>
        <w:widowControl/>
        <w:shd w:val="clear" w:color="auto" w:fill="FFFFFF"/>
        <w:spacing w:line="360" w:lineRule="auto"/>
        <w:ind w:firstLine="1134"/>
        <w:rPr>
          <w:rFonts w:cs="Arial"/>
          <w:szCs w:val="24"/>
        </w:rPr>
      </w:pPr>
      <w:r w:rsidRPr="0091292D">
        <w:rPr>
          <w:rFonts w:cs="Arial"/>
          <w:szCs w:val="24"/>
        </w:rPr>
        <w:t xml:space="preserve">Como </w:t>
      </w:r>
      <w:r>
        <w:rPr>
          <w:rFonts w:cs="Arial"/>
          <w:szCs w:val="24"/>
        </w:rPr>
        <w:t>V</w:t>
      </w:r>
      <w:r w:rsidRPr="0091292D">
        <w:rPr>
          <w:rFonts w:cs="Arial"/>
          <w:szCs w:val="24"/>
        </w:rPr>
        <w:t>era</w:t>
      </w:r>
      <w:r>
        <w:rPr>
          <w:rFonts w:cs="Arial"/>
          <w:szCs w:val="24"/>
        </w:rPr>
        <w:t xml:space="preserve"> </w:t>
      </w:r>
      <w:r w:rsidRPr="007951A5">
        <w:rPr>
          <w:rFonts w:cs="Arial"/>
          <w:szCs w:val="24"/>
        </w:rPr>
        <w:t>Malagutti</w:t>
      </w:r>
      <w:r w:rsidR="002514B4">
        <w:rPr>
          <w:rFonts w:cs="Arial"/>
          <w:szCs w:val="24"/>
        </w:rPr>
        <w:t xml:space="preserve"> Batista</w:t>
      </w:r>
      <w:r>
        <w:rPr>
          <w:rFonts w:cs="Arial"/>
          <w:szCs w:val="24"/>
        </w:rPr>
        <w:t xml:space="preserve"> (2011),</w:t>
      </w:r>
      <w:r w:rsidRPr="0091292D">
        <w:rPr>
          <w:rFonts w:cs="Arial"/>
          <w:szCs w:val="24"/>
        </w:rPr>
        <w:t xml:space="preserve"> expõe em sua obra, a criminalidade, era resultado de um processo de imputação, ou seja, uma etiqueta aplicada pelas instâncias formais do controle social. Como a polícia, o ministério público e os</w:t>
      </w:r>
      <w:r w:rsidR="001E3304">
        <w:rPr>
          <w:rFonts w:cs="Arial"/>
          <w:szCs w:val="24"/>
        </w:rPr>
        <w:t xml:space="preserve"> </w:t>
      </w:r>
      <w:r w:rsidRPr="0091292D">
        <w:rPr>
          <w:rFonts w:cs="Arial"/>
          <w:szCs w:val="24"/>
        </w:rPr>
        <w:t>tribunais. Porque estes optam por etiquetar as pessoas pelas suas características e condições pessoais</w:t>
      </w:r>
      <w:r>
        <w:rPr>
          <w:rFonts w:cs="Arial"/>
          <w:szCs w:val="24"/>
        </w:rPr>
        <w:t xml:space="preserve"> e aqueles que têm </w:t>
      </w:r>
      <w:r w:rsidRPr="0091292D">
        <w:rPr>
          <w:rFonts w:cs="Arial"/>
          <w:szCs w:val="24"/>
        </w:rPr>
        <w:t>estratos sociais menos favorecidos</w:t>
      </w:r>
      <w:r>
        <w:rPr>
          <w:rFonts w:cs="Arial"/>
          <w:szCs w:val="24"/>
        </w:rPr>
        <w:t>.</w:t>
      </w:r>
    </w:p>
    <w:p w:rsidR="004047E1" w:rsidRPr="004047E1" w:rsidRDefault="004047E1" w:rsidP="004047E1">
      <w:pPr>
        <w:widowControl/>
        <w:shd w:val="clear" w:color="auto" w:fill="FFFFFF"/>
        <w:spacing w:line="360" w:lineRule="auto"/>
        <w:ind w:firstLine="1134"/>
        <w:rPr>
          <w:rFonts w:cs="Arial"/>
          <w:sz w:val="18"/>
          <w:szCs w:val="24"/>
        </w:rPr>
      </w:pPr>
    </w:p>
    <w:p w:rsidR="00F21089" w:rsidRDefault="00F21089" w:rsidP="001E3304">
      <w:pPr>
        <w:spacing w:line="360" w:lineRule="auto"/>
        <w:ind w:firstLine="1134"/>
        <w:rPr>
          <w:rFonts w:cs="Arial"/>
          <w:szCs w:val="24"/>
        </w:rPr>
      </w:pPr>
      <w:r w:rsidRPr="0091292D">
        <w:rPr>
          <w:rFonts w:cs="Arial"/>
          <w:szCs w:val="24"/>
        </w:rPr>
        <w:t xml:space="preserve">Noutro prisma, </w:t>
      </w:r>
      <w:r>
        <w:rPr>
          <w:rFonts w:cs="Arial"/>
          <w:szCs w:val="24"/>
        </w:rPr>
        <w:t xml:space="preserve">além do controle de poder, o crime e a seletividade </w:t>
      </w:r>
      <w:r w:rsidRPr="0091292D">
        <w:rPr>
          <w:rFonts w:cs="Arial"/>
          <w:szCs w:val="24"/>
        </w:rPr>
        <w:t xml:space="preserve">também estão </w:t>
      </w:r>
      <w:r>
        <w:rPr>
          <w:rFonts w:cs="Arial"/>
          <w:szCs w:val="24"/>
        </w:rPr>
        <w:t xml:space="preserve">totalmente </w:t>
      </w:r>
      <w:r w:rsidRPr="0091292D">
        <w:rPr>
          <w:rFonts w:cs="Arial"/>
          <w:szCs w:val="24"/>
        </w:rPr>
        <w:t xml:space="preserve">ligados na mídia, por serem capazes de produzir e reproduzir o senso comum. Através da mídia, por exemplo, há </w:t>
      </w:r>
      <w:r>
        <w:rPr>
          <w:rFonts w:cs="Arial"/>
          <w:szCs w:val="24"/>
        </w:rPr>
        <w:t>rotulagem no</w:t>
      </w:r>
      <w:r w:rsidRPr="0091292D">
        <w:rPr>
          <w:rFonts w:cs="Arial"/>
          <w:szCs w:val="24"/>
        </w:rPr>
        <w:t xml:space="preserve"> indivíduo</w:t>
      </w:r>
      <w:r>
        <w:rPr>
          <w:rFonts w:cs="Arial"/>
          <w:szCs w:val="24"/>
        </w:rPr>
        <w:t xml:space="preserve">, </w:t>
      </w:r>
      <w:r w:rsidRPr="0091292D">
        <w:rPr>
          <w:rFonts w:cs="Arial"/>
          <w:szCs w:val="24"/>
        </w:rPr>
        <w:t>com suas imagens e nomes estampados em meios de circulação informativa, assim também a igreja, a família, clubes, escolas etc. Cada uma com sua forma de julgamento, positivo ou negativo (TORRES, 2015</w:t>
      </w:r>
      <w:r w:rsidR="004047E1" w:rsidRPr="0091292D">
        <w:rPr>
          <w:rFonts w:cs="Arial"/>
          <w:szCs w:val="24"/>
        </w:rPr>
        <w:t>).</w:t>
      </w:r>
    </w:p>
    <w:p w:rsidR="00181A6B" w:rsidRPr="00181A6B" w:rsidRDefault="00181A6B" w:rsidP="001E3304">
      <w:pPr>
        <w:spacing w:line="360" w:lineRule="auto"/>
        <w:ind w:firstLine="1134"/>
        <w:rPr>
          <w:rFonts w:cs="Arial"/>
          <w:sz w:val="8"/>
          <w:szCs w:val="24"/>
        </w:rPr>
      </w:pPr>
    </w:p>
    <w:p w:rsidR="004047E1" w:rsidRPr="004047E1" w:rsidRDefault="004047E1" w:rsidP="001E3304">
      <w:pPr>
        <w:spacing w:line="360" w:lineRule="auto"/>
        <w:ind w:firstLine="1134"/>
        <w:rPr>
          <w:rFonts w:cs="Arial"/>
          <w:sz w:val="8"/>
          <w:szCs w:val="24"/>
        </w:rPr>
      </w:pPr>
    </w:p>
    <w:p w:rsidR="002A50D3" w:rsidRPr="00FA7694" w:rsidRDefault="002A50D3" w:rsidP="00F21089">
      <w:pPr>
        <w:spacing w:line="360" w:lineRule="auto"/>
        <w:ind w:firstLine="1134"/>
        <w:rPr>
          <w:rFonts w:cs="Arial"/>
          <w:sz w:val="2"/>
          <w:szCs w:val="24"/>
        </w:rPr>
      </w:pPr>
    </w:p>
    <w:p w:rsidR="001E3304" w:rsidRDefault="00F21089" w:rsidP="00FA7694">
      <w:pPr>
        <w:spacing w:line="360" w:lineRule="auto"/>
        <w:ind w:firstLine="1134"/>
        <w:rPr>
          <w:rFonts w:cs="Arial"/>
          <w:szCs w:val="24"/>
        </w:rPr>
      </w:pPr>
      <w:r>
        <w:rPr>
          <w:rFonts w:cs="Arial"/>
          <w:szCs w:val="24"/>
        </w:rPr>
        <w:t xml:space="preserve">Todavia, a mídia </w:t>
      </w:r>
      <w:r w:rsidRPr="0091292D">
        <w:rPr>
          <w:rFonts w:cs="Arial"/>
          <w:szCs w:val="24"/>
        </w:rPr>
        <w:t>faz com que</w:t>
      </w:r>
      <w:r>
        <w:rPr>
          <w:rFonts w:cs="Arial"/>
          <w:szCs w:val="24"/>
        </w:rPr>
        <w:t xml:space="preserve"> seja midiatizado aquele que merece punição, </w:t>
      </w:r>
      <w:r w:rsidRPr="0091292D">
        <w:rPr>
          <w:rFonts w:cs="Arial"/>
          <w:szCs w:val="24"/>
        </w:rPr>
        <w:t>sendo</w:t>
      </w:r>
      <w:r>
        <w:rPr>
          <w:rFonts w:cs="Arial"/>
          <w:szCs w:val="24"/>
        </w:rPr>
        <w:t xml:space="preserve"> na maioria das vezes o criminoso desfavorecido por sua classe, e</w:t>
      </w:r>
      <w:r w:rsidRPr="0091292D">
        <w:rPr>
          <w:rFonts w:cs="Arial"/>
          <w:szCs w:val="24"/>
        </w:rPr>
        <w:t xml:space="preserve"> os criminosos de colarinho branco,</w:t>
      </w:r>
      <w:r>
        <w:rPr>
          <w:rFonts w:cs="Arial"/>
          <w:szCs w:val="24"/>
        </w:rPr>
        <w:t xml:space="preserve"> ficam com a </w:t>
      </w:r>
      <w:r w:rsidRPr="0091292D">
        <w:rPr>
          <w:rFonts w:cs="Arial"/>
          <w:szCs w:val="24"/>
        </w:rPr>
        <w:t xml:space="preserve">maior proteção estatal, e </w:t>
      </w:r>
      <w:r>
        <w:rPr>
          <w:rFonts w:cs="Arial"/>
          <w:szCs w:val="24"/>
        </w:rPr>
        <w:t xml:space="preserve">a proteção também, </w:t>
      </w:r>
      <w:r w:rsidRPr="0091292D">
        <w:rPr>
          <w:rFonts w:cs="Arial"/>
          <w:szCs w:val="24"/>
        </w:rPr>
        <w:t>principalmente da mídia, já que está é detentora de grande influência na opinião pública e da maioria da população (BAYER, 2014).</w:t>
      </w:r>
    </w:p>
    <w:p w:rsidR="004047E1" w:rsidRPr="004047E1" w:rsidRDefault="004047E1" w:rsidP="00FA7694">
      <w:pPr>
        <w:spacing w:line="360" w:lineRule="auto"/>
        <w:ind w:firstLine="1134"/>
        <w:rPr>
          <w:rFonts w:cs="Arial"/>
          <w:sz w:val="2"/>
          <w:szCs w:val="24"/>
        </w:rPr>
      </w:pPr>
    </w:p>
    <w:p w:rsidR="00F21089" w:rsidRDefault="00F21089" w:rsidP="00F21089">
      <w:pPr>
        <w:spacing w:line="360" w:lineRule="auto"/>
        <w:ind w:firstLine="1134"/>
        <w:rPr>
          <w:rFonts w:cs="Arial"/>
          <w:sz w:val="4"/>
          <w:szCs w:val="24"/>
        </w:rPr>
      </w:pPr>
    </w:p>
    <w:p w:rsidR="004047E1" w:rsidRDefault="004047E1" w:rsidP="00F21089">
      <w:pPr>
        <w:spacing w:line="360" w:lineRule="auto"/>
        <w:ind w:firstLine="1134"/>
        <w:rPr>
          <w:rFonts w:cs="Arial"/>
          <w:sz w:val="4"/>
          <w:szCs w:val="24"/>
        </w:rPr>
      </w:pPr>
    </w:p>
    <w:p w:rsidR="00181A6B" w:rsidRDefault="00181A6B" w:rsidP="00F21089">
      <w:pPr>
        <w:spacing w:line="360" w:lineRule="auto"/>
        <w:ind w:firstLine="1134"/>
        <w:rPr>
          <w:rFonts w:cs="Arial"/>
          <w:sz w:val="4"/>
          <w:szCs w:val="24"/>
        </w:rPr>
      </w:pPr>
    </w:p>
    <w:p w:rsidR="004047E1" w:rsidRPr="004047E1" w:rsidRDefault="004047E1" w:rsidP="00F21089">
      <w:pPr>
        <w:spacing w:line="360" w:lineRule="auto"/>
        <w:ind w:firstLine="1134"/>
        <w:rPr>
          <w:rFonts w:cs="Arial"/>
          <w:sz w:val="4"/>
          <w:szCs w:val="24"/>
        </w:rPr>
      </w:pPr>
    </w:p>
    <w:p w:rsidR="00F21089" w:rsidRDefault="00F21089" w:rsidP="00240601">
      <w:pPr>
        <w:spacing w:line="360" w:lineRule="auto"/>
        <w:ind w:firstLine="1134"/>
        <w:rPr>
          <w:rFonts w:cs="Arial"/>
          <w:szCs w:val="24"/>
        </w:rPr>
      </w:pPr>
      <w:r w:rsidRPr="0091292D">
        <w:rPr>
          <w:rFonts w:cs="Arial"/>
          <w:szCs w:val="24"/>
        </w:rPr>
        <w:t xml:space="preserve">A mídia, através dos meios de comunicação amplia a sensação de insegurança e medo nas pessoas. Instalando assim a crença de que a única saída para adquirir segurança seria na punição, na execução de medidas repressivas e </w:t>
      </w:r>
      <w:r>
        <w:rPr>
          <w:rFonts w:cs="Arial"/>
          <w:szCs w:val="24"/>
        </w:rPr>
        <w:t xml:space="preserve">na </w:t>
      </w:r>
      <w:r w:rsidRPr="0091292D">
        <w:rPr>
          <w:rFonts w:cs="Arial"/>
          <w:szCs w:val="24"/>
        </w:rPr>
        <w:t xml:space="preserve">retaliação. </w:t>
      </w:r>
      <w:r w:rsidRPr="00C01F41">
        <w:rPr>
          <w:rFonts w:cs="Arial"/>
          <w:szCs w:val="24"/>
        </w:rPr>
        <w:t>Contudo, a mídia sempre busca evidenciar o problema, porém, nunca busca mostrar solução. E o que tem se constatado é que as populações respondem a agressividade mostrada pela mídia, com aplausos</w:t>
      </w:r>
      <w:r>
        <w:rPr>
          <w:rFonts w:cs="Arial"/>
          <w:szCs w:val="24"/>
        </w:rPr>
        <w:t xml:space="preserve"> </w:t>
      </w:r>
      <w:r w:rsidRPr="0091292D">
        <w:rPr>
          <w:rFonts w:cs="Arial"/>
          <w:szCs w:val="24"/>
        </w:rPr>
        <w:t>(TORRES, 2015)</w:t>
      </w:r>
      <w:r w:rsidR="00B20012">
        <w:rPr>
          <w:rFonts w:cs="Arial"/>
          <w:szCs w:val="24"/>
        </w:rPr>
        <w:t>.</w:t>
      </w:r>
    </w:p>
    <w:p w:rsidR="00B20012" w:rsidRPr="00240601" w:rsidRDefault="00B20012" w:rsidP="00240601">
      <w:pPr>
        <w:spacing w:line="360" w:lineRule="auto"/>
        <w:ind w:firstLine="1134"/>
        <w:rPr>
          <w:rFonts w:cs="Arial"/>
          <w:szCs w:val="24"/>
        </w:rPr>
      </w:pPr>
    </w:p>
    <w:p w:rsidR="004047E1" w:rsidRPr="004047E1" w:rsidRDefault="004047E1" w:rsidP="00240601">
      <w:pPr>
        <w:spacing w:line="360" w:lineRule="auto"/>
        <w:rPr>
          <w:rFonts w:cs="Arial"/>
          <w:sz w:val="2"/>
          <w:szCs w:val="24"/>
        </w:rPr>
      </w:pPr>
    </w:p>
    <w:p w:rsidR="004047E1" w:rsidRDefault="00F21089" w:rsidP="00181A6B">
      <w:pPr>
        <w:spacing w:line="360" w:lineRule="auto"/>
        <w:ind w:firstLine="1134"/>
        <w:rPr>
          <w:rFonts w:cs="Arial"/>
          <w:szCs w:val="24"/>
        </w:rPr>
      </w:pPr>
      <w:r>
        <w:rPr>
          <w:rFonts w:cs="Arial"/>
          <w:szCs w:val="24"/>
        </w:rPr>
        <w:t xml:space="preserve">A </w:t>
      </w:r>
      <w:r w:rsidRPr="00C01F41">
        <w:rPr>
          <w:rFonts w:cs="Arial"/>
          <w:szCs w:val="24"/>
        </w:rPr>
        <w:t xml:space="preserve">criminologia midiática cria a realidade de um mundo de pessoas decentes frente a uma massa de criminosos, identificada através de estereótipos que os separam do resto da sociedade, por ser um conjunto de diferentes e maus. Ou seja, a seletividade é a reafirmação da punição de uma sociedade repleta de desigualdade, regimes políticos e justiças hierarquizadas </w:t>
      </w:r>
      <w:r w:rsidRPr="0091292D">
        <w:rPr>
          <w:rFonts w:cs="Arial"/>
          <w:szCs w:val="24"/>
        </w:rPr>
        <w:t>(TORRES, 2015)</w:t>
      </w:r>
      <w:r w:rsidR="001E3304">
        <w:rPr>
          <w:rFonts w:cs="Arial"/>
          <w:szCs w:val="24"/>
        </w:rPr>
        <w:t>.</w:t>
      </w:r>
    </w:p>
    <w:p w:rsidR="00AA3ED9" w:rsidRPr="00181A6B" w:rsidRDefault="00AA3ED9" w:rsidP="00181A6B">
      <w:pPr>
        <w:spacing w:line="360" w:lineRule="auto"/>
        <w:ind w:firstLine="1134"/>
        <w:rPr>
          <w:rFonts w:cs="Arial"/>
          <w:szCs w:val="24"/>
        </w:rPr>
      </w:pPr>
    </w:p>
    <w:p w:rsidR="00F21089" w:rsidRDefault="00F21089" w:rsidP="004047E1">
      <w:pPr>
        <w:spacing w:line="360" w:lineRule="auto"/>
        <w:ind w:firstLine="1134"/>
        <w:rPr>
          <w:rFonts w:cs="Arial"/>
          <w:szCs w:val="24"/>
        </w:rPr>
      </w:pPr>
      <w:r>
        <w:rPr>
          <w:rFonts w:cs="Arial"/>
          <w:szCs w:val="24"/>
        </w:rPr>
        <w:t>Nota-se que as</w:t>
      </w:r>
      <w:r w:rsidRPr="0091292D">
        <w:rPr>
          <w:rFonts w:cs="Arial"/>
          <w:szCs w:val="24"/>
        </w:rPr>
        <w:t xml:space="preserve"> tecnologias, a televisão, pode ser assim uma fonte alienadora</w:t>
      </w:r>
      <w:r>
        <w:rPr>
          <w:rFonts w:cs="Arial"/>
          <w:szCs w:val="24"/>
        </w:rPr>
        <w:t xml:space="preserve">, que </w:t>
      </w:r>
      <w:r w:rsidRPr="0091292D">
        <w:rPr>
          <w:rFonts w:cs="Arial"/>
          <w:szCs w:val="24"/>
        </w:rPr>
        <w:t xml:space="preserve">ao invés de trazer cultura à sociedade, propaga a seletividade e </w:t>
      </w:r>
      <w:r>
        <w:rPr>
          <w:rFonts w:cs="Arial"/>
          <w:szCs w:val="24"/>
        </w:rPr>
        <w:t xml:space="preserve">a </w:t>
      </w:r>
      <w:r w:rsidRPr="0091292D">
        <w:rPr>
          <w:rFonts w:cs="Arial"/>
          <w:szCs w:val="24"/>
        </w:rPr>
        <w:t xml:space="preserve">hierarquia </w:t>
      </w:r>
      <w:r>
        <w:rPr>
          <w:rFonts w:cs="Arial"/>
          <w:szCs w:val="24"/>
        </w:rPr>
        <w:t xml:space="preserve">entre as </w:t>
      </w:r>
      <w:r w:rsidRPr="0091292D">
        <w:rPr>
          <w:rFonts w:cs="Arial"/>
          <w:szCs w:val="24"/>
        </w:rPr>
        <w:t>classes</w:t>
      </w:r>
      <w:r>
        <w:rPr>
          <w:rFonts w:cs="Arial"/>
          <w:szCs w:val="24"/>
        </w:rPr>
        <w:t xml:space="preserve">. </w:t>
      </w:r>
      <w:r w:rsidRPr="00C01F41">
        <w:rPr>
          <w:rFonts w:cs="Arial"/>
          <w:szCs w:val="24"/>
        </w:rPr>
        <w:t xml:space="preserve">A Teoria do </w:t>
      </w:r>
      <w:proofErr w:type="spellStart"/>
      <w:r w:rsidRPr="00C01F41">
        <w:rPr>
          <w:rFonts w:cs="Arial"/>
          <w:szCs w:val="24"/>
        </w:rPr>
        <w:t>Etiquetamento</w:t>
      </w:r>
      <w:proofErr w:type="spellEnd"/>
      <w:r w:rsidRPr="00C01F41">
        <w:rPr>
          <w:rFonts w:cs="Arial"/>
          <w:szCs w:val="24"/>
        </w:rPr>
        <w:t xml:space="preserve"> profere que quando isso acontece, é ferido o princípio da finalidade e impessoalidade, pois, o infrator é colocado em uma situação que impede sua ressocialização e sua prosperidade na vida</w:t>
      </w:r>
      <w:r w:rsidRPr="0091292D">
        <w:rPr>
          <w:rFonts w:cs="Arial"/>
          <w:szCs w:val="24"/>
        </w:rPr>
        <w:t xml:space="preserve"> (BAYER, 2014).</w:t>
      </w:r>
    </w:p>
    <w:p w:rsidR="00CD6C90" w:rsidRPr="00240601" w:rsidRDefault="00CD6C90" w:rsidP="004047E1">
      <w:pPr>
        <w:spacing w:line="360" w:lineRule="auto"/>
        <w:ind w:firstLine="1134"/>
        <w:rPr>
          <w:rFonts w:cs="Arial"/>
          <w:sz w:val="18"/>
          <w:szCs w:val="24"/>
        </w:rPr>
      </w:pPr>
    </w:p>
    <w:p w:rsidR="001E3304" w:rsidRPr="00FA7694" w:rsidRDefault="00F21089" w:rsidP="00FA7694">
      <w:pPr>
        <w:spacing w:line="360" w:lineRule="auto"/>
        <w:ind w:firstLine="1134"/>
        <w:rPr>
          <w:rFonts w:cs="Arial"/>
          <w:szCs w:val="24"/>
        </w:rPr>
      </w:pPr>
      <w:r w:rsidRPr="00C01F41">
        <w:rPr>
          <w:rFonts w:cs="Arial"/>
          <w:szCs w:val="24"/>
        </w:rPr>
        <w:t xml:space="preserve">Conclui-se de acordo com essa teoria, que o delituoso é um ser malquisto </w:t>
      </w:r>
      <w:r w:rsidRPr="00C01F41">
        <w:rPr>
          <w:rFonts w:cs="Arial"/>
          <w:szCs w:val="24"/>
        </w:rPr>
        <w:lastRenderedPageBreak/>
        <w:t>pela classe dominante, e por aqueles que dirigem o sistema. Mas, no entanto, a maior crítica dos defensores dessa teoria, era o fato dos etiquetados, criminalizados, não conseguir desvincular do rotulo submetido a eles, enveredando assim no mundo criminoso e levando este como sua carreira profissional</w:t>
      </w:r>
      <w:r w:rsidR="002A50D3">
        <w:rPr>
          <w:rFonts w:cs="Arial"/>
          <w:szCs w:val="24"/>
        </w:rPr>
        <w:t>.</w:t>
      </w:r>
    </w:p>
    <w:p w:rsidR="001E3304" w:rsidRDefault="001E3304" w:rsidP="00F21089">
      <w:pPr>
        <w:spacing w:line="360" w:lineRule="auto"/>
        <w:rPr>
          <w:rFonts w:cs="Arial"/>
          <w:b/>
          <w:sz w:val="6"/>
        </w:rPr>
      </w:pPr>
    </w:p>
    <w:p w:rsidR="00CD6C90" w:rsidRPr="00AA3ED9" w:rsidRDefault="00CD6C90" w:rsidP="00F21089">
      <w:pPr>
        <w:spacing w:line="360" w:lineRule="auto"/>
        <w:rPr>
          <w:rFonts w:cs="Arial"/>
          <w:b/>
          <w:sz w:val="6"/>
        </w:rPr>
      </w:pPr>
    </w:p>
    <w:p w:rsidR="00181A6B" w:rsidRPr="00240601" w:rsidRDefault="00181A6B" w:rsidP="00F21089">
      <w:pPr>
        <w:spacing w:line="360" w:lineRule="auto"/>
        <w:rPr>
          <w:rFonts w:cs="Arial"/>
          <w:b/>
          <w:sz w:val="4"/>
        </w:rPr>
      </w:pPr>
    </w:p>
    <w:p w:rsidR="00181A6B" w:rsidRPr="00181A6B" w:rsidRDefault="00181A6B" w:rsidP="00F21089">
      <w:pPr>
        <w:spacing w:line="360" w:lineRule="auto"/>
        <w:rPr>
          <w:rFonts w:cs="Arial"/>
          <w:b/>
          <w:sz w:val="2"/>
        </w:rPr>
      </w:pPr>
    </w:p>
    <w:p w:rsidR="00F21089" w:rsidRPr="00567974" w:rsidRDefault="00E21962" w:rsidP="00F21089">
      <w:pPr>
        <w:spacing w:line="360" w:lineRule="auto"/>
        <w:rPr>
          <w:rFonts w:cs="Arial"/>
          <w:b/>
          <w:color w:val="C00000"/>
          <w:szCs w:val="24"/>
          <w:shd w:val="clear" w:color="auto" w:fill="FFFFFF"/>
        </w:rPr>
      </w:pPr>
      <w:r>
        <w:rPr>
          <w:rFonts w:cs="Arial"/>
          <w:b/>
        </w:rPr>
        <w:t>3</w:t>
      </w:r>
      <w:r w:rsidR="00F21089" w:rsidRPr="00567974">
        <w:rPr>
          <w:rFonts w:cs="Arial"/>
          <w:b/>
        </w:rPr>
        <w:t xml:space="preserve">.2 Estado </w:t>
      </w:r>
      <w:r w:rsidR="00F21089">
        <w:rPr>
          <w:rFonts w:cs="Arial"/>
          <w:b/>
        </w:rPr>
        <w:t>e Vulnerabilidade s</w:t>
      </w:r>
      <w:r w:rsidR="00F21089" w:rsidRPr="00567974">
        <w:rPr>
          <w:rFonts w:cs="Arial"/>
          <w:b/>
        </w:rPr>
        <w:t>ocial como motores para o delito</w:t>
      </w:r>
    </w:p>
    <w:p w:rsidR="00181A6B" w:rsidRPr="00181A6B" w:rsidRDefault="00181A6B" w:rsidP="00F21089">
      <w:pPr>
        <w:spacing w:line="360" w:lineRule="auto"/>
        <w:ind w:firstLine="1134"/>
        <w:rPr>
          <w:rFonts w:cs="Arial"/>
          <w:sz w:val="2"/>
          <w:szCs w:val="24"/>
        </w:rPr>
      </w:pPr>
    </w:p>
    <w:p w:rsidR="00181A6B" w:rsidRPr="00240601" w:rsidRDefault="00181A6B" w:rsidP="00F21089">
      <w:pPr>
        <w:spacing w:line="360" w:lineRule="auto"/>
        <w:ind w:firstLine="1134"/>
        <w:rPr>
          <w:rFonts w:cs="Arial"/>
          <w:sz w:val="18"/>
          <w:szCs w:val="24"/>
        </w:rPr>
      </w:pPr>
    </w:p>
    <w:p w:rsidR="00F21089" w:rsidRDefault="00F21089" w:rsidP="00FA7694">
      <w:pPr>
        <w:spacing w:line="360" w:lineRule="auto"/>
        <w:ind w:firstLine="1134"/>
        <w:rPr>
          <w:rFonts w:cs="Arial"/>
          <w:spacing w:val="2"/>
          <w:szCs w:val="24"/>
          <w:shd w:val="clear" w:color="auto" w:fill="FFFFFF"/>
        </w:rPr>
      </w:pPr>
      <w:r w:rsidRPr="00623E94">
        <w:rPr>
          <w:rFonts w:cs="Arial"/>
          <w:szCs w:val="24"/>
        </w:rPr>
        <w:t>A essa altura do estudo, faz-se importante colocar a figura do estado à frente dos indivíduos</w:t>
      </w:r>
      <w:r>
        <w:rPr>
          <w:rFonts w:cs="Arial"/>
          <w:szCs w:val="24"/>
        </w:rPr>
        <w:t xml:space="preserve">, se tratando de como este pode influenciar na raiz do problema, que é o constante nascimento de homens no crime. </w:t>
      </w:r>
      <w:r w:rsidRPr="00623E94">
        <w:rPr>
          <w:rFonts w:cs="Arial"/>
          <w:spacing w:val="2"/>
          <w:szCs w:val="24"/>
          <w:shd w:val="clear" w:color="auto" w:fill="FFFFFF"/>
        </w:rPr>
        <w:t>O</w:t>
      </w:r>
      <w:r>
        <w:rPr>
          <w:rFonts w:cs="Arial"/>
          <w:spacing w:val="2"/>
          <w:szCs w:val="24"/>
          <w:shd w:val="clear" w:color="auto" w:fill="FFFFFF"/>
        </w:rPr>
        <w:t xml:space="preserve"> estado social se refere a um tipo de governo que assume a responsabilidade pela oferta grata de um mínimo de serviço </w:t>
      </w:r>
      <w:r w:rsidR="001E3304">
        <w:rPr>
          <w:rFonts w:cs="Arial"/>
          <w:spacing w:val="2"/>
          <w:szCs w:val="24"/>
          <w:shd w:val="clear" w:color="auto" w:fill="FFFFFF"/>
        </w:rPr>
        <w:t>à</w:t>
      </w:r>
      <w:r>
        <w:rPr>
          <w:rFonts w:cs="Arial"/>
          <w:spacing w:val="2"/>
          <w:szCs w:val="24"/>
          <w:shd w:val="clear" w:color="auto" w:fill="FFFFFF"/>
        </w:rPr>
        <w:t xml:space="preserve"> população, se partindo do pressuposto que estes serviços são direitos sociais</w:t>
      </w:r>
      <w:r w:rsidR="00FA7694">
        <w:rPr>
          <w:rFonts w:cs="Arial"/>
          <w:spacing w:val="2"/>
          <w:szCs w:val="24"/>
          <w:shd w:val="clear" w:color="auto" w:fill="FFFFFF"/>
        </w:rPr>
        <w:t xml:space="preserve"> da humanidade (CORREIA, 2010).</w:t>
      </w:r>
    </w:p>
    <w:p w:rsidR="00FA7694" w:rsidRPr="00240601" w:rsidRDefault="00FA7694" w:rsidP="00FA7694">
      <w:pPr>
        <w:spacing w:line="360" w:lineRule="auto"/>
        <w:ind w:firstLine="1134"/>
        <w:rPr>
          <w:rFonts w:cs="Arial"/>
          <w:spacing w:val="2"/>
          <w:sz w:val="16"/>
          <w:szCs w:val="24"/>
          <w:shd w:val="clear" w:color="auto" w:fill="FFFFFF"/>
        </w:rPr>
      </w:pPr>
    </w:p>
    <w:p w:rsidR="00181A6B" w:rsidRPr="00181A6B" w:rsidRDefault="00181A6B" w:rsidP="00FA7694">
      <w:pPr>
        <w:spacing w:line="360" w:lineRule="auto"/>
        <w:ind w:firstLine="1134"/>
        <w:rPr>
          <w:rFonts w:cs="Arial"/>
          <w:spacing w:val="2"/>
          <w:sz w:val="4"/>
          <w:szCs w:val="24"/>
          <w:shd w:val="clear" w:color="auto" w:fill="FFFFFF"/>
        </w:rPr>
      </w:pPr>
    </w:p>
    <w:p w:rsidR="00F21089" w:rsidRDefault="00F21089" w:rsidP="001E3304">
      <w:pPr>
        <w:spacing w:line="360" w:lineRule="auto"/>
        <w:ind w:firstLine="1134"/>
        <w:rPr>
          <w:rFonts w:cs="Arial"/>
          <w:spacing w:val="2"/>
          <w:szCs w:val="24"/>
          <w:shd w:val="clear" w:color="auto" w:fill="FFFFFF"/>
        </w:rPr>
      </w:pPr>
      <w:r>
        <w:rPr>
          <w:rFonts w:cs="Arial"/>
          <w:spacing w:val="2"/>
          <w:szCs w:val="24"/>
          <w:shd w:val="clear" w:color="auto" w:fill="FFFFFF"/>
        </w:rPr>
        <w:t>Esta concepção começou a se formar nos países capitalistas após a segunda guerra mundial na década de 40, apresentado como forma de dirimir os problemas da crescente desigualdade social estabelecida pelo desenvolvimento do capitalismo, combinando a potência econômica do capitalismo com os valores políticos do socialismo democrático (CORREIA, 2010</w:t>
      </w:r>
      <w:r w:rsidR="001E3304">
        <w:rPr>
          <w:rFonts w:cs="Arial"/>
          <w:spacing w:val="2"/>
          <w:szCs w:val="24"/>
          <w:shd w:val="clear" w:color="auto" w:fill="FFFFFF"/>
        </w:rPr>
        <w:t>).</w:t>
      </w:r>
    </w:p>
    <w:p w:rsidR="00CD6C90" w:rsidRPr="00240601" w:rsidRDefault="00CD6C90" w:rsidP="001E3304">
      <w:pPr>
        <w:spacing w:line="360" w:lineRule="auto"/>
        <w:ind w:firstLine="1134"/>
        <w:rPr>
          <w:rFonts w:cs="Arial"/>
          <w:spacing w:val="2"/>
          <w:sz w:val="18"/>
          <w:szCs w:val="24"/>
          <w:shd w:val="clear" w:color="auto" w:fill="FFFFFF"/>
        </w:rPr>
      </w:pPr>
    </w:p>
    <w:p w:rsidR="00F21089" w:rsidRDefault="00F21089" w:rsidP="00F21089">
      <w:pPr>
        <w:spacing w:line="360" w:lineRule="auto"/>
        <w:ind w:firstLine="1134"/>
        <w:rPr>
          <w:rFonts w:cs="Arial"/>
          <w:spacing w:val="2"/>
          <w:szCs w:val="24"/>
          <w:shd w:val="clear" w:color="auto" w:fill="FFFFFF"/>
        </w:rPr>
      </w:pPr>
      <w:r>
        <w:rPr>
          <w:rFonts w:cs="Arial"/>
          <w:spacing w:val="2"/>
          <w:szCs w:val="24"/>
          <w:shd w:val="clear" w:color="auto" w:fill="FFFFFF"/>
        </w:rPr>
        <w:t xml:space="preserve">Neste processo, o objetivo do Estado social é promover o bem comum, assumindo o papel de provedor de direitos sociais, garantindo o acesso à saúde, educação, habitação, renda e seguridade a todos os cidadãos, de forma que busca melhorar a economia e as condições de vida das minorias. </w:t>
      </w:r>
      <w:r w:rsidRPr="00623E94">
        <w:rPr>
          <w:rFonts w:cs="Arial"/>
          <w:spacing w:val="2"/>
          <w:szCs w:val="24"/>
          <w:shd w:val="clear" w:color="auto" w:fill="FFFFFF"/>
        </w:rPr>
        <w:t xml:space="preserve">Para que isso seja possível, é necessário que as instituições </w:t>
      </w:r>
      <w:r>
        <w:rPr>
          <w:rFonts w:cs="Arial"/>
          <w:spacing w:val="2"/>
          <w:szCs w:val="24"/>
          <w:shd w:val="clear" w:color="auto" w:fill="FFFFFF"/>
        </w:rPr>
        <w:t>públicas promovam as medidas cabíveis (CORREIA, 2010).</w:t>
      </w:r>
    </w:p>
    <w:p w:rsidR="00F21089" w:rsidRDefault="00F21089" w:rsidP="00F21089">
      <w:pPr>
        <w:spacing w:line="360" w:lineRule="auto"/>
        <w:ind w:firstLine="1134"/>
        <w:rPr>
          <w:rFonts w:cs="Arial"/>
          <w:spacing w:val="2"/>
          <w:sz w:val="8"/>
          <w:szCs w:val="24"/>
          <w:shd w:val="clear" w:color="auto" w:fill="FFFFFF"/>
        </w:rPr>
      </w:pPr>
    </w:p>
    <w:p w:rsidR="00535CAF" w:rsidRPr="00BC00E4" w:rsidRDefault="00535CAF" w:rsidP="00F21089">
      <w:pPr>
        <w:spacing w:line="360" w:lineRule="auto"/>
        <w:ind w:firstLine="1134"/>
        <w:rPr>
          <w:rFonts w:cs="Arial"/>
          <w:spacing w:val="2"/>
          <w:sz w:val="8"/>
          <w:szCs w:val="24"/>
          <w:shd w:val="clear" w:color="auto" w:fill="FFFFFF"/>
        </w:rPr>
      </w:pPr>
    </w:p>
    <w:p w:rsidR="00F21089" w:rsidRDefault="00F21089" w:rsidP="00801157">
      <w:pPr>
        <w:spacing w:line="360" w:lineRule="auto"/>
        <w:ind w:firstLine="1134"/>
        <w:rPr>
          <w:rFonts w:cs="Arial"/>
          <w:spacing w:val="2"/>
          <w:szCs w:val="24"/>
          <w:shd w:val="clear" w:color="auto" w:fill="FFFFFF"/>
        </w:rPr>
      </w:pPr>
      <w:r>
        <w:rPr>
          <w:rFonts w:cs="Arial"/>
          <w:spacing w:val="2"/>
          <w:szCs w:val="24"/>
          <w:shd w:val="clear" w:color="auto" w:fill="FFFFFF"/>
        </w:rPr>
        <w:t xml:space="preserve">Nossa atual carta magna, também chamada constituição cidadã, tratou com valor as questões de direitos e garantias sociais, </w:t>
      </w:r>
      <w:r>
        <w:t xml:space="preserve">típicos de um Estado Social. </w:t>
      </w:r>
      <w:r>
        <w:rPr>
          <w:rFonts w:cs="Arial"/>
          <w:szCs w:val="24"/>
        </w:rPr>
        <w:t>De forma que,</w:t>
      </w:r>
      <w:r w:rsidRPr="00623E94">
        <w:rPr>
          <w:rFonts w:cs="Arial"/>
          <w:szCs w:val="24"/>
        </w:rPr>
        <w:t xml:space="preserve"> apresenta</w:t>
      </w:r>
      <w:r>
        <w:rPr>
          <w:rFonts w:cs="Arial"/>
          <w:szCs w:val="24"/>
        </w:rPr>
        <w:t xml:space="preserve"> no seu art. 5º° o</w:t>
      </w:r>
      <w:r w:rsidRPr="00623E94">
        <w:rPr>
          <w:rFonts w:cs="Arial"/>
          <w:szCs w:val="24"/>
        </w:rPr>
        <w:t xml:space="preserve">s direitos </w:t>
      </w:r>
      <w:r>
        <w:rPr>
          <w:rFonts w:cs="Arial"/>
          <w:szCs w:val="24"/>
        </w:rPr>
        <w:t xml:space="preserve">e garantias </w:t>
      </w:r>
      <w:r w:rsidRPr="00623E94">
        <w:rPr>
          <w:rFonts w:cs="Arial"/>
          <w:szCs w:val="24"/>
        </w:rPr>
        <w:t>fundamentais</w:t>
      </w:r>
      <w:r>
        <w:rPr>
          <w:rFonts w:cs="Arial"/>
          <w:szCs w:val="24"/>
        </w:rPr>
        <w:t>,</w:t>
      </w:r>
      <w:r w:rsidRPr="00623E94">
        <w:rPr>
          <w:rFonts w:cs="Arial"/>
          <w:szCs w:val="24"/>
        </w:rPr>
        <w:t xml:space="preserve"> que são os</w:t>
      </w:r>
      <w:r w:rsidRPr="00623E94">
        <w:rPr>
          <w:rFonts w:cs="Arial"/>
          <w:bCs/>
          <w:szCs w:val="24"/>
          <w:shd w:val="clear" w:color="auto" w:fill="FFFFFF"/>
        </w:rPr>
        <w:t xml:space="preserve"> direitos</w:t>
      </w:r>
      <w:r w:rsidRPr="00623E94">
        <w:rPr>
          <w:rStyle w:val="apple-converted-space"/>
          <w:rFonts w:eastAsiaTheme="majorEastAsia" w:cs="Arial"/>
          <w:szCs w:val="24"/>
          <w:shd w:val="clear" w:color="auto" w:fill="FFFFFF"/>
        </w:rPr>
        <w:t> </w:t>
      </w:r>
      <w:r w:rsidRPr="00623E94">
        <w:rPr>
          <w:rFonts w:cs="Arial"/>
          <w:szCs w:val="24"/>
          <w:shd w:val="clear" w:color="auto" w:fill="FFFFFF"/>
        </w:rPr>
        <w:t xml:space="preserve">básicos individuais, </w:t>
      </w:r>
      <w:r>
        <w:rPr>
          <w:rFonts w:cs="Arial"/>
          <w:szCs w:val="24"/>
          <w:shd w:val="clear" w:color="auto" w:fill="FFFFFF"/>
        </w:rPr>
        <w:t xml:space="preserve">sociais, políticos e jurídicos, </w:t>
      </w:r>
      <w:r w:rsidRPr="00623E94">
        <w:rPr>
          <w:rFonts w:cs="Arial"/>
          <w:szCs w:val="24"/>
          <w:shd w:val="clear" w:color="auto" w:fill="FFFFFF"/>
        </w:rPr>
        <w:t>te</w:t>
      </w:r>
      <w:r>
        <w:rPr>
          <w:rFonts w:cs="Arial"/>
          <w:szCs w:val="24"/>
          <w:shd w:val="clear" w:color="auto" w:fill="FFFFFF"/>
        </w:rPr>
        <w:t>ndo</w:t>
      </w:r>
      <w:r w:rsidRPr="00623E94">
        <w:rPr>
          <w:rFonts w:cs="Arial"/>
          <w:szCs w:val="24"/>
          <w:shd w:val="clear" w:color="auto" w:fill="FFFFFF"/>
        </w:rPr>
        <w:t xml:space="preserve"> como base os princípios dos</w:t>
      </w:r>
      <w:r w:rsidRPr="00623E94">
        <w:rPr>
          <w:rStyle w:val="apple-converted-space"/>
          <w:rFonts w:eastAsiaTheme="majorEastAsia" w:cs="Arial"/>
          <w:szCs w:val="24"/>
          <w:shd w:val="clear" w:color="auto" w:fill="FFFFFF"/>
        </w:rPr>
        <w:t> </w:t>
      </w:r>
      <w:r w:rsidRPr="00623E94">
        <w:rPr>
          <w:rFonts w:cs="Arial"/>
          <w:bCs/>
          <w:szCs w:val="24"/>
          <w:shd w:val="clear" w:color="auto" w:fill="FFFFFF"/>
        </w:rPr>
        <w:t>direitos</w:t>
      </w:r>
      <w:r w:rsidRPr="00623E94">
        <w:rPr>
          <w:rStyle w:val="apple-converted-space"/>
          <w:rFonts w:eastAsiaTheme="majorEastAsia" w:cs="Arial"/>
          <w:szCs w:val="24"/>
          <w:shd w:val="clear" w:color="auto" w:fill="FFFFFF"/>
        </w:rPr>
        <w:t> </w:t>
      </w:r>
      <w:r w:rsidRPr="00623E94">
        <w:rPr>
          <w:rFonts w:cs="Arial"/>
          <w:szCs w:val="24"/>
          <w:shd w:val="clear" w:color="auto" w:fill="FFFFFF"/>
        </w:rPr>
        <w:t xml:space="preserve">humanos, que garantem a liberdade, a vida, a igualdade, a educação, a </w:t>
      </w:r>
      <w:r>
        <w:rPr>
          <w:rFonts w:cs="Arial"/>
          <w:szCs w:val="24"/>
          <w:shd w:val="clear" w:color="auto" w:fill="FFFFFF"/>
        </w:rPr>
        <w:t>segurança e etc. (</w:t>
      </w:r>
      <w:r>
        <w:rPr>
          <w:rFonts w:cs="Arial"/>
          <w:spacing w:val="2"/>
          <w:szCs w:val="24"/>
          <w:shd w:val="clear" w:color="auto" w:fill="FFFFFF"/>
        </w:rPr>
        <w:t>CORREIA, 2010)</w:t>
      </w:r>
      <w:r w:rsidR="004C02E3">
        <w:rPr>
          <w:rFonts w:cs="Arial"/>
          <w:spacing w:val="2"/>
          <w:szCs w:val="24"/>
          <w:shd w:val="clear" w:color="auto" w:fill="FFFFFF"/>
        </w:rPr>
        <w:t>.</w:t>
      </w:r>
    </w:p>
    <w:p w:rsidR="00181A6B" w:rsidRPr="00801157" w:rsidRDefault="00181A6B" w:rsidP="00801157">
      <w:pPr>
        <w:spacing w:line="360" w:lineRule="auto"/>
        <w:ind w:firstLine="1134"/>
        <w:rPr>
          <w:rFonts w:cs="Arial"/>
          <w:spacing w:val="2"/>
          <w:szCs w:val="24"/>
          <w:shd w:val="clear" w:color="auto" w:fill="FFFFFF"/>
        </w:rPr>
      </w:pPr>
    </w:p>
    <w:p w:rsidR="001E3304" w:rsidRPr="001E3304" w:rsidRDefault="00F21089" w:rsidP="001E3304">
      <w:pPr>
        <w:widowControl/>
        <w:shd w:val="clear" w:color="auto" w:fill="FFFFFF"/>
        <w:spacing w:after="293" w:line="360" w:lineRule="auto"/>
        <w:ind w:firstLine="1134"/>
        <w:rPr>
          <w:rFonts w:cs="Arial"/>
          <w:szCs w:val="24"/>
        </w:rPr>
      </w:pPr>
      <w:r w:rsidRPr="00623E94">
        <w:rPr>
          <w:rFonts w:cs="Arial"/>
          <w:snapToGrid/>
          <w:szCs w:val="24"/>
        </w:rPr>
        <w:t xml:space="preserve">No artigo </w:t>
      </w:r>
      <w:r w:rsidRPr="00623E94">
        <w:rPr>
          <w:rFonts w:cs="Arial"/>
          <w:szCs w:val="24"/>
        </w:rPr>
        <w:t xml:space="preserve">6º da Constituição Federal, </w:t>
      </w:r>
      <w:r>
        <w:rPr>
          <w:rFonts w:cs="Arial"/>
          <w:szCs w:val="24"/>
        </w:rPr>
        <w:t xml:space="preserve">também </w:t>
      </w:r>
      <w:r w:rsidRPr="00623E94">
        <w:rPr>
          <w:rFonts w:cs="Arial"/>
          <w:szCs w:val="24"/>
        </w:rPr>
        <w:t>são</w:t>
      </w:r>
      <w:r>
        <w:rPr>
          <w:rFonts w:cs="Arial"/>
          <w:szCs w:val="24"/>
        </w:rPr>
        <w:t xml:space="preserve"> </w:t>
      </w:r>
      <w:r w:rsidRPr="00623E94">
        <w:rPr>
          <w:rFonts w:cs="Arial"/>
          <w:szCs w:val="24"/>
        </w:rPr>
        <w:t>estabelecidos</w:t>
      </w:r>
      <w:r>
        <w:rPr>
          <w:rFonts w:cs="Arial"/>
          <w:szCs w:val="24"/>
        </w:rPr>
        <w:t xml:space="preserve"> </w:t>
      </w:r>
      <w:r w:rsidRPr="00623E94">
        <w:rPr>
          <w:rFonts w:cs="Arial"/>
          <w:szCs w:val="24"/>
        </w:rPr>
        <w:t>de forma abstrata,</w:t>
      </w:r>
      <w:r>
        <w:rPr>
          <w:rFonts w:cs="Arial"/>
          <w:szCs w:val="24"/>
        </w:rPr>
        <w:t xml:space="preserve"> </w:t>
      </w:r>
      <w:r w:rsidRPr="00623E94">
        <w:rPr>
          <w:rFonts w:cs="Arial"/>
          <w:szCs w:val="24"/>
        </w:rPr>
        <w:t>os direitos sociais</w:t>
      </w:r>
      <w:r>
        <w:rPr>
          <w:rFonts w:cs="Arial"/>
          <w:szCs w:val="24"/>
        </w:rPr>
        <w:t xml:space="preserve">, </w:t>
      </w:r>
      <w:r w:rsidRPr="00623E94">
        <w:rPr>
          <w:rFonts w:cs="Arial"/>
          <w:szCs w:val="24"/>
        </w:rPr>
        <w:t>reconhecidos e amparados aos indivíduos:</w:t>
      </w:r>
    </w:p>
    <w:p w:rsidR="00F21089" w:rsidRDefault="00F21089" w:rsidP="00F21089">
      <w:pPr>
        <w:widowControl/>
        <w:shd w:val="clear" w:color="auto" w:fill="FFFFFF"/>
        <w:ind w:left="2268"/>
        <w:rPr>
          <w:rFonts w:cs="Arial"/>
          <w:sz w:val="22"/>
          <w:szCs w:val="22"/>
          <w:shd w:val="clear" w:color="auto" w:fill="FFFFFF"/>
        </w:rPr>
      </w:pPr>
      <w:r w:rsidRPr="00331132">
        <w:rPr>
          <w:rFonts w:cs="Arial"/>
          <w:sz w:val="22"/>
          <w:szCs w:val="22"/>
          <w:shd w:val="clear" w:color="auto" w:fill="FFFFFF"/>
        </w:rPr>
        <w:lastRenderedPageBreak/>
        <w:t>São direitos sociais a educação, a saúde, a alimentação, o trabalho, a moradia, o transporte, o lazer, a segurança, a previdência social, a proteção à maternidade e à infância, a assistência aos desamparados, na forma desta Constituição</w:t>
      </w:r>
      <w:r w:rsidR="00181A6B">
        <w:rPr>
          <w:rFonts w:cs="Arial"/>
          <w:sz w:val="22"/>
          <w:szCs w:val="22"/>
          <w:shd w:val="clear" w:color="auto" w:fill="FFFFFF"/>
        </w:rPr>
        <w:t xml:space="preserve"> </w:t>
      </w:r>
      <w:r w:rsidRPr="00331132">
        <w:rPr>
          <w:rFonts w:cs="Arial"/>
          <w:sz w:val="22"/>
          <w:szCs w:val="22"/>
          <w:shd w:val="clear" w:color="auto" w:fill="FFFFFF"/>
        </w:rPr>
        <w:t>(BRASIL, 1988).</w:t>
      </w:r>
    </w:p>
    <w:p w:rsidR="00F21089" w:rsidRDefault="00F21089" w:rsidP="004E7A1D">
      <w:pPr>
        <w:widowControl/>
        <w:shd w:val="clear" w:color="auto" w:fill="FFFFFF"/>
        <w:rPr>
          <w:rFonts w:cs="Arial"/>
          <w:sz w:val="22"/>
          <w:szCs w:val="22"/>
          <w:shd w:val="clear" w:color="auto" w:fill="FFFFFF"/>
        </w:rPr>
      </w:pPr>
    </w:p>
    <w:p w:rsidR="00535CAF" w:rsidRPr="00CD6C90" w:rsidRDefault="00535CAF" w:rsidP="004E7A1D">
      <w:pPr>
        <w:widowControl/>
        <w:shd w:val="clear" w:color="auto" w:fill="FFFFFF"/>
        <w:rPr>
          <w:rFonts w:cs="Arial"/>
          <w:sz w:val="22"/>
          <w:szCs w:val="22"/>
          <w:shd w:val="clear" w:color="auto" w:fill="FFFFFF"/>
        </w:rPr>
      </w:pPr>
    </w:p>
    <w:p w:rsidR="004E7A1D" w:rsidRPr="004E7A1D" w:rsidRDefault="004E7A1D" w:rsidP="004E7A1D">
      <w:pPr>
        <w:widowControl/>
        <w:shd w:val="clear" w:color="auto" w:fill="FFFFFF"/>
        <w:rPr>
          <w:rFonts w:cs="Arial"/>
          <w:sz w:val="2"/>
          <w:szCs w:val="22"/>
          <w:shd w:val="clear" w:color="auto" w:fill="FFFFFF"/>
        </w:rPr>
      </w:pPr>
    </w:p>
    <w:p w:rsidR="00F21089" w:rsidRPr="001E3304" w:rsidRDefault="00F21089" w:rsidP="00F21089">
      <w:pPr>
        <w:widowControl/>
        <w:shd w:val="clear" w:color="auto" w:fill="FFFFFF"/>
        <w:spacing w:line="360" w:lineRule="auto"/>
        <w:ind w:firstLine="1134"/>
        <w:rPr>
          <w:rFonts w:cs="Arial"/>
          <w:sz w:val="4"/>
          <w:szCs w:val="24"/>
        </w:rPr>
      </w:pPr>
    </w:p>
    <w:p w:rsidR="00F21089" w:rsidRDefault="00F21089" w:rsidP="00F21089">
      <w:pPr>
        <w:widowControl/>
        <w:shd w:val="clear" w:color="auto" w:fill="FFFFFF"/>
        <w:spacing w:line="360" w:lineRule="auto"/>
        <w:ind w:firstLine="1134"/>
        <w:rPr>
          <w:rFonts w:cs="Arial"/>
          <w:szCs w:val="24"/>
        </w:rPr>
      </w:pPr>
      <w:r>
        <w:rPr>
          <w:rFonts w:cs="Arial"/>
          <w:szCs w:val="24"/>
        </w:rPr>
        <w:t xml:space="preserve">Os </w:t>
      </w:r>
      <w:r w:rsidRPr="00623E94">
        <w:rPr>
          <w:rFonts w:cs="Arial"/>
          <w:szCs w:val="24"/>
        </w:rPr>
        <w:t>d</w:t>
      </w:r>
      <w:r>
        <w:rPr>
          <w:rFonts w:cs="Arial"/>
          <w:szCs w:val="24"/>
        </w:rPr>
        <w:t xml:space="preserve">ireitos sociais estão enunciados em normas constitucionais, na </w:t>
      </w:r>
      <w:r w:rsidRPr="00623E94">
        <w:rPr>
          <w:rFonts w:cs="Arial"/>
          <w:szCs w:val="24"/>
        </w:rPr>
        <w:t xml:space="preserve">dimensão dos direitos fundamentais e </w:t>
      </w:r>
      <w:r>
        <w:rPr>
          <w:rFonts w:cs="Arial"/>
          <w:szCs w:val="24"/>
        </w:rPr>
        <w:t xml:space="preserve">nas </w:t>
      </w:r>
      <w:r w:rsidRPr="00623E94">
        <w:rPr>
          <w:rFonts w:cs="Arial"/>
          <w:szCs w:val="24"/>
        </w:rPr>
        <w:t>prestações positivas proporcionadas pelo Estado direta ou indiretamente, que tendem a realizar a igualização de situações sociais desiguais, proporcionando condição mais compatível com o exercício efetivo da liberdade (</w:t>
      </w:r>
      <w:r>
        <w:rPr>
          <w:rFonts w:cs="Arial"/>
          <w:szCs w:val="24"/>
        </w:rPr>
        <w:t xml:space="preserve">SILVA, </w:t>
      </w:r>
      <w:r w:rsidRPr="00623E94">
        <w:rPr>
          <w:rFonts w:cs="Arial"/>
          <w:szCs w:val="24"/>
        </w:rPr>
        <w:t>1999)</w:t>
      </w:r>
      <w:r>
        <w:rPr>
          <w:rFonts w:cs="Arial"/>
          <w:szCs w:val="24"/>
        </w:rPr>
        <w:t>.</w:t>
      </w:r>
    </w:p>
    <w:p w:rsidR="004C02E3" w:rsidRDefault="004C02E3" w:rsidP="001E3304">
      <w:pPr>
        <w:widowControl/>
        <w:spacing w:after="160" w:line="259" w:lineRule="auto"/>
        <w:jc w:val="left"/>
        <w:rPr>
          <w:rFonts w:cs="Arial"/>
          <w:sz w:val="2"/>
          <w:szCs w:val="24"/>
        </w:rPr>
      </w:pPr>
    </w:p>
    <w:p w:rsidR="00181A6B" w:rsidRPr="001E3304" w:rsidRDefault="00181A6B" w:rsidP="001E3304">
      <w:pPr>
        <w:widowControl/>
        <w:spacing w:after="160" w:line="259" w:lineRule="auto"/>
        <w:jc w:val="left"/>
        <w:rPr>
          <w:rFonts w:cs="Arial"/>
          <w:sz w:val="2"/>
          <w:szCs w:val="24"/>
        </w:rPr>
      </w:pPr>
    </w:p>
    <w:p w:rsidR="00F21089" w:rsidRDefault="00F21089" w:rsidP="004C02E3">
      <w:pPr>
        <w:widowControl/>
        <w:shd w:val="clear" w:color="auto" w:fill="FFFFFF"/>
        <w:spacing w:line="360" w:lineRule="auto"/>
        <w:ind w:firstLine="1134"/>
        <w:rPr>
          <w:rFonts w:cs="Arial"/>
          <w:szCs w:val="24"/>
        </w:rPr>
      </w:pPr>
      <w:r>
        <w:rPr>
          <w:rFonts w:cs="Arial"/>
          <w:szCs w:val="24"/>
        </w:rPr>
        <w:t xml:space="preserve">Existe ampla discussão </w:t>
      </w:r>
      <w:r w:rsidRPr="00887375">
        <w:rPr>
          <w:rFonts w:cs="Arial"/>
          <w:szCs w:val="24"/>
        </w:rPr>
        <w:t xml:space="preserve">sobre a inclusão ou não dos direitos sociais no rol das cláusulas pétreas, uma vez que a Constituição </w:t>
      </w:r>
      <w:r>
        <w:rPr>
          <w:rFonts w:cs="Arial"/>
          <w:szCs w:val="24"/>
        </w:rPr>
        <w:t>não abriga</w:t>
      </w:r>
      <w:r w:rsidRPr="00887375">
        <w:rPr>
          <w:rFonts w:cs="Arial"/>
          <w:szCs w:val="24"/>
        </w:rPr>
        <w:t xml:space="preserve"> à</w:t>
      </w:r>
      <w:r>
        <w:rPr>
          <w:rFonts w:cs="Arial"/>
          <w:szCs w:val="24"/>
        </w:rPr>
        <w:t xml:space="preserve"> primeira vista essa posição </w:t>
      </w:r>
      <w:r w:rsidRPr="00887375">
        <w:rPr>
          <w:rFonts w:cs="Arial"/>
          <w:szCs w:val="24"/>
        </w:rPr>
        <w:t>na abrangência do art. 60, § 4º, inciso IV</w:t>
      </w:r>
      <w:r>
        <w:rPr>
          <w:rFonts w:cs="Arial"/>
          <w:szCs w:val="24"/>
        </w:rPr>
        <w:t>. A C</w:t>
      </w:r>
      <w:r w:rsidRPr="00887375">
        <w:rPr>
          <w:rFonts w:cs="Arial"/>
          <w:szCs w:val="24"/>
        </w:rPr>
        <w:t>onstituição</w:t>
      </w:r>
      <w:r>
        <w:rPr>
          <w:rFonts w:cs="Arial"/>
          <w:szCs w:val="24"/>
        </w:rPr>
        <w:t xml:space="preserve"> </w:t>
      </w:r>
      <w:r w:rsidRPr="00887375">
        <w:rPr>
          <w:rFonts w:cs="Arial"/>
          <w:szCs w:val="24"/>
        </w:rPr>
        <w:t>dispôs</w:t>
      </w:r>
      <w:r>
        <w:rPr>
          <w:rFonts w:cs="Arial"/>
          <w:szCs w:val="24"/>
        </w:rPr>
        <w:t xml:space="preserve"> que</w:t>
      </w:r>
      <w:r w:rsidRPr="00887375">
        <w:rPr>
          <w:rFonts w:cs="Arial"/>
          <w:szCs w:val="24"/>
        </w:rPr>
        <w:t xml:space="preserve"> os direitos e garantias individuais não podem ser modificados, ou seja, são limitados, protegidos pelas </w:t>
      </w:r>
      <w:r w:rsidR="00E21962" w:rsidRPr="00887375">
        <w:rPr>
          <w:rFonts w:cs="Arial"/>
          <w:szCs w:val="24"/>
        </w:rPr>
        <w:t>cláusulas</w:t>
      </w:r>
      <w:r w:rsidRPr="00887375">
        <w:rPr>
          <w:rFonts w:cs="Arial"/>
          <w:szCs w:val="24"/>
        </w:rPr>
        <w:t xml:space="preserve"> pétreas. Porém não cuidou dos direitos sociais</w:t>
      </w:r>
      <w:r>
        <w:rPr>
          <w:rFonts w:cs="Arial"/>
          <w:szCs w:val="24"/>
        </w:rPr>
        <w:t xml:space="preserve"> (CARNEIRO, 2012)</w:t>
      </w:r>
      <w:r w:rsidR="004C02E3">
        <w:rPr>
          <w:rFonts w:cs="Arial"/>
          <w:szCs w:val="24"/>
        </w:rPr>
        <w:t>.</w:t>
      </w:r>
    </w:p>
    <w:p w:rsidR="00AA6A44" w:rsidRDefault="00AA6A44" w:rsidP="004C02E3">
      <w:pPr>
        <w:widowControl/>
        <w:shd w:val="clear" w:color="auto" w:fill="FFFFFF"/>
        <w:spacing w:line="360" w:lineRule="auto"/>
        <w:ind w:firstLine="1134"/>
        <w:rPr>
          <w:rFonts w:cs="Arial"/>
          <w:sz w:val="12"/>
          <w:szCs w:val="24"/>
        </w:rPr>
      </w:pPr>
    </w:p>
    <w:p w:rsidR="00535CAF" w:rsidRPr="00AA6A44" w:rsidRDefault="00535CAF" w:rsidP="004C02E3">
      <w:pPr>
        <w:widowControl/>
        <w:shd w:val="clear" w:color="auto" w:fill="FFFFFF"/>
        <w:spacing w:line="360" w:lineRule="auto"/>
        <w:ind w:firstLine="1134"/>
        <w:rPr>
          <w:rFonts w:cs="Arial"/>
          <w:sz w:val="12"/>
          <w:szCs w:val="24"/>
        </w:rPr>
      </w:pPr>
    </w:p>
    <w:p w:rsidR="00F21089" w:rsidRDefault="00F21089" w:rsidP="00F21089">
      <w:pPr>
        <w:widowControl/>
        <w:shd w:val="clear" w:color="auto" w:fill="FFFFFF"/>
        <w:spacing w:line="360" w:lineRule="auto"/>
        <w:ind w:firstLine="1134"/>
        <w:rPr>
          <w:rFonts w:cs="Arial"/>
          <w:szCs w:val="24"/>
        </w:rPr>
      </w:pPr>
      <w:r w:rsidRPr="00E04CBE">
        <w:rPr>
          <w:rFonts w:cs="Arial"/>
          <w:szCs w:val="24"/>
        </w:rPr>
        <w:t>Uma parcela da doutrina adota o entendimento de que</w:t>
      </w:r>
      <w:r>
        <w:rPr>
          <w:rFonts w:cs="Arial"/>
          <w:szCs w:val="24"/>
        </w:rPr>
        <w:t xml:space="preserve"> só seriam cláusulas pétreas,</w:t>
      </w:r>
      <w:r w:rsidRPr="00E04CBE">
        <w:rPr>
          <w:rFonts w:cs="Arial"/>
          <w:szCs w:val="24"/>
        </w:rPr>
        <w:t xml:space="preserve"> estritamente aqueles direitos e garantias individuais elencados no Art. 5°, que dispõe</w:t>
      </w:r>
      <w:r>
        <w:rPr>
          <w:rFonts w:cs="Arial"/>
          <w:szCs w:val="24"/>
        </w:rPr>
        <w:t xml:space="preserve"> somente</w:t>
      </w:r>
      <w:r w:rsidRPr="00E04CBE">
        <w:rPr>
          <w:rFonts w:cs="Arial"/>
          <w:szCs w:val="24"/>
        </w:rPr>
        <w:t xml:space="preserve"> os direitos e garantias individuais</w:t>
      </w:r>
      <w:r>
        <w:rPr>
          <w:rFonts w:cs="Arial"/>
          <w:szCs w:val="24"/>
        </w:rPr>
        <w:t>. P</w:t>
      </w:r>
      <w:r w:rsidRPr="00E04CBE">
        <w:rPr>
          <w:rFonts w:cs="Arial"/>
          <w:szCs w:val="24"/>
        </w:rPr>
        <w:t>ortanto, nessa linha de raciocínio os direitos sociai</w:t>
      </w:r>
      <w:r>
        <w:rPr>
          <w:rFonts w:cs="Arial"/>
          <w:szCs w:val="24"/>
        </w:rPr>
        <w:t xml:space="preserve">s podem se </w:t>
      </w:r>
      <w:r w:rsidR="00BC00E4">
        <w:rPr>
          <w:rFonts w:cs="Arial"/>
          <w:szCs w:val="24"/>
        </w:rPr>
        <w:t>opor</w:t>
      </w:r>
      <w:r w:rsidRPr="00E04CBE">
        <w:rPr>
          <w:rFonts w:cs="Arial"/>
          <w:szCs w:val="24"/>
        </w:rPr>
        <w:t xml:space="preserve"> a alteração pelo poder constituinte derivado, vez que não seriam cláusulas </w:t>
      </w:r>
      <w:r>
        <w:rPr>
          <w:rFonts w:cs="Arial"/>
          <w:szCs w:val="24"/>
        </w:rPr>
        <w:t>pétreas (CARNEIRO, 2012)</w:t>
      </w:r>
      <w:r w:rsidR="004C02E3">
        <w:rPr>
          <w:rFonts w:cs="Arial"/>
          <w:szCs w:val="24"/>
        </w:rPr>
        <w:t>.</w:t>
      </w:r>
    </w:p>
    <w:p w:rsidR="00535CAF" w:rsidRPr="00535CAF" w:rsidRDefault="00535CAF" w:rsidP="00F21089">
      <w:pPr>
        <w:widowControl/>
        <w:shd w:val="clear" w:color="auto" w:fill="FFFFFF"/>
        <w:spacing w:line="360" w:lineRule="auto"/>
        <w:ind w:firstLine="1134"/>
        <w:rPr>
          <w:rFonts w:cs="Arial"/>
          <w:sz w:val="16"/>
          <w:szCs w:val="24"/>
        </w:rPr>
      </w:pPr>
    </w:p>
    <w:p w:rsidR="00181A6B" w:rsidRPr="00181A6B" w:rsidRDefault="00181A6B" w:rsidP="00F21089">
      <w:pPr>
        <w:widowControl/>
        <w:shd w:val="clear" w:color="auto" w:fill="FFFFFF"/>
        <w:spacing w:line="360" w:lineRule="auto"/>
        <w:ind w:firstLine="1134"/>
        <w:rPr>
          <w:rFonts w:cs="Arial"/>
          <w:sz w:val="2"/>
          <w:szCs w:val="24"/>
        </w:rPr>
      </w:pPr>
    </w:p>
    <w:p w:rsidR="00F21089" w:rsidRDefault="00F21089" w:rsidP="00FA7694">
      <w:pPr>
        <w:widowControl/>
        <w:shd w:val="clear" w:color="auto" w:fill="FFFFFF"/>
        <w:spacing w:line="360" w:lineRule="auto"/>
        <w:ind w:firstLine="1134"/>
        <w:rPr>
          <w:rFonts w:cs="Arial"/>
          <w:szCs w:val="24"/>
        </w:rPr>
      </w:pPr>
      <w:r>
        <w:rPr>
          <w:rFonts w:cs="Arial"/>
          <w:szCs w:val="24"/>
        </w:rPr>
        <w:t xml:space="preserve">Entretanto, outra parte entende que </w:t>
      </w:r>
      <w:r w:rsidRPr="00E04CBE">
        <w:rPr>
          <w:rFonts w:cs="Arial"/>
          <w:szCs w:val="24"/>
        </w:rPr>
        <w:t xml:space="preserve">os direitos sociais, juntamente com os direitos e deveres individuais e coletivos, são espécies de </w:t>
      </w:r>
      <w:r>
        <w:rPr>
          <w:rFonts w:cs="Arial"/>
          <w:szCs w:val="24"/>
        </w:rPr>
        <w:t xml:space="preserve">direitos fundamentais e por isso são cláusulas pétreas. </w:t>
      </w:r>
      <w:r w:rsidRPr="00E04CBE">
        <w:rPr>
          <w:rFonts w:cs="Arial"/>
          <w:szCs w:val="24"/>
        </w:rPr>
        <w:t>Até mesmo pela Interpretação do próprio art. 5º, § 2º da CF que diz “os direitos e garantias expressos nesta Constituição não excluem outros decorrentes do regime e dos princípios por ela adotados, ou os tratados internacionais em que a República Federativa do Brasil seja parte”</w:t>
      </w:r>
      <w:r>
        <w:rPr>
          <w:rFonts w:cs="Arial"/>
          <w:szCs w:val="24"/>
        </w:rPr>
        <w:t xml:space="preserve">. Devendo assim </w:t>
      </w:r>
      <w:r w:rsidR="00FA7694">
        <w:rPr>
          <w:rFonts w:cs="Arial"/>
          <w:szCs w:val="24"/>
        </w:rPr>
        <w:t>ser</w:t>
      </w:r>
      <w:r>
        <w:rPr>
          <w:rFonts w:cs="Arial"/>
          <w:szCs w:val="24"/>
        </w:rPr>
        <w:t xml:space="preserve"> reconhecidos como tal </w:t>
      </w:r>
      <w:r w:rsidR="0023111A">
        <w:rPr>
          <w:rFonts w:cs="Arial"/>
          <w:szCs w:val="24"/>
        </w:rPr>
        <w:t>(BRASIL,</w:t>
      </w:r>
      <w:r w:rsidRPr="00FA46C4">
        <w:rPr>
          <w:rFonts w:cs="Arial"/>
          <w:szCs w:val="24"/>
        </w:rPr>
        <w:t>1988).</w:t>
      </w:r>
    </w:p>
    <w:p w:rsidR="00FA7694" w:rsidRPr="00C03B53" w:rsidRDefault="00FA7694" w:rsidP="00FA7694">
      <w:pPr>
        <w:widowControl/>
        <w:shd w:val="clear" w:color="auto" w:fill="FFFFFF"/>
        <w:spacing w:line="360" w:lineRule="auto"/>
        <w:ind w:firstLine="1134"/>
        <w:rPr>
          <w:rFonts w:cs="Arial"/>
          <w:sz w:val="4"/>
          <w:szCs w:val="24"/>
        </w:rPr>
      </w:pPr>
    </w:p>
    <w:p w:rsidR="00C03B53" w:rsidRDefault="00C03B53" w:rsidP="00FA7694">
      <w:pPr>
        <w:widowControl/>
        <w:shd w:val="clear" w:color="auto" w:fill="FFFFFF"/>
        <w:spacing w:line="360" w:lineRule="auto"/>
        <w:ind w:firstLine="1134"/>
        <w:rPr>
          <w:rFonts w:cs="Arial"/>
          <w:sz w:val="4"/>
          <w:szCs w:val="24"/>
        </w:rPr>
      </w:pPr>
    </w:p>
    <w:p w:rsidR="00535CAF" w:rsidRDefault="00535CAF" w:rsidP="00FA7694">
      <w:pPr>
        <w:widowControl/>
        <w:shd w:val="clear" w:color="auto" w:fill="FFFFFF"/>
        <w:spacing w:line="360" w:lineRule="auto"/>
        <w:ind w:firstLine="1134"/>
        <w:rPr>
          <w:rFonts w:cs="Arial"/>
          <w:sz w:val="4"/>
          <w:szCs w:val="24"/>
        </w:rPr>
      </w:pPr>
    </w:p>
    <w:p w:rsidR="00535CAF" w:rsidRPr="00C03B53" w:rsidRDefault="00535CAF" w:rsidP="00FA7694">
      <w:pPr>
        <w:widowControl/>
        <w:shd w:val="clear" w:color="auto" w:fill="FFFFFF"/>
        <w:spacing w:line="360" w:lineRule="auto"/>
        <w:ind w:firstLine="1134"/>
        <w:rPr>
          <w:rFonts w:cs="Arial"/>
          <w:sz w:val="4"/>
          <w:szCs w:val="24"/>
        </w:rPr>
      </w:pPr>
    </w:p>
    <w:p w:rsidR="00F21089" w:rsidRDefault="00F21089" w:rsidP="00FA7694">
      <w:pPr>
        <w:widowControl/>
        <w:shd w:val="clear" w:color="auto" w:fill="FFFFFF"/>
        <w:spacing w:line="360" w:lineRule="auto"/>
        <w:ind w:firstLine="1134"/>
        <w:rPr>
          <w:rFonts w:cs="Arial"/>
          <w:spacing w:val="2"/>
          <w:szCs w:val="24"/>
          <w:shd w:val="clear" w:color="auto" w:fill="FFFFFF"/>
        </w:rPr>
      </w:pPr>
      <w:r>
        <w:t xml:space="preserve">Observa-se que a Constituição Federal inspira a alma coletiva, ao nos conferir a nobre missão de proteger a pessoa e garantir a sua dignidade, reduzindo as desigualdades sociais. Por sua vez, a dignidade da pessoa, dentre outras circunstâncias, está ligada à possibilidade de exercer o trabalho, dado a sua elevada </w:t>
      </w:r>
      <w:r>
        <w:lastRenderedPageBreak/>
        <w:t xml:space="preserve">capacidade de transformação e afirmação dos indivíduos perante seus pares e a si próprios </w:t>
      </w:r>
      <w:r>
        <w:rPr>
          <w:rFonts w:cs="Arial"/>
          <w:spacing w:val="2"/>
          <w:szCs w:val="24"/>
          <w:shd w:val="clear" w:color="auto" w:fill="FFFFFF"/>
        </w:rPr>
        <w:t>(CORREIA, 2010)</w:t>
      </w:r>
      <w:r w:rsidR="00E21962">
        <w:rPr>
          <w:rFonts w:cs="Arial"/>
          <w:spacing w:val="2"/>
          <w:szCs w:val="24"/>
          <w:shd w:val="clear" w:color="auto" w:fill="FFFFFF"/>
        </w:rPr>
        <w:t>.</w:t>
      </w:r>
    </w:p>
    <w:p w:rsidR="00FA7694" w:rsidRPr="00CD6C90" w:rsidRDefault="00FA7694" w:rsidP="00FA7694">
      <w:pPr>
        <w:widowControl/>
        <w:shd w:val="clear" w:color="auto" w:fill="FFFFFF"/>
        <w:spacing w:line="360" w:lineRule="auto"/>
        <w:ind w:firstLine="1134"/>
        <w:rPr>
          <w:sz w:val="2"/>
        </w:rPr>
      </w:pPr>
    </w:p>
    <w:p w:rsidR="00CD6C90" w:rsidRPr="00503E0F" w:rsidRDefault="00CD6C90" w:rsidP="00FA7694">
      <w:pPr>
        <w:widowControl/>
        <w:shd w:val="clear" w:color="auto" w:fill="FFFFFF"/>
        <w:spacing w:line="360" w:lineRule="auto"/>
        <w:ind w:firstLine="1134"/>
        <w:rPr>
          <w:sz w:val="6"/>
        </w:rPr>
      </w:pPr>
    </w:p>
    <w:p w:rsidR="00503E0F" w:rsidRDefault="00503E0F" w:rsidP="00FA7694">
      <w:pPr>
        <w:widowControl/>
        <w:shd w:val="clear" w:color="auto" w:fill="FFFFFF"/>
        <w:spacing w:line="360" w:lineRule="auto"/>
        <w:ind w:firstLine="1134"/>
        <w:rPr>
          <w:sz w:val="2"/>
        </w:rPr>
      </w:pPr>
    </w:p>
    <w:p w:rsidR="00503E0F" w:rsidRPr="00535CAF" w:rsidRDefault="00503E0F" w:rsidP="00FA7694">
      <w:pPr>
        <w:widowControl/>
        <w:shd w:val="clear" w:color="auto" w:fill="FFFFFF"/>
        <w:spacing w:line="360" w:lineRule="auto"/>
        <w:ind w:firstLine="1134"/>
        <w:rPr>
          <w:sz w:val="12"/>
        </w:rPr>
      </w:pPr>
    </w:p>
    <w:p w:rsidR="00F21089" w:rsidRDefault="00F21089" w:rsidP="00FA7694">
      <w:pPr>
        <w:widowControl/>
        <w:shd w:val="clear" w:color="auto" w:fill="FFFFFF"/>
        <w:spacing w:line="360" w:lineRule="auto"/>
        <w:ind w:firstLine="1134"/>
        <w:rPr>
          <w:iCs/>
        </w:rPr>
      </w:pPr>
      <w:r w:rsidRPr="00623E94">
        <w:rPr>
          <w:rFonts w:cs="Arial"/>
          <w:szCs w:val="24"/>
        </w:rPr>
        <w:t xml:space="preserve">Ora, a questão traz à tona </w:t>
      </w:r>
      <w:r w:rsidR="00E21962" w:rsidRPr="00623E94">
        <w:rPr>
          <w:rFonts w:cs="Arial"/>
          <w:szCs w:val="24"/>
        </w:rPr>
        <w:t>várias</w:t>
      </w:r>
      <w:r w:rsidRPr="00623E94">
        <w:rPr>
          <w:rFonts w:cs="Arial"/>
          <w:szCs w:val="24"/>
        </w:rPr>
        <w:t xml:space="preserve"> preocupações quanto à plenitude da efetivação desses direitos.</w:t>
      </w:r>
      <w:r>
        <w:rPr>
          <w:rFonts w:cs="Arial"/>
          <w:szCs w:val="24"/>
        </w:rPr>
        <w:t xml:space="preserve"> Pois é</w:t>
      </w:r>
      <w:r w:rsidRPr="00623E94">
        <w:rPr>
          <w:rFonts w:cs="Arial"/>
          <w:szCs w:val="24"/>
        </w:rPr>
        <w:t xml:space="preserve"> perceptível que mesmo com os programas engajados a proporcionar melhor qualidade de vida, não excluíram o Brasil do perigo, da pobreza e da criminalidade que pode </w:t>
      </w:r>
      <w:r>
        <w:rPr>
          <w:rFonts w:cs="Arial"/>
          <w:szCs w:val="24"/>
        </w:rPr>
        <w:t>ser causa</w:t>
      </w:r>
      <w:r w:rsidRPr="00623E94">
        <w:rPr>
          <w:rFonts w:cs="Arial"/>
          <w:szCs w:val="24"/>
        </w:rPr>
        <w:t xml:space="preserve"> na maioria das </w:t>
      </w:r>
      <w:r>
        <w:rPr>
          <w:rFonts w:cs="Arial"/>
          <w:szCs w:val="24"/>
        </w:rPr>
        <w:t>vezes, a falta destes direitos (</w:t>
      </w:r>
      <w:r w:rsidRPr="00F62C4D">
        <w:rPr>
          <w:iCs/>
        </w:rPr>
        <w:t>E</w:t>
      </w:r>
      <w:r>
        <w:rPr>
          <w:iCs/>
        </w:rPr>
        <w:t>STENSSORO, 2003)</w:t>
      </w:r>
      <w:r w:rsidR="00DD7BFE">
        <w:rPr>
          <w:iCs/>
        </w:rPr>
        <w:t>.</w:t>
      </w:r>
    </w:p>
    <w:p w:rsidR="00CD6C90" w:rsidRPr="00503E0F" w:rsidRDefault="00CD6C90" w:rsidP="00FA7694">
      <w:pPr>
        <w:widowControl/>
        <w:shd w:val="clear" w:color="auto" w:fill="FFFFFF"/>
        <w:spacing w:line="360" w:lineRule="auto"/>
        <w:ind w:firstLine="1134"/>
        <w:rPr>
          <w:iCs/>
          <w:sz w:val="2"/>
        </w:rPr>
      </w:pPr>
    </w:p>
    <w:p w:rsidR="00FA7694" w:rsidRPr="00C03B53" w:rsidRDefault="00FA7694" w:rsidP="00FA7694">
      <w:pPr>
        <w:widowControl/>
        <w:shd w:val="clear" w:color="auto" w:fill="FFFFFF"/>
        <w:spacing w:line="360" w:lineRule="auto"/>
        <w:ind w:firstLine="1134"/>
        <w:rPr>
          <w:iCs/>
          <w:sz w:val="2"/>
        </w:rPr>
      </w:pPr>
    </w:p>
    <w:p w:rsidR="00503E0F" w:rsidRDefault="00503E0F" w:rsidP="00FA7694">
      <w:pPr>
        <w:widowControl/>
        <w:shd w:val="clear" w:color="auto" w:fill="FFFFFF"/>
        <w:spacing w:line="360" w:lineRule="auto"/>
        <w:ind w:firstLine="1134"/>
        <w:rPr>
          <w:iCs/>
          <w:sz w:val="4"/>
        </w:rPr>
      </w:pPr>
    </w:p>
    <w:p w:rsidR="00535CAF" w:rsidRDefault="00535CAF" w:rsidP="00FA7694">
      <w:pPr>
        <w:widowControl/>
        <w:shd w:val="clear" w:color="auto" w:fill="FFFFFF"/>
        <w:spacing w:line="360" w:lineRule="auto"/>
        <w:ind w:firstLine="1134"/>
        <w:rPr>
          <w:iCs/>
          <w:sz w:val="4"/>
        </w:rPr>
      </w:pPr>
    </w:p>
    <w:p w:rsidR="00535CAF" w:rsidRPr="00CD6C90" w:rsidRDefault="00535CAF" w:rsidP="00FA7694">
      <w:pPr>
        <w:widowControl/>
        <w:shd w:val="clear" w:color="auto" w:fill="FFFFFF"/>
        <w:spacing w:line="360" w:lineRule="auto"/>
        <w:ind w:firstLine="1134"/>
        <w:rPr>
          <w:iCs/>
          <w:sz w:val="4"/>
        </w:rPr>
      </w:pPr>
    </w:p>
    <w:p w:rsidR="00CD6C90" w:rsidRPr="00CD6C90" w:rsidRDefault="00CD6C90" w:rsidP="00FA7694">
      <w:pPr>
        <w:widowControl/>
        <w:shd w:val="clear" w:color="auto" w:fill="FFFFFF"/>
        <w:spacing w:line="360" w:lineRule="auto"/>
        <w:ind w:firstLine="1134"/>
        <w:rPr>
          <w:iCs/>
          <w:sz w:val="2"/>
        </w:rPr>
      </w:pPr>
    </w:p>
    <w:p w:rsidR="00F21089" w:rsidRDefault="00503E0F" w:rsidP="00F21089">
      <w:pPr>
        <w:spacing w:line="360" w:lineRule="auto"/>
        <w:ind w:firstLine="1134"/>
        <w:rPr>
          <w:rFonts w:cs="Arial"/>
          <w:szCs w:val="24"/>
        </w:rPr>
      </w:pPr>
      <w:r>
        <w:rPr>
          <w:rFonts w:cs="Arial"/>
          <w:szCs w:val="24"/>
        </w:rPr>
        <w:t>Ocorre que</w:t>
      </w:r>
      <w:r w:rsidR="00F21089" w:rsidRPr="00623E94">
        <w:rPr>
          <w:rFonts w:cs="Arial"/>
          <w:szCs w:val="24"/>
        </w:rPr>
        <w:t>, apesar de toda a política empregada em prol de banalizar a miséria, gerar educação, trabalho, renda</w:t>
      </w:r>
      <w:r w:rsidR="00DF75BA">
        <w:rPr>
          <w:rFonts w:cs="Arial"/>
          <w:szCs w:val="24"/>
        </w:rPr>
        <w:t xml:space="preserve">, </w:t>
      </w:r>
      <w:r w:rsidR="00F21089" w:rsidRPr="00623E94">
        <w:rPr>
          <w:rFonts w:cs="Arial"/>
          <w:szCs w:val="24"/>
        </w:rPr>
        <w:t xml:space="preserve">pode muitas vezes não atingir todos os cidadãos, que </w:t>
      </w:r>
      <w:r w:rsidR="00F21089">
        <w:rPr>
          <w:rFonts w:cs="Arial"/>
          <w:szCs w:val="24"/>
        </w:rPr>
        <w:t xml:space="preserve">gera </w:t>
      </w:r>
      <w:r w:rsidR="00F21089" w:rsidRPr="00623E94">
        <w:rPr>
          <w:rFonts w:cs="Arial"/>
          <w:szCs w:val="24"/>
        </w:rPr>
        <w:t>em boa parte da população, um sentimento de inferioridade quanto sua prosperidade no meio social</w:t>
      </w:r>
      <w:r w:rsidR="00F21089">
        <w:rPr>
          <w:rFonts w:cs="Arial"/>
          <w:szCs w:val="24"/>
        </w:rPr>
        <w:t xml:space="preserve">. </w:t>
      </w:r>
      <w:r w:rsidR="00F21089" w:rsidRPr="00623E94">
        <w:rPr>
          <w:rFonts w:cs="Arial"/>
          <w:szCs w:val="24"/>
        </w:rPr>
        <w:t>Além disso, quando o homem vive em sociedade, ele se sente encarregado a acompanhar a modernidad</w:t>
      </w:r>
      <w:r w:rsidR="00F21089">
        <w:rPr>
          <w:rFonts w:cs="Arial"/>
          <w:szCs w:val="24"/>
        </w:rPr>
        <w:t xml:space="preserve">e e os padrões impostos, </w:t>
      </w:r>
      <w:r w:rsidR="00F21089">
        <w:rPr>
          <w:rStyle w:val="apple-converted-space"/>
          <w:rFonts w:cs="Arial"/>
          <w:szCs w:val="24"/>
        </w:rPr>
        <w:t>desde então, o</w:t>
      </w:r>
      <w:r w:rsidR="00F21089">
        <w:rPr>
          <w:rFonts w:cs="Arial"/>
          <w:szCs w:val="24"/>
        </w:rPr>
        <w:t xml:space="preserve"> crime muita das vezes pode se apresentar como fruto das frustrações pela modernidade (SILVA, 2017)</w:t>
      </w:r>
      <w:r w:rsidR="00DD7BFE">
        <w:rPr>
          <w:rFonts w:cs="Arial"/>
          <w:szCs w:val="24"/>
        </w:rPr>
        <w:t>.</w:t>
      </w:r>
    </w:p>
    <w:p w:rsidR="001F0E9E" w:rsidRPr="00CD6C90" w:rsidRDefault="001F0E9E" w:rsidP="00CD6C90">
      <w:pPr>
        <w:spacing w:line="360" w:lineRule="auto"/>
        <w:rPr>
          <w:rFonts w:cs="Arial"/>
          <w:sz w:val="2"/>
          <w:szCs w:val="24"/>
        </w:rPr>
      </w:pPr>
    </w:p>
    <w:p w:rsidR="001F0E9E" w:rsidRDefault="001F0E9E" w:rsidP="001F0E9E">
      <w:pPr>
        <w:spacing w:line="360" w:lineRule="auto"/>
        <w:ind w:firstLine="1134"/>
        <w:rPr>
          <w:rFonts w:cs="Arial"/>
          <w:sz w:val="4"/>
          <w:szCs w:val="24"/>
        </w:rPr>
      </w:pPr>
    </w:p>
    <w:p w:rsidR="00C03B53" w:rsidRDefault="00C03B53" w:rsidP="001F0E9E">
      <w:pPr>
        <w:spacing w:line="360" w:lineRule="auto"/>
        <w:ind w:firstLine="1134"/>
        <w:rPr>
          <w:rFonts w:cs="Arial"/>
          <w:sz w:val="4"/>
          <w:szCs w:val="24"/>
        </w:rPr>
      </w:pPr>
    </w:p>
    <w:p w:rsidR="00535CAF" w:rsidRDefault="00535CAF" w:rsidP="001F0E9E">
      <w:pPr>
        <w:spacing w:line="360" w:lineRule="auto"/>
        <w:ind w:firstLine="1134"/>
        <w:rPr>
          <w:rFonts w:cs="Arial"/>
          <w:sz w:val="4"/>
          <w:szCs w:val="24"/>
        </w:rPr>
      </w:pPr>
    </w:p>
    <w:p w:rsidR="00535CAF" w:rsidRDefault="00535CAF" w:rsidP="001F0E9E">
      <w:pPr>
        <w:spacing w:line="360" w:lineRule="auto"/>
        <w:ind w:firstLine="1134"/>
        <w:rPr>
          <w:rFonts w:cs="Arial"/>
          <w:sz w:val="4"/>
          <w:szCs w:val="24"/>
        </w:rPr>
      </w:pPr>
    </w:p>
    <w:p w:rsidR="00535CAF" w:rsidRDefault="00535CAF" w:rsidP="001F0E9E">
      <w:pPr>
        <w:spacing w:line="360" w:lineRule="auto"/>
        <w:ind w:firstLine="1134"/>
        <w:rPr>
          <w:rFonts w:cs="Arial"/>
          <w:sz w:val="4"/>
          <w:szCs w:val="24"/>
        </w:rPr>
      </w:pPr>
    </w:p>
    <w:p w:rsidR="00D00C9A" w:rsidRPr="00C03B53" w:rsidRDefault="00D00C9A" w:rsidP="00C03B53">
      <w:pPr>
        <w:spacing w:line="360" w:lineRule="auto"/>
        <w:rPr>
          <w:rFonts w:cs="Arial"/>
          <w:sz w:val="2"/>
          <w:szCs w:val="24"/>
        </w:rPr>
      </w:pPr>
    </w:p>
    <w:p w:rsidR="00FA7694" w:rsidRDefault="00F21089" w:rsidP="00CD6C90">
      <w:pPr>
        <w:pStyle w:val="NormalWeb"/>
        <w:shd w:val="clear" w:color="auto" w:fill="FFFFFF"/>
        <w:spacing w:before="0" w:beforeAutospacing="0" w:after="0" w:afterAutospacing="0" w:line="360" w:lineRule="auto"/>
        <w:ind w:firstLine="1134"/>
        <w:jc w:val="both"/>
        <w:rPr>
          <w:rFonts w:ascii="Arial" w:hAnsi="Arial" w:cs="Arial"/>
        </w:rPr>
      </w:pPr>
      <w:r>
        <w:rPr>
          <w:rFonts w:ascii="Arial" w:hAnsi="Arial" w:cs="Arial"/>
        </w:rPr>
        <w:t>V</w:t>
      </w:r>
      <w:r w:rsidRPr="00623E94">
        <w:rPr>
          <w:rFonts w:ascii="Arial" w:hAnsi="Arial" w:cs="Arial"/>
        </w:rPr>
        <w:t xml:space="preserve">erifica-se que o Estado ao invés de preocupar em punir ou recuperar o já criminoso, deveria preocupar a evitar o crime. </w:t>
      </w:r>
      <w:r>
        <w:rPr>
          <w:rFonts w:ascii="Arial" w:hAnsi="Arial" w:cs="Arial"/>
        </w:rPr>
        <w:t xml:space="preserve">Assim, </w:t>
      </w:r>
      <w:r>
        <w:rPr>
          <w:rFonts w:ascii="Arial" w:hAnsi="Arial" w:cs="Arial"/>
          <w:spacing w:val="2"/>
        </w:rPr>
        <w:t>c</w:t>
      </w:r>
      <w:r w:rsidRPr="00623E94">
        <w:rPr>
          <w:rFonts w:ascii="Arial" w:hAnsi="Arial" w:cs="Arial"/>
          <w:spacing w:val="2"/>
        </w:rPr>
        <w:t xml:space="preserve">riando </w:t>
      </w:r>
      <w:r w:rsidRPr="00FA7694">
        <w:rPr>
          <w:rFonts w:ascii="Arial" w:hAnsi="Arial" w:cs="Arial"/>
          <w:spacing w:val="2"/>
        </w:rPr>
        <w:t xml:space="preserve">condições que permitam a educação e a melhora de vida das pessoas, afinal é bem mais benéfico para o próprio estado, propor medidas de repressão e controle, política séria em educação e em bases de formação da </w:t>
      </w:r>
      <w:r w:rsidRPr="00FA7694">
        <w:rPr>
          <w:rFonts w:ascii="Arial" w:hAnsi="Arial" w:cs="Arial"/>
        </w:rPr>
        <w:t xml:space="preserve">humanidade. </w:t>
      </w:r>
      <w:r w:rsidR="00FA7694" w:rsidRPr="00FA7694">
        <w:rPr>
          <w:rFonts w:ascii="Arial" w:hAnsi="Arial" w:cs="Arial"/>
        </w:rPr>
        <w:t>(SILVA, 2017).</w:t>
      </w:r>
    </w:p>
    <w:p w:rsidR="00535CAF" w:rsidRPr="00535CAF" w:rsidRDefault="00535CAF" w:rsidP="00CD6C90">
      <w:pPr>
        <w:pStyle w:val="NormalWeb"/>
        <w:shd w:val="clear" w:color="auto" w:fill="FFFFFF"/>
        <w:spacing w:before="0" w:beforeAutospacing="0" w:after="0" w:afterAutospacing="0" w:line="360" w:lineRule="auto"/>
        <w:ind w:firstLine="1134"/>
        <w:jc w:val="both"/>
        <w:rPr>
          <w:rFonts w:ascii="Arial" w:hAnsi="Arial" w:cs="Arial"/>
          <w:sz w:val="12"/>
        </w:rPr>
      </w:pPr>
    </w:p>
    <w:p w:rsidR="00CD6C90" w:rsidRPr="00C03B53" w:rsidRDefault="00CD6C90" w:rsidP="00CD6C90">
      <w:pPr>
        <w:pStyle w:val="NormalWeb"/>
        <w:shd w:val="clear" w:color="auto" w:fill="FFFFFF"/>
        <w:spacing w:before="0" w:beforeAutospacing="0" w:after="0" w:afterAutospacing="0" w:line="360" w:lineRule="auto"/>
        <w:ind w:firstLine="1134"/>
        <w:jc w:val="both"/>
        <w:rPr>
          <w:rFonts w:ascii="Arial" w:hAnsi="Arial" w:cs="Arial"/>
          <w:sz w:val="2"/>
        </w:rPr>
      </w:pPr>
    </w:p>
    <w:p w:rsidR="00503E0F" w:rsidRPr="00C03B53" w:rsidRDefault="00503E0F" w:rsidP="00C03B53">
      <w:pPr>
        <w:pStyle w:val="NormalWeb"/>
        <w:shd w:val="clear" w:color="auto" w:fill="FFFFFF"/>
        <w:spacing w:before="0" w:beforeAutospacing="0" w:after="0" w:afterAutospacing="0" w:line="360" w:lineRule="auto"/>
        <w:jc w:val="both"/>
        <w:rPr>
          <w:rFonts w:ascii="Arial" w:hAnsi="Arial" w:cs="Arial"/>
          <w:sz w:val="2"/>
        </w:rPr>
      </w:pPr>
    </w:p>
    <w:p w:rsidR="00503E0F" w:rsidRPr="00C03B53" w:rsidRDefault="00503E0F" w:rsidP="00CD6C90">
      <w:pPr>
        <w:pStyle w:val="NormalWeb"/>
        <w:shd w:val="clear" w:color="auto" w:fill="FFFFFF"/>
        <w:spacing w:before="0" w:beforeAutospacing="0" w:after="0" w:afterAutospacing="0" w:line="360" w:lineRule="auto"/>
        <w:ind w:firstLine="1134"/>
        <w:jc w:val="both"/>
        <w:rPr>
          <w:rFonts w:ascii="Arial" w:hAnsi="Arial" w:cs="Arial"/>
          <w:sz w:val="2"/>
        </w:rPr>
      </w:pPr>
    </w:p>
    <w:p w:rsidR="00503E0F" w:rsidRDefault="00F21089" w:rsidP="00671D56">
      <w:pPr>
        <w:pStyle w:val="NormalWeb"/>
        <w:shd w:val="clear" w:color="auto" w:fill="FFFFFF"/>
        <w:spacing w:before="0" w:beforeAutospacing="0" w:after="0" w:afterAutospacing="0" w:line="360" w:lineRule="auto"/>
        <w:ind w:firstLine="1134"/>
        <w:jc w:val="both"/>
        <w:rPr>
          <w:rFonts w:ascii="Arial" w:hAnsi="Arial" w:cs="Arial"/>
        </w:rPr>
      </w:pPr>
      <w:r w:rsidRPr="00FA7694">
        <w:rPr>
          <w:rFonts w:ascii="Arial" w:hAnsi="Arial" w:cs="Arial"/>
        </w:rPr>
        <w:t xml:space="preserve">A violência decorre da ausência de um espaço civil, um espaço saudável, leve e que os indivíduos se encontram capazes de organizar-se e participar, sem obstáculos e, ao fazê-lo, reivindiquem seus direitos e influenciem as estruturas políticas e sociais em torno deles. Há um aglomerado grupo de pessoas sem vínculo com seu habitat, desamparados devido às desigualdades, inseguranças e demais fatores que desestabilizam a paz social e acaba ferindo a liberdade de associação, reunião e expressão que definem o espaço civil </w:t>
      </w:r>
      <w:r w:rsidR="001C0A88" w:rsidRPr="00FA7694">
        <w:rPr>
          <w:rFonts w:ascii="Arial" w:hAnsi="Arial" w:cs="Arial"/>
        </w:rPr>
        <w:t>(SILVA, 2017).</w:t>
      </w:r>
    </w:p>
    <w:p w:rsidR="00535CAF" w:rsidRPr="00535CAF" w:rsidRDefault="00535CAF" w:rsidP="00671D56">
      <w:pPr>
        <w:pStyle w:val="NormalWeb"/>
        <w:shd w:val="clear" w:color="auto" w:fill="FFFFFF"/>
        <w:spacing w:before="0" w:beforeAutospacing="0" w:after="0" w:afterAutospacing="0" w:line="360" w:lineRule="auto"/>
        <w:ind w:firstLine="1134"/>
        <w:jc w:val="both"/>
        <w:rPr>
          <w:rFonts w:ascii="Arial" w:hAnsi="Arial" w:cs="Arial"/>
          <w:sz w:val="18"/>
        </w:rPr>
      </w:pPr>
    </w:p>
    <w:p w:rsidR="00CC1AEB" w:rsidRPr="00FA7694" w:rsidRDefault="00CD6C90" w:rsidP="00FA7694">
      <w:pPr>
        <w:spacing w:line="360" w:lineRule="auto"/>
        <w:ind w:firstLine="1134"/>
        <w:rPr>
          <w:rFonts w:cs="Arial"/>
          <w:szCs w:val="24"/>
        </w:rPr>
      </w:pPr>
      <w:r>
        <w:rPr>
          <w:rFonts w:cs="Arial"/>
          <w:color w:val="000000" w:themeColor="text1"/>
        </w:rPr>
        <w:t>C</w:t>
      </w:r>
      <w:r w:rsidR="00F21089" w:rsidRPr="00FA7694">
        <w:rPr>
          <w:rFonts w:cs="Arial"/>
          <w:color w:val="000000" w:themeColor="text1"/>
        </w:rPr>
        <w:t xml:space="preserve">riado um grande espaço de reflexão que nos permite fazer a </w:t>
      </w:r>
      <w:r w:rsidR="00F21089" w:rsidRPr="00FA7694">
        <w:rPr>
          <w:rFonts w:cs="Arial"/>
        </w:rPr>
        <w:t xml:space="preserve">intermediar a relação entre o indivíduo e sociedade, entre público e privado e principalmente entre o Estado e a sociedade. A verdade é que, a omissão em fechar os olhos para soluções do desarranjo social que é a educação, estrutura e igualdade, nos joga cada vez mais </w:t>
      </w:r>
      <w:r w:rsidR="00F21089" w:rsidRPr="00FA7694">
        <w:rPr>
          <w:rFonts w:cs="Arial"/>
        </w:rPr>
        <w:lastRenderedPageBreak/>
        <w:t xml:space="preserve">para o abismo da criminalidade, insegurança, desigualdade social, econômica, cultura </w:t>
      </w:r>
      <w:r w:rsidR="001C0A88" w:rsidRPr="00FA7694">
        <w:rPr>
          <w:rFonts w:cs="Arial"/>
          <w:szCs w:val="24"/>
        </w:rPr>
        <w:t>(SILVA, 2017).</w:t>
      </w:r>
    </w:p>
    <w:p w:rsidR="00CC1AEB" w:rsidRPr="00535CAF" w:rsidRDefault="00CC1AEB" w:rsidP="00FA7694">
      <w:pPr>
        <w:spacing w:line="360" w:lineRule="auto"/>
        <w:ind w:firstLine="1134"/>
        <w:rPr>
          <w:rFonts w:cs="Arial"/>
          <w:sz w:val="18"/>
        </w:rPr>
      </w:pPr>
    </w:p>
    <w:p w:rsidR="00FA7694" w:rsidRPr="0068601B" w:rsidRDefault="00FA7694" w:rsidP="00FA7694">
      <w:pPr>
        <w:spacing w:line="360" w:lineRule="auto"/>
        <w:ind w:firstLine="1134"/>
      </w:pPr>
      <w:r>
        <w:t xml:space="preserve">Assim que se é constituído como criminoso, desde que se transgrediu a lei sem êxito, começa um longo pesadelo onde os significados se produzem e se destroem em direção à afirmação real daquilo que o poder busca: a submissão pela culpa. Muito poucos, entre os indivíduos criminalizados, entenderam as instâncias, os rituais e os critérios de seu julgamento </w:t>
      </w:r>
      <w:r>
        <w:rPr>
          <w:rFonts w:cs="Arial"/>
          <w:szCs w:val="24"/>
        </w:rPr>
        <w:t>(SILVA, 2017).</w:t>
      </w:r>
    </w:p>
    <w:p w:rsidR="00FA7694" w:rsidRDefault="00FA7694" w:rsidP="00FA7694">
      <w:pPr>
        <w:spacing w:line="360" w:lineRule="auto"/>
        <w:ind w:firstLine="1134"/>
        <w:rPr>
          <w:rFonts w:cs="Arial"/>
          <w:sz w:val="12"/>
        </w:rPr>
      </w:pPr>
    </w:p>
    <w:p w:rsidR="00535CAF" w:rsidRPr="00FA7694" w:rsidRDefault="00535CAF" w:rsidP="00FA7694">
      <w:pPr>
        <w:spacing w:line="360" w:lineRule="auto"/>
        <w:ind w:firstLine="1134"/>
        <w:rPr>
          <w:rFonts w:cs="Arial"/>
          <w:sz w:val="12"/>
        </w:rPr>
      </w:pPr>
    </w:p>
    <w:p w:rsidR="00DF75BA" w:rsidRDefault="00F21089" w:rsidP="00503E0F">
      <w:pPr>
        <w:pStyle w:val="NormalWeb"/>
        <w:shd w:val="clear" w:color="auto" w:fill="FFFFFF"/>
        <w:spacing w:before="0" w:beforeAutospacing="0" w:after="0" w:afterAutospacing="0" w:line="360" w:lineRule="auto"/>
        <w:ind w:firstLine="1134"/>
        <w:jc w:val="both"/>
        <w:rPr>
          <w:rFonts w:ascii="Arial" w:hAnsi="Arial" w:cs="Arial"/>
          <w:snapToGrid w:val="0"/>
        </w:rPr>
      </w:pPr>
      <w:r w:rsidRPr="00FA7694">
        <w:rPr>
          <w:rFonts w:ascii="Arial" w:hAnsi="Arial" w:cs="Arial"/>
          <w:snapToGrid w:val="0"/>
        </w:rPr>
        <w:t>O Estado assim deve aumentar seus gastos com o controle do crime, que também é uma consequência e resposta da questão do aumento da criminalidade provocada pelo capitalismo.  Afinal o capitalismo é incapaz de representar de forma igual todas as parcelas da sociedade, gerando a desigualdade e a violência. Uma pessoa que consegue auferir uma renda se sentirá valorizada no círculo social e terá menos probabilidade fazer mal à sociedade (ESTENSSORO, 2003</w:t>
      </w:r>
      <w:r w:rsidR="00503E0F" w:rsidRPr="00FA7694">
        <w:rPr>
          <w:rFonts w:ascii="Arial" w:hAnsi="Arial" w:cs="Arial"/>
          <w:snapToGrid w:val="0"/>
        </w:rPr>
        <w:t>).</w:t>
      </w:r>
    </w:p>
    <w:p w:rsidR="00503E0F" w:rsidRPr="00535CAF" w:rsidRDefault="00503E0F" w:rsidP="00503E0F">
      <w:pPr>
        <w:pStyle w:val="NormalWeb"/>
        <w:shd w:val="clear" w:color="auto" w:fill="FFFFFF"/>
        <w:spacing w:before="0" w:beforeAutospacing="0" w:after="0" w:afterAutospacing="0" w:line="360" w:lineRule="auto"/>
        <w:ind w:firstLine="1134"/>
        <w:jc w:val="both"/>
        <w:rPr>
          <w:rFonts w:ascii="Arial" w:hAnsi="Arial" w:cs="Arial"/>
          <w:snapToGrid w:val="0"/>
          <w:sz w:val="18"/>
        </w:rPr>
      </w:pPr>
    </w:p>
    <w:p w:rsidR="00F21089" w:rsidRPr="00C6721D" w:rsidRDefault="00F21089" w:rsidP="00FA7694">
      <w:pPr>
        <w:widowControl/>
        <w:shd w:val="clear" w:color="auto" w:fill="FFFFFF"/>
        <w:spacing w:line="360" w:lineRule="auto"/>
        <w:ind w:firstLine="1134"/>
        <w:rPr>
          <w:rFonts w:cs="Arial"/>
          <w:szCs w:val="24"/>
        </w:rPr>
      </w:pPr>
      <w:r w:rsidRPr="00FA7694">
        <w:rPr>
          <w:rFonts w:cs="Arial"/>
        </w:rPr>
        <w:t xml:space="preserve">Entende-se, que o único caminho que pode despontar para a satisfação de uma sociedade justa e igualitária é garantir a efetivação desses direitos sociais e fundamentais. O papel dos governantes é </w:t>
      </w:r>
      <w:r w:rsidRPr="00FA7694">
        <w:rPr>
          <w:rFonts w:cs="Arial"/>
          <w:szCs w:val="24"/>
          <w:shd w:val="clear" w:color="auto" w:fill="FFFFFF"/>
        </w:rPr>
        <w:t xml:space="preserve">cumprir o que a Constituição Federal nos garante e não </w:t>
      </w:r>
      <w:r w:rsidR="00E21962" w:rsidRPr="00FA7694">
        <w:rPr>
          <w:rFonts w:cs="Arial"/>
          <w:szCs w:val="24"/>
          <w:shd w:val="clear" w:color="auto" w:fill="FFFFFF"/>
        </w:rPr>
        <w:t>se queixar</w:t>
      </w:r>
      <w:r w:rsidRPr="00FA7694">
        <w:rPr>
          <w:rFonts w:cs="Arial"/>
          <w:szCs w:val="24"/>
          <w:shd w:val="clear" w:color="auto" w:fill="FFFFFF"/>
        </w:rPr>
        <w:t xml:space="preserve"> e limitar nossas possibilidades de futuro. Afinal, quando se jura a Constituição ao assumir</w:t>
      </w:r>
      <w:r w:rsidRPr="00C6721D">
        <w:rPr>
          <w:rFonts w:cs="Arial"/>
          <w:szCs w:val="24"/>
          <w:shd w:val="clear" w:color="auto" w:fill="FFFFFF"/>
        </w:rPr>
        <w:t xml:space="preserve"> qualquer cargo político não é um ato </w:t>
      </w:r>
      <w:r>
        <w:rPr>
          <w:rFonts w:cs="Arial"/>
          <w:szCs w:val="24"/>
          <w:shd w:val="clear" w:color="auto" w:fill="FFFFFF"/>
        </w:rPr>
        <w:t xml:space="preserve">desvalorizado </w:t>
      </w:r>
      <w:r w:rsidRPr="00C6721D">
        <w:rPr>
          <w:rFonts w:cs="Arial"/>
          <w:szCs w:val="24"/>
          <w:shd w:val="clear" w:color="auto" w:fill="FFFFFF"/>
        </w:rPr>
        <w:t>nem retórico, é algo muito</w:t>
      </w:r>
      <w:r>
        <w:rPr>
          <w:rFonts w:cs="Arial"/>
          <w:szCs w:val="24"/>
          <w:shd w:val="clear" w:color="auto" w:fill="FFFFFF"/>
        </w:rPr>
        <w:t xml:space="preserve"> importante e t</w:t>
      </w:r>
      <w:r w:rsidRPr="00C6721D">
        <w:rPr>
          <w:rFonts w:cs="Arial"/>
          <w:szCs w:val="24"/>
          <w:shd w:val="clear" w:color="auto" w:fill="FFFFFF"/>
        </w:rPr>
        <w:t>em que</w:t>
      </w:r>
      <w:r>
        <w:rPr>
          <w:rFonts w:cs="Arial"/>
          <w:szCs w:val="24"/>
          <w:shd w:val="clear" w:color="auto" w:fill="FFFFFF"/>
        </w:rPr>
        <w:t xml:space="preserve"> ser realizado</w:t>
      </w:r>
      <w:r w:rsidRPr="00C6721D">
        <w:rPr>
          <w:rFonts w:cs="Arial"/>
          <w:szCs w:val="24"/>
          <w:shd w:val="clear" w:color="auto" w:fill="FFFFFF"/>
        </w:rPr>
        <w:t>.</w:t>
      </w:r>
    </w:p>
    <w:p w:rsidR="00F21089" w:rsidRPr="00671D56" w:rsidRDefault="00F21089" w:rsidP="00F21089">
      <w:pPr>
        <w:spacing w:line="360" w:lineRule="auto"/>
        <w:rPr>
          <w:rFonts w:cs="Arial"/>
          <w:color w:val="000000" w:themeColor="text1"/>
          <w:sz w:val="6"/>
          <w:szCs w:val="24"/>
        </w:rPr>
      </w:pPr>
    </w:p>
    <w:p w:rsidR="00DD7BFE" w:rsidRDefault="00DD7BFE" w:rsidP="00F21089">
      <w:pPr>
        <w:spacing w:line="360" w:lineRule="auto"/>
        <w:rPr>
          <w:rFonts w:cs="Arial"/>
          <w:color w:val="000000" w:themeColor="text1"/>
          <w:sz w:val="10"/>
          <w:szCs w:val="24"/>
        </w:rPr>
      </w:pPr>
    </w:p>
    <w:p w:rsidR="00240601" w:rsidRPr="00801157" w:rsidRDefault="00240601" w:rsidP="00F21089">
      <w:pPr>
        <w:spacing w:line="360" w:lineRule="auto"/>
        <w:rPr>
          <w:rFonts w:cs="Arial"/>
          <w:color w:val="000000" w:themeColor="text1"/>
          <w:sz w:val="10"/>
          <w:szCs w:val="24"/>
        </w:rPr>
      </w:pPr>
    </w:p>
    <w:p w:rsidR="00F21089" w:rsidRDefault="00F21089" w:rsidP="00F21089">
      <w:pPr>
        <w:spacing w:line="360" w:lineRule="auto"/>
        <w:contextualSpacing/>
        <w:rPr>
          <w:rFonts w:cs="Arial"/>
          <w:b/>
        </w:rPr>
      </w:pPr>
      <w:r w:rsidRPr="00567974">
        <w:rPr>
          <w:rFonts w:cs="Arial"/>
          <w:b/>
        </w:rPr>
        <w:t xml:space="preserve">3.3 A crise no sistema penal como qualificadora do crime e do criminoso </w:t>
      </w:r>
    </w:p>
    <w:p w:rsidR="00503E0F" w:rsidRPr="00503E0F" w:rsidRDefault="00503E0F" w:rsidP="00F21089">
      <w:pPr>
        <w:spacing w:line="360" w:lineRule="auto"/>
        <w:contextualSpacing/>
        <w:rPr>
          <w:rFonts w:cs="Arial"/>
          <w:b/>
          <w:sz w:val="4"/>
        </w:rPr>
      </w:pPr>
    </w:p>
    <w:p w:rsidR="00F21089" w:rsidRPr="00FA7694" w:rsidRDefault="00F21089" w:rsidP="00F21089">
      <w:pPr>
        <w:spacing w:line="360" w:lineRule="auto"/>
        <w:rPr>
          <w:rFonts w:cs="Arial"/>
          <w:color w:val="000000" w:themeColor="text1"/>
          <w:sz w:val="2"/>
          <w:szCs w:val="24"/>
        </w:rPr>
      </w:pPr>
    </w:p>
    <w:p w:rsidR="00F21089" w:rsidRDefault="00F21089" w:rsidP="00F21089">
      <w:pPr>
        <w:spacing w:line="360" w:lineRule="auto"/>
        <w:rPr>
          <w:rFonts w:cs="Arial"/>
          <w:color w:val="000000" w:themeColor="text1"/>
          <w:sz w:val="8"/>
          <w:szCs w:val="24"/>
        </w:rPr>
      </w:pPr>
    </w:p>
    <w:p w:rsidR="00535CAF" w:rsidRPr="00C03B53" w:rsidRDefault="00535CAF" w:rsidP="00F21089">
      <w:pPr>
        <w:spacing w:line="360" w:lineRule="auto"/>
        <w:rPr>
          <w:rFonts w:cs="Arial"/>
          <w:color w:val="000000" w:themeColor="text1"/>
          <w:sz w:val="8"/>
          <w:szCs w:val="24"/>
        </w:rPr>
      </w:pPr>
    </w:p>
    <w:p w:rsidR="00F21089" w:rsidRDefault="00F21089" w:rsidP="00F21089">
      <w:pPr>
        <w:spacing w:line="360" w:lineRule="auto"/>
        <w:ind w:firstLine="1134"/>
        <w:rPr>
          <w:rFonts w:cs="Arial"/>
          <w:color w:val="000000" w:themeColor="text1"/>
          <w:szCs w:val="24"/>
        </w:rPr>
      </w:pPr>
      <w:r w:rsidRPr="000122EE">
        <w:rPr>
          <w:rFonts w:cs="Arial"/>
          <w:color w:val="000000" w:themeColor="text1"/>
          <w:szCs w:val="24"/>
        </w:rPr>
        <w:t xml:space="preserve">Neste </w:t>
      </w:r>
      <w:r w:rsidR="00E21962" w:rsidRPr="000122EE">
        <w:rPr>
          <w:rFonts w:cs="Arial"/>
          <w:color w:val="000000" w:themeColor="text1"/>
          <w:szCs w:val="24"/>
        </w:rPr>
        <w:t>último</w:t>
      </w:r>
      <w:r w:rsidRPr="000122EE">
        <w:rPr>
          <w:rFonts w:cs="Arial"/>
          <w:color w:val="000000" w:themeColor="text1"/>
          <w:szCs w:val="24"/>
        </w:rPr>
        <w:t xml:space="preserve"> tópico, de extrema importância</w:t>
      </w:r>
      <w:r>
        <w:rPr>
          <w:rFonts w:cs="Arial"/>
          <w:color w:val="000000" w:themeColor="text1"/>
          <w:szCs w:val="24"/>
        </w:rPr>
        <w:t xml:space="preserve"> </w:t>
      </w:r>
      <w:r w:rsidRPr="000122EE">
        <w:rPr>
          <w:rFonts w:cs="Arial"/>
          <w:color w:val="000000" w:themeColor="text1"/>
          <w:szCs w:val="24"/>
        </w:rPr>
        <w:t xml:space="preserve">não </w:t>
      </w:r>
      <w:r>
        <w:rPr>
          <w:rFonts w:cs="Arial"/>
          <w:color w:val="000000" w:themeColor="text1"/>
          <w:szCs w:val="24"/>
        </w:rPr>
        <w:t>será mostrado disposições</w:t>
      </w:r>
      <w:r w:rsidRPr="000122EE">
        <w:rPr>
          <w:rFonts w:cs="Arial"/>
          <w:color w:val="000000" w:themeColor="text1"/>
          <w:szCs w:val="24"/>
        </w:rPr>
        <w:t xml:space="preserve"> ou os fatores que o levara</w:t>
      </w:r>
      <w:r>
        <w:rPr>
          <w:rFonts w:cs="Arial"/>
          <w:color w:val="000000" w:themeColor="text1"/>
          <w:szCs w:val="24"/>
        </w:rPr>
        <w:t xml:space="preserve">m para o mundo do crime. Mas </w:t>
      </w:r>
      <w:r w:rsidRPr="000122EE">
        <w:rPr>
          <w:rFonts w:cs="Arial"/>
          <w:color w:val="000000" w:themeColor="text1"/>
          <w:szCs w:val="24"/>
        </w:rPr>
        <w:t>o</w:t>
      </w:r>
      <w:r>
        <w:rPr>
          <w:rFonts w:cs="Arial"/>
          <w:color w:val="000000" w:themeColor="text1"/>
          <w:szCs w:val="24"/>
        </w:rPr>
        <w:t>s</w:t>
      </w:r>
      <w:r w:rsidRPr="000122EE">
        <w:rPr>
          <w:rFonts w:cs="Arial"/>
          <w:color w:val="000000" w:themeColor="text1"/>
          <w:szCs w:val="24"/>
        </w:rPr>
        <w:t xml:space="preserve"> efeito</w:t>
      </w:r>
      <w:r>
        <w:rPr>
          <w:rFonts w:cs="Arial"/>
          <w:color w:val="000000" w:themeColor="text1"/>
          <w:szCs w:val="24"/>
        </w:rPr>
        <w:t>s que decorreram</w:t>
      </w:r>
      <w:r w:rsidRPr="000122EE">
        <w:rPr>
          <w:rFonts w:cs="Arial"/>
          <w:color w:val="000000" w:themeColor="text1"/>
          <w:szCs w:val="24"/>
        </w:rPr>
        <w:t xml:space="preserve"> da sua vida marginalizada, que neste caso é a pena e a prisão. O que nos leva a questionar, se o homem já chega à prisão como um criminoso, ou ele de fato se torna um criminoso após </w:t>
      </w:r>
      <w:r>
        <w:rPr>
          <w:rFonts w:cs="Arial"/>
          <w:color w:val="000000" w:themeColor="text1"/>
          <w:szCs w:val="24"/>
        </w:rPr>
        <w:t>a sua inserção nela (MÉRCIO, 2010)</w:t>
      </w:r>
      <w:r w:rsidR="00E21962">
        <w:rPr>
          <w:rFonts w:cs="Arial"/>
          <w:color w:val="000000" w:themeColor="text1"/>
          <w:szCs w:val="24"/>
        </w:rPr>
        <w:t>.</w:t>
      </w:r>
    </w:p>
    <w:p w:rsidR="00503E0F" w:rsidRPr="00240601" w:rsidRDefault="00503E0F" w:rsidP="00F21089">
      <w:pPr>
        <w:spacing w:line="360" w:lineRule="auto"/>
        <w:ind w:firstLine="1134"/>
        <w:rPr>
          <w:rFonts w:cs="Arial"/>
          <w:color w:val="000000" w:themeColor="text1"/>
          <w:sz w:val="16"/>
          <w:szCs w:val="24"/>
        </w:rPr>
      </w:pPr>
    </w:p>
    <w:p w:rsidR="00535CAF" w:rsidRPr="00535CAF" w:rsidRDefault="00535CAF" w:rsidP="00F21089">
      <w:pPr>
        <w:spacing w:line="360" w:lineRule="auto"/>
        <w:ind w:firstLine="1134"/>
        <w:rPr>
          <w:rFonts w:cs="Arial"/>
          <w:color w:val="000000" w:themeColor="text1"/>
          <w:sz w:val="6"/>
          <w:szCs w:val="24"/>
        </w:rPr>
      </w:pPr>
    </w:p>
    <w:p w:rsidR="00F21089" w:rsidRDefault="00F21089" w:rsidP="00503E0F">
      <w:pPr>
        <w:widowControl/>
        <w:shd w:val="clear" w:color="auto" w:fill="FFFFFF"/>
        <w:spacing w:line="360" w:lineRule="auto"/>
        <w:ind w:firstLine="1134"/>
      </w:pPr>
      <w:r w:rsidRPr="000122EE">
        <w:rPr>
          <w:rFonts w:cs="Arial"/>
          <w:color w:val="000000" w:themeColor="text1"/>
          <w:szCs w:val="24"/>
        </w:rPr>
        <w:t xml:space="preserve">Todo esse questionamento </w:t>
      </w:r>
      <w:r>
        <w:rPr>
          <w:rFonts w:cs="Arial"/>
          <w:color w:val="000000" w:themeColor="text1"/>
          <w:szCs w:val="24"/>
        </w:rPr>
        <w:t xml:space="preserve">surge </w:t>
      </w:r>
      <w:r w:rsidRPr="000122EE">
        <w:rPr>
          <w:rFonts w:cs="Arial"/>
          <w:color w:val="000000" w:themeColor="text1"/>
          <w:szCs w:val="24"/>
        </w:rPr>
        <w:t xml:space="preserve">em decorrência dos </w:t>
      </w:r>
      <w:r w:rsidRPr="000122EE">
        <w:rPr>
          <w:color w:val="000000" w:themeColor="text1"/>
        </w:rPr>
        <w:t>graves problemas carcerário</w:t>
      </w:r>
      <w:r>
        <w:rPr>
          <w:color w:val="000000" w:themeColor="text1"/>
        </w:rPr>
        <w:t>s</w:t>
      </w:r>
      <w:r w:rsidRPr="000122EE">
        <w:rPr>
          <w:color w:val="000000" w:themeColor="text1"/>
        </w:rPr>
        <w:t xml:space="preserve"> do Brasil, que têm levado não só o poder público, mas também toda a sociedade refletir sobre a atual política de execução penal, fazendo-se assim a</w:t>
      </w:r>
      <w:r>
        <w:rPr>
          <w:color w:val="000000" w:themeColor="text1"/>
        </w:rPr>
        <w:t xml:space="preserve"> </w:t>
      </w:r>
      <w:r w:rsidRPr="000122EE">
        <w:rPr>
          <w:color w:val="000000" w:themeColor="text1"/>
        </w:rPr>
        <w:t xml:space="preserve">necessidade de repensar esta política, que, na prática, privilegia o encarceramento, a </w:t>
      </w:r>
      <w:r w:rsidRPr="000122EE">
        <w:rPr>
          <w:color w:val="000000" w:themeColor="text1"/>
        </w:rPr>
        <w:lastRenderedPageBreak/>
        <w:t xml:space="preserve">construção de novos presídios e a criação de mais vagas de política, ou seja, se preocupa com a punição, mas </w:t>
      </w:r>
      <w:r>
        <w:rPr>
          <w:color w:val="000000" w:themeColor="text1"/>
        </w:rPr>
        <w:t>não tanto com a ressocialização</w:t>
      </w:r>
      <w:r>
        <w:rPr>
          <w:rFonts w:cs="Arial"/>
          <w:szCs w:val="24"/>
        </w:rPr>
        <w:t xml:space="preserve"> </w:t>
      </w:r>
      <w:r w:rsidR="00CC1AEB">
        <w:rPr>
          <w:rFonts w:cs="Arial"/>
          <w:spacing w:val="2"/>
          <w:szCs w:val="24"/>
          <w:shd w:val="clear" w:color="auto" w:fill="FFFFFF"/>
        </w:rPr>
        <w:t>(</w:t>
      </w:r>
      <w:r w:rsidR="00CC1AEB">
        <w:t>ASSIS, 2007).</w:t>
      </w:r>
    </w:p>
    <w:p w:rsidR="00C03B53" w:rsidRDefault="00C03B53" w:rsidP="00503E0F">
      <w:pPr>
        <w:widowControl/>
        <w:shd w:val="clear" w:color="auto" w:fill="FFFFFF"/>
        <w:spacing w:line="360" w:lineRule="auto"/>
        <w:ind w:firstLine="1134"/>
        <w:rPr>
          <w:rFonts w:cs="Arial"/>
          <w:sz w:val="10"/>
          <w:szCs w:val="24"/>
        </w:rPr>
      </w:pPr>
    </w:p>
    <w:p w:rsidR="00535CAF" w:rsidRDefault="00535CAF" w:rsidP="00503E0F">
      <w:pPr>
        <w:widowControl/>
        <w:shd w:val="clear" w:color="auto" w:fill="FFFFFF"/>
        <w:spacing w:line="360" w:lineRule="auto"/>
        <w:ind w:firstLine="1134"/>
        <w:rPr>
          <w:rFonts w:cs="Arial"/>
          <w:sz w:val="10"/>
          <w:szCs w:val="24"/>
        </w:rPr>
      </w:pPr>
    </w:p>
    <w:p w:rsidR="00535CAF" w:rsidRPr="00C03B53" w:rsidRDefault="00535CAF" w:rsidP="00503E0F">
      <w:pPr>
        <w:widowControl/>
        <w:shd w:val="clear" w:color="auto" w:fill="FFFFFF"/>
        <w:spacing w:line="360" w:lineRule="auto"/>
        <w:ind w:firstLine="1134"/>
        <w:rPr>
          <w:rFonts w:cs="Arial"/>
          <w:sz w:val="10"/>
          <w:szCs w:val="24"/>
        </w:rPr>
      </w:pPr>
    </w:p>
    <w:p w:rsidR="003036D9" w:rsidRDefault="00F21089" w:rsidP="00C03B53">
      <w:pPr>
        <w:widowControl/>
        <w:shd w:val="clear" w:color="auto" w:fill="FFFFFF"/>
        <w:spacing w:line="360" w:lineRule="auto"/>
        <w:ind w:firstLine="1134"/>
        <w:rPr>
          <w:rFonts w:cs="Arial"/>
          <w:szCs w:val="24"/>
          <w:shd w:val="clear" w:color="auto" w:fill="FFFFFF"/>
        </w:rPr>
      </w:pPr>
      <w:r w:rsidRPr="000122EE">
        <w:rPr>
          <w:rFonts w:cs="Arial"/>
          <w:color w:val="000000" w:themeColor="text1"/>
          <w:szCs w:val="24"/>
          <w:shd w:val="clear" w:color="auto" w:fill="FFFFFF"/>
        </w:rPr>
        <w:t xml:space="preserve">De um lado estão os que acreditam que limitar os direitos e aumentar as penas é a melhor maneira de coibir o crime. </w:t>
      </w:r>
      <w:r>
        <w:rPr>
          <w:rFonts w:cs="Arial"/>
          <w:szCs w:val="24"/>
        </w:rPr>
        <w:t xml:space="preserve">É </w:t>
      </w:r>
      <w:r w:rsidRPr="00C53BED">
        <w:rPr>
          <w:rFonts w:cs="Arial"/>
          <w:szCs w:val="24"/>
          <w:shd w:val="clear" w:color="auto" w:fill="FFFFFF"/>
        </w:rPr>
        <w:t xml:space="preserve">a partir desse pensamento é que surge </w:t>
      </w:r>
      <w:r>
        <w:rPr>
          <w:rFonts w:cs="Arial"/>
          <w:szCs w:val="24"/>
          <w:shd w:val="clear" w:color="auto" w:fill="FFFFFF"/>
        </w:rPr>
        <w:t>o</w:t>
      </w:r>
      <w:r w:rsidRPr="00C53BED">
        <w:rPr>
          <w:rFonts w:cs="Arial"/>
          <w:szCs w:val="24"/>
          <w:shd w:val="clear" w:color="auto" w:fill="FFFFFF"/>
        </w:rPr>
        <w:t xml:space="preserve"> Direito Penal simbólico, que consiste na utilização do Direito Penal, como meio de iludir a massa social, aprovando leis mais severas, como </w:t>
      </w:r>
      <w:r w:rsidRPr="00C53BED">
        <w:rPr>
          <w:rFonts w:cs="Arial"/>
          <w:spacing w:val="2"/>
          <w:szCs w:val="24"/>
          <w:shd w:val="clear" w:color="auto" w:fill="FFFFFF"/>
        </w:rPr>
        <w:t>resposta imediata aos manifestos feitos pela Sociedade. Costumam acontecer posteriormente a fatos que causam comoção coletiva</w:t>
      </w:r>
      <w:r w:rsidRPr="00C53BED">
        <w:rPr>
          <w:rFonts w:cs="Arial"/>
          <w:szCs w:val="24"/>
          <w:shd w:val="clear" w:color="auto" w:fill="FFFFFF"/>
        </w:rPr>
        <w:t xml:space="preserve"> pela gravidade e pela influência da sua</w:t>
      </w:r>
      <w:r>
        <w:rPr>
          <w:rFonts w:cs="Arial"/>
          <w:szCs w:val="24"/>
          <w:shd w:val="clear" w:color="auto" w:fill="FFFFFF"/>
        </w:rPr>
        <w:t xml:space="preserve"> divulgação pela </w:t>
      </w:r>
      <w:r w:rsidRPr="00C53BED">
        <w:rPr>
          <w:rFonts w:cs="Arial"/>
          <w:szCs w:val="24"/>
          <w:shd w:val="clear" w:color="auto" w:fill="FFFFFF"/>
        </w:rPr>
        <w:t>mídia</w:t>
      </w:r>
      <w:r>
        <w:rPr>
          <w:rFonts w:cs="Arial"/>
          <w:spacing w:val="2"/>
          <w:szCs w:val="24"/>
          <w:shd w:val="clear" w:color="auto" w:fill="FFFFFF"/>
        </w:rPr>
        <w:t xml:space="preserve"> </w:t>
      </w:r>
      <w:r w:rsidR="0023111A">
        <w:rPr>
          <w:rFonts w:cs="Arial"/>
          <w:szCs w:val="24"/>
          <w:shd w:val="clear" w:color="auto" w:fill="FFFFFF"/>
        </w:rPr>
        <w:t xml:space="preserve">(KERSTENETZKY, </w:t>
      </w:r>
      <w:r w:rsidRPr="00C53BED">
        <w:rPr>
          <w:rFonts w:cs="Arial"/>
          <w:szCs w:val="24"/>
          <w:shd w:val="clear" w:color="auto" w:fill="FFFFFF"/>
        </w:rPr>
        <w:t>2012).</w:t>
      </w:r>
    </w:p>
    <w:p w:rsidR="00C03B53" w:rsidRPr="00240601" w:rsidRDefault="00C03B53" w:rsidP="00C03B53">
      <w:pPr>
        <w:widowControl/>
        <w:shd w:val="clear" w:color="auto" w:fill="FFFFFF"/>
        <w:spacing w:line="360" w:lineRule="auto"/>
        <w:ind w:firstLine="1134"/>
        <w:rPr>
          <w:rFonts w:cs="Arial"/>
          <w:sz w:val="12"/>
          <w:szCs w:val="24"/>
          <w:shd w:val="clear" w:color="auto" w:fill="FFFFFF"/>
        </w:rPr>
      </w:pPr>
    </w:p>
    <w:p w:rsidR="00535CAF" w:rsidRPr="00C03B53" w:rsidRDefault="00535CAF" w:rsidP="00C03B53">
      <w:pPr>
        <w:widowControl/>
        <w:shd w:val="clear" w:color="auto" w:fill="FFFFFF"/>
        <w:spacing w:line="360" w:lineRule="auto"/>
        <w:ind w:firstLine="1134"/>
        <w:rPr>
          <w:rFonts w:cs="Arial"/>
          <w:sz w:val="8"/>
          <w:szCs w:val="24"/>
          <w:shd w:val="clear" w:color="auto" w:fill="FFFFFF"/>
        </w:rPr>
      </w:pPr>
    </w:p>
    <w:p w:rsidR="00503E0F" w:rsidRDefault="00F21089" w:rsidP="00240601">
      <w:pPr>
        <w:widowControl/>
        <w:shd w:val="clear" w:color="auto" w:fill="FFFFFF"/>
        <w:spacing w:line="360" w:lineRule="auto"/>
        <w:ind w:firstLine="1134"/>
        <w:rPr>
          <w:rFonts w:cs="Arial"/>
          <w:szCs w:val="24"/>
          <w:shd w:val="clear" w:color="auto" w:fill="FFFFFF"/>
        </w:rPr>
      </w:pPr>
      <w:r>
        <w:rPr>
          <w:rFonts w:cs="Arial"/>
          <w:szCs w:val="24"/>
          <w:shd w:val="clear" w:color="auto" w:fill="FFFFFF"/>
        </w:rPr>
        <w:t xml:space="preserve">Na </w:t>
      </w:r>
      <w:r w:rsidRPr="00C53BED">
        <w:rPr>
          <w:rFonts w:cs="Arial"/>
          <w:szCs w:val="24"/>
          <w:shd w:val="clear" w:color="auto" w:fill="FFFFFF"/>
        </w:rPr>
        <w:t>prática</w:t>
      </w:r>
      <w:r>
        <w:rPr>
          <w:rFonts w:cs="Arial"/>
          <w:szCs w:val="24"/>
          <w:shd w:val="clear" w:color="auto" w:fill="FFFFFF"/>
        </w:rPr>
        <w:t xml:space="preserve">, </w:t>
      </w:r>
      <w:r w:rsidRPr="00C53BED">
        <w:rPr>
          <w:rFonts w:cs="Arial"/>
          <w:szCs w:val="24"/>
          <w:shd w:val="clear" w:color="auto" w:fill="FFFFFF"/>
        </w:rPr>
        <w:t>acabam sendo irrelevantes</w:t>
      </w:r>
      <w:r>
        <w:rPr>
          <w:rFonts w:cs="Arial"/>
          <w:szCs w:val="24"/>
          <w:shd w:val="clear" w:color="auto" w:fill="FFFFFF"/>
        </w:rPr>
        <w:t xml:space="preserve">, pois o </w:t>
      </w:r>
      <w:r w:rsidRPr="00C53BED">
        <w:rPr>
          <w:rFonts w:cs="Arial"/>
          <w:szCs w:val="24"/>
          <w:shd w:val="clear" w:color="auto" w:fill="FFFFFF"/>
        </w:rPr>
        <w:t xml:space="preserve">sistema penal continua ficando incapaz de lidar com a crescente criminalidade, deixando </w:t>
      </w:r>
      <w:r w:rsidRPr="00C53BED">
        <w:rPr>
          <w:rFonts w:cs="Arial"/>
          <w:spacing w:val="2"/>
          <w:szCs w:val="24"/>
          <w:shd w:val="clear" w:color="auto" w:fill="FFFFFF"/>
        </w:rPr>
        <w:t>de atingir o fim a que se propôs</w:t>
      </w:r>
      <w:r>
        <w:rPr>
          <w:rFonts w:cs="Arial"/>
          <w:spacing w:val="2"/>
          <w:szCs w:val="24"/>
          <w:shd w:val="clear" w:color="auto" w:fill="FFFFFF"/>
        </w:rPr>
        <w:t xml:space="preserve"> e</w:t>
      </w:r>
      <w:r w:rsidRPr="00C53BED">
        <w:rPr>
          <w:rFonts w:cs="Arial"/>
          <w:spacing w:val="2"/>
          <w:szCs w:val="24"/>
          <w:shd w:val="clear" w:color="auto" w:fill="FFFFFF"/>
        </w:rPr>
        <w:t xml:space="preserve"> </w:t>
      </w:r>
      <w:r w:rsidRPr="00C53BED">
        <w:rPr>
          <w:rFonts w:cs="Arial"/>
          <w:szCs w:val="24"/>
          <w:shd w:val="clear" w:color="auto" w:fill="FFFFFF"/>
        </w:rPr>
        <w:t>permitindo que todos os demais valores fundamentais sejam sacrificados</w:t>
      </w:r>
      <w:r>
        <w:rPr>
          <w:rFonts w:cs="Arial"/>
          <w:szCs w:val="24"/>
          <w:shd w:val="clear" w:color="auto" w:fill="FFFFFF"/>
        </w:rPr>
        <w:t>,</w:t>
      </w:r>
      <w:r w:rsidRPr="00C53BED">
        <w:rPr>
          <w:rFonts w:cs="Arial"/>
          <w:szCs w:val="24"/>
          <w:shd w:val="clear" w:color="auto" w:fill="FFFFFF"/>
        </w:rPr>
        <w:t xml:space="preserve"> </w:t>
      </w:r>
      <w:r>
        <w:rPr>
          <w:rFonts w:cs="Arial"/>
          <w:szCs w:val="24"/>
          <w:shd w:val="clear" w:color="auto" w:fill="FFFFFF"/>
        </w:rPr>
        <w:t xml:space="preserve">trazendo </w:t>
      </w:r>
      <w:r w:rsidRPr="00C53BED">
        <w:rPr>
          <w:rFonts w:cs="Arial"/>
          <w:szCs w:val="24"/>
          <w:shd w:val="clear" w:color="auto" w:fill="FFFFFF"/>
        </w:rPr>
        <w:t>de forma simbólica, à sociedade desesperada por segurança, o compromisso da extinção da violência, mais</w:t>
      </w:r>
      <w:r w:rsidRPr="00E21962">
        <w:rPr>
          <w:rStyle w:val="apple-converted-space"/>
          <w:rFonts w:eastAsiaTheme="majorEastAsia" w:cs="Arial"/>
          <w:szCs w:val="24"/>
          <w:shd w:val="clear" w:color="auto" w:fill="FFFFFF"/>
        </w:rPr>
        <w:t> </w:t>
      </w:r>
      <w:hyperlink r:id="rId17" w:history="1">
        <w:r w:rsidRPr="00E21962">
          <w:rPr>
            <w:rStyle w:val="Hyperlink"/>
            <w:rFonts w:eastAsiaTheme="majorEastAsia" w:cs="Arial"/>
            <w:color w:val="auto"/>
            <w:szCs w:val="24"/>
            <w:u w:val="none"/>
            <w:shd w:val="clear" w:color="auto" w:fill="FFFFFF"/>
          </w:rPr>
          <w:t>prisão</w:t>
        </w:r>
      </w:hyperlink>
      <w:r w:rsidRPr="00C53BED">
        <w:rPr>
          <w:rStyle w:val="apple-converted-space"/>
          <w:rFonts w:eastAsiaTheme="majorEastAsia" w:cs="Arial"/>
          <w:szCs w:val="24"/>
          <w:shd w:val="clear" w:color="auto" w:fill="FFFFFF"/>
        </w:rPr>
        <w:t> </w:t>
      </w:r>
      <w:r w:rsidRPr="00C53BED">
        <w:rPr>
          <w:rFonts w:cs="Arial"/>
          <w:szCs w:val="24"/>
          <w:shd w:val="clear" w:color="auto" w:fill="FFFFFF"/>
        </w:rPr>
        <w:t>e penas severas</w:t>
      </w:r>
      <w:r w:rsidRPr="00C53BED">
        <w:rPr>
          <w:rFonts w:cs="Arial"/>
          <w:spacing w:val="2"/>
          <w:szCs w:val="24"/>
          <w:shd w:val="clear" w:color="auto" w:fill="FFFFFF"/>
        </w:rPr>
        <w:t xml:space="preserve"> para demonstrar falsa imagem de trabalho cumprido, ap</w:t>
      </w:r>
      <w:r>
        <w:rPr>
          <w:rFonts w:cs="Arial"/>
          <w:spacing w:val="2"/>
          <w:szCs w:val="24"/>
          <w:shd w:val="clear" w:color="auto" w:fill="FFFFFF"/>
        </w:rPr>
        <w:t xml:space="preserve">resentada pelo Estado e governo </w:t>
      </w:r>
      <w:r w:rsidRPr="00C53BED">
        <w:rPr>
          <w:rFonts w:cs="Arial"/>
          <w:szCs w:val="24"/>
          <w:shd w:val="clear" w:color="auto" w:fill="FFFFFF"/>
        </w:rPr>
        <w:t>(KERSTENETZKY, 2012)</w:t>
      </w:r>
      <w:r>
        <w:rPr>
          <w:rFonts w:cs="Arial"/>
          <w:szCs w:val="24"/>
          <w:shd w:val="clear" w:color="auto" w:fill="FFFFFF"/>
        </w:rPr>
        <w:t>.</w:t>
      </w:r>
    </w:p>
    <w:p w:rsidR="00B20012" w:rsidRPr="00240601" w:rsidRDefault="00B20012" w:rsidP="00240601">
      <w:pPr>
        <w:widowControl/>
        <w:shd w:val="clear" w:color="auto" w:fill="FFFFFF"/>
        <w:spacing w:line="360" w:lineRule="auto"/>
        <w:ind w:firstLine="1134"/>
        <w:rPr>
          <w:rFonts w:cs="Arial"/>
          <w:szCs w:val="24"/>
          <w:shd w:val="clear" w:color="auto" w:fill="FFFFFF"/>
        </w:rPr>
      </w:pPr>
    </w:p>
    <w:p w:rsidR="00FA7694" w:rsidRDefault="00FA7694" w:rsidP="00503E0F">
      <w:pPr>
        <w:widowControl/>
        <w:shd w:val="clear" w:color="auto" w:fill="FFFFFF"/>
        <w:spacing w:line="360" w:lineRule="auto"/>
        <w:ind w:firstLine="1134"/>
        <w:rPr>
          <w:rFonts w:cs="Arial"/>
          <w:szCs w:val="24"/>
          <w:shd w:val="clear" w:color="auto" w:fill="FFFFFF"/>
        </w:rPr>
      </w:pPr>
      <w:r>
        <w:rPr>
          <w:rFonts w:cs="Arial"/>
          <w:spacing w:val="2"/>
          <w:szCs w:val="24"/>
          <w:shd w:val="clear" w:color="auto" w:fill="FFFFFF"/>
        </w:rPr>
        <w:t xml:space="preserve">As </w:t>
      </w:r>
      <w:r w:rsidR="00F21089" w:rsidRPr="00C53BED">
        <w:rPr>
          <w:rFonts w:cs="Arial"/>
          <w:spacing w:val="2"/>
          <w:szCs w:val="24"/>
          <w:shd w:val="clear" w:color="auto" w:fill="FFFFFF"/>
        </w:rPr>
        <w:t>intervenções e ações do Estado são mínimas, haja vista que pouco se verifica ações sociais e políticas públicas que tentem minorar as causas de tamanha violência.</w:t>
      </w:r>
      <w:r w:rsidR="00F21089">
        <w:rPr>
          <w:rFonts w:cs="Arial"/>
          <w:spacing w:val="2"/>
          <w:szCs w:val="24"/>
          <w:shd w:val="clear" w:color="auto" w:fill="FFFFFF"/>
        </w:rPr>
        <w:t xml:space="preserve"> Indo contra o uso dessa linguagem simbólica, </w:t>
      </w:r>
      <w:r w:rsidR="00F21089" w:rsidRPr="000122EE">
        <w:rPr>
          <w:rFonts w:cs="Arial"/>
          <w:color w:val="000000" w:themeColor="text1"/>
          <w:szCs w:val="24"/>
          <w:shd w:val="clear" w:color="auto" w:fill="FFFFFF"/>
        </w:rPr>
        <w:t>há aqueles que discordam totalmente dessa vertente</w:t>
      </w:r>
      <w:r w:rsidR="00F21089">
        <w:rPr>
          <w:rFonts w:cs="Arial"/>
          <w:color w:val="000000" w:themeColor="text1"/>
          <w:szCs w:val="24"/>
          <w:shd w:val="clear" w:color="auto" w:fill="FFFFFF"/>
        </w:rPr>
        <w:t xml:space="preserve">, acreditando </w:t>
      </w:r>
      <w:r w:rsidR="00F21089" w:rsidRPr="000122EE">
        <w:rPr>
          <w:rFonts w:cs="Arial"/>
          <w:color w:val="000000" w:themeColor="text1"/>
          <w:szCs w:val="24"/>
          <w:shd w:val="clear" w:color="auto" w:fill="FFFFFF"/>
        </w:rPr>
        <w:t xml:space="preserve">que </w:t>
      </w:r>
      <w:r w:rsidR="00F21089" w:rsidRPr="000122EE">
        <w:rPr>
          <w:rFonts w:cs="Arial"/>
          <w:snapToGrid/>
          <w:color w:val="000000" w:themeColor="text1"/>
          <w:szCs w:val="24"/>
        </w:rPr>
        <w:t>a</w:t>
      </w:r>
      <w:r w:rsidR="00F21089" w:rsidRPr="00F60C1E">
        <w:rPr>
          <w:rFonts w:cs="Arial"/>
          <w:snapToGrid/>
          <w:color w:val="000000" w:themeColor="text1"/>
          <w:szCs w:val="24"/>
        </w:rPr>
        <w:t xml:space="preserve"> pena de privação de liberdade só produz </w:t>
      </w:r>
      <w:r w:rsidR="00F21089" w:rsidRPr="000122EE">
        <w:rPr>
          <w:rFonts w:cs="Arial"/>
          <w:snapToGrid/>
          <w:color w:val="000000" w:themeColor="text1"/>
          <w:szCs w:val="24"/>
        </w:rPr>
        <w:t xml:space="preserve">tristezas </w:t>
      </w:r>
      <w:r w:rsidR="00F21089" w:rsidRPr="00F60C1E">
        <w:rPr>
          <w:rFonts w:cs="Arial"/>
          <w:snapToGrid/>
          <w:color w:val="000000" w:themeColor="text1"/>
          <w:szCs w:val="24"/>
        </w:rPr>
        <w:t xml:space="preserve">e não cumpre </w:t>
      </w:r>
      <w:r w:rsidR="00F21089">
        <w:rPr>
          <w:rFonts w:cs="Arial"/>
          <w:snapToGrid/>
          <w:color w:val="000000" w:themeColor="text1"/>
          <w:szCs w:val="24"/>
        </w:rPr>
        <w:t xml:space="preserve">com </w:t>
      </w:r>
      <w:r w:rsidR="00F21089" w:rsidRPr="00F60C1E">
        <w:rPr>
          <w:rFonts w:cs="Arial"/>
          <w:snapToGrid/>
          <w:color w:val="000000" w:themeColor="text1"/>
          <w:szCs w:val="24"/>
        </w:rPr>
        <w:t>o objetivo de evitar condutas criminosas</w:t>
      </w:r>
      <w:r w:rsidR="00DF75BA">
        <w:rPr>
          <w:rFonts w:cs="Arial"/>
          <w:snapToGrid/>
          <w:color w:val="000000" w:themeColor="text1"/>
          <w:szCs w:val="24"/>
        </w:rPr>
        <w:t xml:space="preserve"> e </w:t>
      </w:r>
      <w:proofErr w:type="spellStart"/>
      <w:r w:rsidR="00DF75BA">
        <w:rPr>
          <w:rFonts w:cs="Arial"/>
          <w:snapToGrid/>
          <w:color w:val="000000" w:themeColor="text1"/>
          <w:szCs w:val="24"/>
        </w:rPr>
        <w:t>ressocializar</w:t>
      </w:r>
      <w:proofErr w:type="spellEnd"/>
      <w:r w:rsidR="00DF75BA">
        <w:rPr>
          <w:rFonts w:cs="Arial"/>
          <w:snapToGrid/>
          <w:color w:val="000000" w:themeColor="text1"/>
          <w:szCs w:val="24"/>
        </w:rPr>
        <w:t xml:space="preserve"> os sujeitos criminosos</w:t>
      </w:r>
      <w:r w:rsidR="00F21089">
        <w:rPr>
          <w:rFonts w:cs="Arial"/>
          <w:snapToGrid/>
          <w:color w:val="000000" w:themeColor="text1"/>
          <w:szCs w:val="24"/>
        </w:rPr>
        <w:t xml:space="preserve"> </w:t>
      </w:r>
      <w:r w:rsidR="00F21089" w:rsidRPr="00C53BED">
        <w:rPr>
          <w:rFonts w:cs="Arial"/>
          <w:szCs w:val="24"/>
          <w:shd w:val="clear" w:color="auto" w:fill="FFFFFF"/>
        </w:rPr>
        <w:t>(KERSTENETZKY, 2012</w:t>
      </w:r>
      <w:r>
        <w:rPr>
          <w:rFonts w:cs="Arial"/>
          <w:szCs w:val="24"/>
          <w:shd w:val="clear" w:color="auto" w:fill="FFFFFF"/>
        </w:rPr>
        <w:t>).</w:t>
      </w:r>
    </w:p>
    <w:p w:rsidR="00535CAF" w:rsidRPr="00240601" w:rsidRDefault="00535CAF" w:rsidP="00503E0F">
      <w:pPr>
        <w:widowControl/>
        <w:shd w:val="clear" w:color="auto" w:fill="FFFFFF"/>
        <w:spacing w:line="360" w:lineRule="auto"/>
        <w:ind w:firstLine="1134"/>
        <w:rPr>
          <w:rFonts w:cs="Arial"/>
          <w:sz w:val="16"/>
          <w:szCs w:val="24"/>
          <w:shd w:val="clear" w:color="auto" w:fill="FFFFFF"/>
        </w:rPr>
      </w:pPr>
    </w:p>
    <w:p w:rsidR="00503E0F" w:rsidRPr="00240601" w:rsidRDefault="00503E0F" w:rsidP="00503E0F">
      <w:pPr>
        <w:widowControl/>
        <w:shd w:val="clear" w:color="auto" w:fill="FFFFFF"/>
        <w:spacing w:line="360" w:lineRule="auto"/>
        <w:ind w:firstLine="1134"/>
        <w:rPr>
          <w:rFonts w:cs="Arial"/>
          <w:sz w:val="2"/>
          <w:szCs w:val="24"/>
          <w:shd w:val="clear" w:color="auto" w:fill="FFFFFF"/>
        </w:rPr>
      </w:pPr>
    </w:p>
    <w:p w:rsidR="00503E0F" w:rsidRDefault="00F21089" w:rsidP="00C03B53">
      <w:pPr>
        <w:widowControl/>
        <w:shd w:val="clear" w:color="auto" w:fill="FFFFFF"/>
        <w:spacing w:line="360" w:lineRule="auto"/>
        <w:ind w:firstLine="1134"/>
      </w:pPr>
      <w:r>
        <w:t>A nome</w:t>
      </w:r>
      <w:r w:rsidR="00FA7694">
        <w:t>nclatura ressocialização, já fora</w:t>
      </w:r>
      <w:r>
        <w:t xml:space="preserve"> interrogada por </w:t>
      </w:r>
      <w:r w:rsidR="00E21962">
        <w:t>várias</w:t>
      </w:r>
      <w:r>
        <w:t xml:space="preserve"> esferas, pois compactuam da filosofia de que não é possível </w:t>
      </w:r>
      <w:proofErr w:type="spellStart"/>
      <w:r>
        <w:t>ressocializar</w:t>
      </w:r>
      <w:proofErr w:type="spellEnd"/>
      <w:r>
        <w:t>, quem nunca foi socializado de forma positiva aquele que não teve acesso a direitos sociais que deveriam ser obrigação e do Estado Democrático de Direito. Nessa linha, é perceptível que, por exemplo</w:t>
      </w:r>
      <w:r w:rsidRPr="00176978">
        <w:t xml:space="preserve">, que </w:t>
      </w:r>
      <w:proofErr w:type="spellStart"/>
      <w:r w:rsidRPr="00176978">
        <w:t>ressocializar</w:t>
      </w:r>
      <w:proofErr w:type="spellEnd"/>
      <w:r w:rsidRPr="00176978">
        <w:t>, seria tornar a socializar a</w:t>
      </w:r>
      <w:r>
        <w:t>quele que um dia já foi social (SANTANNA, 2014)</w:t>
      </w:r>
      <w:r w:rsidR="00E21962">
        <w:t>.</w:t>
      </w:r>
    </w:p>
    <w:p w:rsidR="00C03B53" w:rsidRDefault="00C03B53" w:rsidP="00C03B53">
      <w:pPr>
        <w:widowControl/>
        <w:shd w:val="clear" w:color="auto" w:fill="FFFFFF"/>
        <w:spacing w:line="360" w:lineRule="auto"/>
        <w:ind w:firstLine="1134"/>
        <w:rPr>
          <w:sz w:val="8"/>
        </w:rPr>
      </w:pPr>
    </w:p>
    <w:p w:rsidR="00535CAF" w:rsidRPr="00240601" w:rsidRDefault="00535CAF" w:rsidP="00C03B53">
      <w:pPr>
        <w:widowControl/>
        <w:shd w:val="clear" w:color="auto" w:fill="FFFFFF"/>
        <w:spacing w:line="360" w:lineRule="auto"/>
        <w:ind w:firstLine="1134"/>
        <w:rPr>
          <w:sz w:val="2"/>
        </w:rPr>
      </w:pPr>
    </w:p>
    <w:p w:rsidR="00535CAF" w:rsidRPr="00C03B53" w:rsidRDefault="00535CAF" w:rsidP="00C03B53">
      <w:pPr>
        <w:widowControl/>
        <w:shd w:val="clear" w:color="auto" w:fill="FFFFFF"/>
        <w:spacing w:line="360" w:lineRule="auto"/>
        <w:ind w:firstLine="1134"/>
        <w:rPr>
          <w:sz w:val="8"/>
        </w:rPr>
      </w:pPr>
    </w:p>
    <w:p w:rsidR="00503E0F" w:rsidRDefault="00F21089" w:rsidP="00503E0F">
      <w:pPr>
        <w:widowControl/>
        <w:shd w:val="clear" w:color="auto" w:fill="FFFFFF"/>
        <w:spacing w:line="360" w:lineRule="auto"/>
        <w:ind w:firstLine="1134"/>
      </w:pPr>
      <w:r>
        <w:t>Há divergências sobre ser verdadei</w:t>
      </w:r>
      <w:r w:rsidR="00FA7694">
        <w:t xml:space="preserve">ramente correta a nomenclatura </w:t>
      </w:r>
      <w:r>
        <w:t>‘</w:t>
      </w:r>
      <w:proofErr w:type="spellStart"/>
      <w:r w:rsidRPr="00176978">
        <w:t>ressociabilizar</w:t>
      </w:r>
      <w:proofErr w:type="spellEnd"/>
      <w:r>
        <w:t xml:space="preserve">’, pois ao utilizar este termo, deve-se ter como ideia </w:t>
      </w:r>
      <w:r w:rsidRPr="00176978">
        <w:t>uma obviedade,</w:t>
      </w:r>
      <w:r>
        <w:t xml:space="preserve"> </w:t>
      </w:r>
      <w:r>
        <w:lastRenderedPageBreak/>
        <w:t xml:space="preserve">uma nova socialização, nova ambiente </w:t>
      </w:r>
      <w:r w:rsidRPr="006F2BAB">
        <w:t>para que o apenado seja reingressado na sociedade</w:t>
      </w:r>
      <w:r>
        <w:t xml:space="preserve"> e se torne</w:t>
      </w:r>
      <w:r w:rsidRPr="00176978">
        <w:t xml:space="preserve"> social</w:t>
      </w:r>
      <w:r w:rsidR="00FA7694">
        <w:t>.</w:t>
      </w:r>
      <w:r>
        <w:t xml:space="preserve"> </w:t>
      </w:r>
      <w:r w:rsidRPr="00176978">
        <w:t xml:space="preserve">Por fim, trazer ao sujeito a vida em sociedade </w:t>
      </w:r>
      <w:r>
        <w:t xml:space="preserve">que </w:t>
      </w:r>
      <w:r w:rsidRPr="00176978">
        <w:t>nunca</w:t>
      </w:r>
      <w:r>
        <w:t xml:space="preserve"> fora</w:t>
      </w:r>
      <w:r w:rsidRPr="00176978">
        <w:t xml:space="preserve"> conhecida antes</w:t>
      </w:r>
      <w:r>
        <w:t xml:space="preserve"> (SANTANNA, 2014)</w:t>
      </w:r>
      <w:r w:rsidR="00FA7694">
        <w:t>.</w:t>
      </w:r>
    </w:p>
    <w:p w:rsidR="00C03B53" w:rsidRPr="00240601" w:rsidRDefault="00C03B53" w:rsidP="00503E0F">
      <w:pPr>
        <w:widowControl/>
        <w:shd w:val="clear" w:color="auto" w:fill="FFFFFF"/>
        <w:spacing w:line="360" w:lineRule="auto"/>
        <w:ind w:firstLine="1134"/>
        <w:rPr>
          <w:sz w:val="8"/>
        </w:rPr>
      </w:pPr>
    </w:p>
    <w:p w:rsidR="00535CAF" w:rsidRPr="00240601" w:rsidRDefault="00535CAF" w:rsidP="00503E0F">
      <w:pPr>
        <w:widowControl/>
        <w:shd w:val="clear" w:color="auto" w:fill="FFFFFF"/>
        <w:spacing w:line="360" w:lineRule="auto"/>
        <w:ind w:firstLine="1134"/>
        <w:rPr>
          <w:sz w:val="12"/>
        </w:rPr>
      </w:pPr>
    </w:p>
    <w:p w:rsidR="00F21089" w:rsidRDefault="00F21089" w:rsidP="00FA7694">
      <w:pPr>
        <w:spacing w:line="360" w:lineRule="auto"/>
        <w:ind w:firstLine="1134"/>
        <w:rPr>
          <w:rFonts w:cs="Arial"/>
          <w:szCs w:val="24"/>
          <w:shd w:val="clear" w:color="auto" w:fill="FFFFFF"/>
        </w:rPr>
      </w:pPr>
      <w:r w:rsidRPr="007955B5">
        <w:rPr>
          <w:rFonts w:cs="Arial"/>
          <w:szCs w:val="24"/>
          <w:shd w:val="clear" w:color="auto" w:fill="FFFFFF"/>
        </w:rPr>
        <w:t>A Lei nº 7.210/84 de Execuções Penais, encarregada de observar o cumprimento das penas dos condenados por sentença penal, e da integração do preso, ainda tem suas limitações. Consta assim,</w:t>
      </w:r>
      <w:r>
        <w:rPr>
          <w:rFonts w:cs="Arial"/>
          <w:szCs w:val="24"/>
          <w:shd w:val="clear" w:color="auto" w:fill="FFFFFF"/>
        </w:rPr>
        <w:t xml:space="preserve"> na referida lei </w:t>
      </w:r>
      <w:r w:rsidRPr="007955B5">
        <w:rPr>
          <w:rFonts w:cs="Arial"/>
          <w:szCs w:val="24"/>
          <w:shd w:val="clear" w:color="auto" w:fill="FFFFFF"/>
        </w:rPr>
        <w:t xml:space="preserve">em seu </w:t>
      </w:r>
      <w:r>
        <w:rPr>
          <w:rFonts w:cs="Arial"/>
          <w:szCs w:val="24"/>
          <w:shd w:val="clear" w:color="auto" w:fill="FFFFFF"/>
        </w:rPr>
        <w:t>A</w:t>
      </w:r>
      <w:r w:rsidRPr="007955B5">
        <w:rPr>
          <w:rFonts w:cs="Arial"/>
          <w:szCs w:val="24"/>
          <w:shd w:val="clear" w:color="auto" w:fill="FFFFFF"/>
        </w:rPr>
        <w:t>rtigo 1º “a execução penal tem por objetivo efetivar as disposições de sentença ou decisão criminal e proporcionar condições para a harmônica integração social do condenado e do internado”</w:t>
      </w:r>
      <w:r w:rsidR="00FA7694">
        <w:rPr>
          <w:rFonts w:cs="Arial"/>
          <w:szCs w:val="24"/>
          <w:shd w:val="clear" w:color="auto" w:fill="FFFFFF"/>
        </w:rPr>
        <w:t xml:space="preserve"> (BRASIL, 1984).</w:t>
      </w:r>
    </w:p>
    <w:p w:rsidR="00503E0F" w:rsidRPr="00240601" w:rsidRDefault="00503E0F" w:rsidP="00FA7694">
      <w:pPr>
        <w:spacing w:line="360" w:lineRule="auto"/>
        <w:ind w:firstLine="1134"/>
        <w:rPr>
          <w:rFonts w:cs="Arial"/>
          <w:sz w:val="6"/>
          <w:szCs w:val="24"/>
          <w:shd w:val="clear" w:color="auto" w:fill="FFFFFF"/>
        </w:rPr>
      </w:pPr>
    </w:p>
    <w:p w:rsidR="00535CAF" w:rsidRPr="00240601" w:rsidRDefault="00535CAF" w:rsidP="00FA7694">
      <w:pPr>
        <w:spacing w:line="360" w:lineRule="auto"/>
        <w:ind w:firstLine="1134"/>
        <w:rPr>
          <w:rFonts w:cs="Arial"/>
          <w:sz w:val="10"/>
          <w:szCs w:val="24"/>
          <w:shd w:val="clear" w:color="auto" w:fill="FFFFFF"/>
        </w:rPr>
      </w:pPr>
    </w:p>
    <w:p w:rsidR="00535CAF" w:rsidRDefault="00F21089" w:rsidP="00240601">
      <w:pPr>
        <w:widowControl/>
        <w:shd w:val="clear" w:color="auto" w:fill="FFFFFF"/>
        <w:spacing w:line="360" w:lineRule="auto"/>
        <w:ind w:firstLine="1134"/>
      </w:pPr>
      <w:r>
        <w:rPr>
          <w:rFonts w:cs="Arial"/>
          <w:spacing w:val="2"/>
          <w:szCs w:val="24"/>
          <w:shd w:val="clear" w:color="auto" w:fill="FFFFFF"/>
        </w:rPr>
        <w:t>P</w:t>
      </w:r>
      <w:r w:rsidRPr="00D12B97">
        <w:rPr>
          <w:rFonts w:cs="Arial"/>
          <w:spacing w:val="2"/>
          <w:szCs w:val="24"/>
          <w:shd w:val="clear" w:color="auto" w:fill="FFFFFF"/>
        </w:rPr>
        <w:t xml:space="preserve">ara a </w:t>
      </w:r>
      <w:r w:rsidRPr="003036D9">
        <w:rPr>
          <w:rFonts w:cs="Arial"/>
          <w:spacing w:val="2"/>
          <w:sz w:val="26"/>
          <w:szCs w:val="24"/>
          <w:shd w:val="clear" w:color="auto" w:fill="FFFFFF"/>
        </w:rPr>
        <w:t>integração</w:t>
      </w:r>
      <w:r w:rsidRPr="00D12B97">
        <w:rPr>
          <w:rFonts w:cs="Arial"/>
          <w:spacing w:val="2"/>
          <w:szCs w:val="24"/>
          <w:shd w:val="clear" w:color="auto" w:fill="FFFFFF"/>
        </w:rPr>
        <w:t xml:space="preserve"> social funcionar, o sistema prisional estaria incumbido de resgatar no homem </w:t>
      </w:r>
      <w:r>
        <w:rPr>
          <w:rFonts w:cs="Arial"/>
          <w:spacing w:val="2"/>
          <w:szCs w:val="24"/>
          <w:shd w:val="clear" w:color="auto" w:fill="FFFFFF"/>
        </w:rPr>
        <w:t>delinqu</w:t>
      </w:r>
      <w:r w:rsidRPr="00D12B97">
        <w:rPr>
          <w:rFonts w:cs="Arial"/>
          <w:spacing w:val="2"/>
          <w:szCs w:val="24"/>
          <w:shd w:val="clear" w:color="auto" w:fill="FFFFFF"/>
        </w:rPr>
        <w:t>ente, a vontade de ser um indivíduo</w:t>
      </w:r>
      <w:r w:rsidR="00503E0F">
        <w:rPr>
          <w:rFonts w:cs="Arial"/>
          <w:spacing w:val="2"/>
          <w:szCs w:val="24"/>
          <w:shd w:val="clear" w:color="auto" w:fill="FFFFFF"/>
        </w:rPr>
        <w:t xml:space="preserve"> bom, mas</w:t>
      </w:r>
      <w:r w:rsidRPr="00D12B97">
        <w:rPr>
          <w:rFonts w:cs="Arial"/>
          <w:spacing w:val="2"/>
          <w:szCs w:val="24"/>
          <w:shd w:val="clear" w:color="auto" w:fill="FFFFFF"/>
        </w:rPr>
        <w:t xml:space="preserve"> é exatamente o contrário que acontece</w:t>
      </w:r>
      <w:r>
        <w:rPr>
          <w:rFonts w:cs="Arial"/>
          <w:spacing w:val="2"/>
          <w:szCs w:val="24"/>
          <w:shd w:val="clear" w:color="auto" w:fill="FFFFFF"/>
        </w:rPr>
        <w:t xml:space="preserve">, devidos as condições precárias, </w:t>
      </w:r>
      <w:r w:rsidR="00FA7694">
        <w:rPr>
          <w:rFonts w:cs="Arial"/>
          <w:spacing w:val="2"/>
          <w:szCs w:val="24"/>
          <w:shd w:val="clear" w:color="auto" w:fill="FFFFFF"/>
        </w:rPr>
        <w:t xml:space="preserve">agressões sofridas dentro da prisão, a falta </w:t>
      </w:r>
      <w:r w:rsidR="00503E0F">
        <w:rPr>
          <w:rFonts w:cs="Arial"/>
          <w:spacing w:val="2"/>
          <w:szCs w:val="24"/>
          <w:shd w:val="clear" w:color="auto" w:fill="FFFFFF"/>
        </w:rPr>
        <w:t xml:space="preserve">de </w:t>
      </w:r>
      <w:r w:rsidR="00C03B53">
        <w:rPr>
          <w:rFonts w:cs="Arial"/>
          <w:spacing w:val="2"/>
          <w:szCs w:val="24"/>
          <w:shd w:val="clear" w:color="auto" w:fill="FFFFFF"/>
        </w:rPr>
        <w:t>ordem e</w:t>
      </w:r>
      <w:r>
        <w:rPr>
          <w:rFonts w:cs="Arial"/>
          <w:spacing w:val="2"/>
          <w:szCs w:val="24"/>
          <w:shd w:val="clear" w:color="auto" w:fill="FFFFFF"/>
        </w:rPr>
        <w:t xml:space="preserve"> de oportunidades</w:t>
      </w:r>
      <w:r w:rsidR="00503E0F">
        <w:rPr>
          <w:rFonts w:cs="Arial"/>
          <w:spacing w:val="2"/>
          <w:szCs w:val="24"/>
          <w:shd w:val="clear" w:color="auto" w:fill="FFFFFF"/>
        </w:rPr>
        <w:t>, os presos</w:t>
      </w:r>
      <w:r>
        <w:rPr>
          <w:rFonts w:cs="Arial"/>
          <w:spacing w:val="2"/>
          <w:szCs w:val="24"/>
          <w:shd w:val="clear" w:color="auto" w:fill="FFFFFF"/>
        </w:rPr>
        <w:t xml:space="preserve"> quando são soltos, voltam a delinquir.</w:t>
      </w:r>
      <w:r w:rsidRPr="00D12B97">
        <w:rPr>
          <w:rFonts w:cs="Arial"/>
          <w:spacing w:val="2"/>
          <w:szCs w:val="24"/>
          <w:shd w:val="clear" w:color="auto" w:fill="FFFFFF"/>
        </w:rPr>
        <w:t xml:space="preserve"> A prisão </w:t>
      </w:r>
      <w:r>
        <w:rPr>
          <w:rFonts w:cs="Arial"/>
          <w:spacing w:val="2"/>
          <w:szCs w:val="24"/>
          <w:shd w:val="clear" w:color="auto" w:fill="FFFFFF"/>
        </w:rPr>
        <w:t xml:space="preserve">não tem sido vista como forma de recuperação, quanto para o sistema, quanto para a sociedade, mas sim como </w:t>
      </w:r>
      <w:r w:rsidRPr="00927412">
        <w:rPr>
          <w:rFonts w:cs="Arial"/>
          <w:spacing w:val="2"/>
          <w:szCs w:val="24"/>
          <w:shd w:val="clear" w:color="auto" w:fill="FFFFFF"/>
        </w:rPr>
        <w:t xml:space="preserve">instrumento para conter </w:t>
      </w:r>
      <w:r>
        <w:rPr>
          <w:rFonts w:cs="Arial"/>
          <w:spacing w:val="2"/>
          <w:szCs w:val="24"/>
          <w:shd w:val="clear" w:color="auto" w:fill="FFFFFF"/>
        </w:rPr>
        <w:t>os</w:t>
      </w:r>
      <w:r w:rsidRPr="00927412">
        <w:rPr>
          <w:rFonts w:cs="Arial"/>
          <w:spacing w:val="2"/>
          <w:szCs w:val="24"/>
          <w:shd w:val="clear" w:color="auto" w:fill="FFFFFF"/>
        </w:rPr>
        <w:t xml:space="preserve"> “não adequados” </w:t>
      </w:r>
      <w:r>
        <w:rPr>
          <w:rFonts w:cs="Arial"/>
          <w:spacing w:val="2"/>
          <w:szCs w:val="24"/>
          <w:shd w:val="clear" w:color="auto" w:fill="FFFFFF"/>
        </w:rPr>
        <w:t xml:space="preserve">para viver em sociedade </w:t>
      </w:r>
      <w:r w:rsidR="00CC1AEB">
        <w:rPr>
          <w:rFonts w:cs="Arial"/>
          <w:spacing w:val="2"/>
          <w:szCs w:val="24"/>
          <w:shd w:val="clear" w:color="auto" w:fill="FFFFFF"/>
        </w:rPr>
        <w:t>(</w:t>
      </w:r>
      <w:r w:rsidR="00CC1AEB">
        <w:t>ASSIS, 2007).</w:t>
      </w:r>
    </w:p>
    <w:p w:rsidR="00B20012" w:rsidRPr="00240601" w:rsidRDefault="00B20012" w:rsidP="00240601">
      <w:pPr>
        <w:widowControl/>
        <w:shd w:val="clear" w:color="auto" w:fill="FFFFFF"/>
        <w:spacing w:line="360" w:lineRule="auto"/>
        <w:ind w:firstLine="1134"/>
      </w:pPr>
    </w:p>
    <w:p w:rsidR="00F21089" w:rsidRPr="00007625" w:rsidRDefault="00F21089" w:rsidP="00007625">
      <w:pPr>
        <w:spacing w:line="360" w:lineRule="auto"/>
        <w:ind w:firstLine="1134"/>
        <w:rPr>
          <w:rFonts w:cs="Arial"/>
          <w:szCs w:val="24"/>
          <w:shd w:val="clear" w:color="auto" w:fill="FFFFFF"/>
        </w:rPr>
      </w:pPr>
      <w:r>
        <w:rPr>
          <w:rFonts w:cs="Arial"/>
          <w:spacing w:val="2"/>
          <w:szCs w:val="24"/>
          <w:shd w:val="clear" w:color="auto" w:fill="FFFFFF"/>
        </w:rPr>
        <w:t xml:space="preserve">Em uma </w:t>
      </w:r>
      <w:r w:rsidRPr="00D12B97">
        <w:rPr>
          <w:rFonts w:cs="Arial"/>
          <w:spacing w:val="2"/>
          <w:szCs w:val="24"/>
          <w:shd w:val="clear" w:color="auto" w:fill="FFFFFF"/>
        </w:rPr>
        <w:t xml:space="preserve">entrevista com um </w:t>
      </w:r>
      <w:proofErr w:type="spellStart"/>
      <w:r w:rsidRPr="00D12B97">
        <w:rPr>
          <w:rFonts w:cs="Arial"/>
          <w:spacing w:val="2"/>
          <w:szCs w:val="24"/>
          <w:shd w:val="clear" w:color="auto" w:fill="FFFFFF"/>
        </w:rPr>
        <w:t>ex-detento</w:t>
      </w:r>
      <w:proofErr w:type="spellEnd"/>
      <w:r w:rsidRPr="00D12B97">
        <w:rPr>
          <w:rFonts w:cs="Arial"/>
          <w:spacing w:val="2"/>
          <w:szCs w:val="24"/>
          <w:shd w:val="clear" w:color="auto" w:fill="FFFFFF"/>
        </w:rPr>
        <w:t>, além de expor conteúdos e dados sobre o déficit das prisões no Brasil</w:t>
      </w:r>
      <w:r>
        <w:rPr>
          <w:rFonts w:cs="Arial"/>
          <w:spacing w:val="2"/>
          <w:szCs w:val="24"/>
          <w:shd w:val="clear" w:color="auto" w:fill="FFFFFF"/>
        </w:rPr>
        <w:t>, o</w:t>
      </w:r>
      <w:r w:rsidRPr="00D12B97">
        <w:rPr>
          <w:rFonts w:cs="Arial"/>
          <w:spacing w:val="2"/>
          <w:szCs w:val="24"/>
          <w:shd w:val="clear" w:color="auto" w:fill="FFFFFF"/>
        </w:rPr>
        <w:t xml:space="preserve"> d</w:t>
      </w:r>
      <w:r>
        <w:rPr>
          <w:rFonts w:cs="Arial"/>
          <w:spacing w:val="2"/>
          <w:szCs w:val="24"/>
          <w:shd w:val="clear" w:color="auto" w:fill="FFFFFF"/>
        </w:rPr>
        <w:t>etento egresso</w:t>
      </w:r>
      <w:r w:rsidRPr="00D12B97">
        <w:rPr>
          <w:rFonts w:cs="Arial"/>
          <w:spacing w:val="2"/>
          <w:szCs w:val="24"/>
          <w:shd w:val="clear" w:color="auto" w:fill="FFFFFF"/>
        </w:rPr>
        <w:t xml:space="preserve">, que preferiu manter sigilo quanto a sua identidade relatou o que era viver no presídio brasileiro com as seguintes palavras: </w:t>
      </w:r>
      <w:r>
        <w:rPr>
          <w:rFonts w:cs="Arial"/>
          <w:spacing w:val="2"/>
          <w:szCs w:val="24"/>
          <w:shd w:val="clear" w:color="auto" w:fill="FFFFFF"/>
        </w:rPr>
        <w:t>‘</w:t>
      </w:r>
      <w:r w:rsidRPr="005D71A0">
        <w:rPr>
          <w:rFonts w:cs="Arial"/>
          <w:spacing w:val="2"/>
          <w:szCs w:val="24"/>
          <w:shd w:val="clear" w:color="auto" w:fill="FFFFFF"/>
        </w:rPr>
        <w:t>O inferno não é embaixo da terra; o inferno é o presídio</w:t>
      </w:r>
      <w:r>
        <w:rPr>
          <w:rFonts w:cs="Arial"/>
          <w:spacing w:val="2"/>
          <w:szCs w:val="24"/>
          <w:shd w:val="clear" w:color="auto" w:fill="FFFFFF"/>
        </w:rPr>
        <w:t>’</w:t>
      </w:r>
      <w:r w:rsidRPr="005D71A0">
        <w:rPr>
          <w:rFonts w:cs="Arial"/>
          <w:spacing w:val="2"/>
          <w:szCs w:val="24"/>
          <w:shd w:val="clear" w:color="auto" w:fill="FFFFFF"/>
        </w:rPr>
        <w:t>. Ele ficou preso em uma penitenciária, na cidade de São Paulo, durante 12 meses</w:t>
      </w:r>
      <w:r>
        <w:rPr>
          <w:rFonts w:cs="Arial"/>
          <w:spacing w:val="-5"/>
          <w:szCs w:val="24"/>
          <w:shd w:val="clear" w:color="auto" w:fill="FFFFFF"/>
        </w:rPr>
        <w:t xml:space="preserve"> </w:t>
      </w:r>
      <w:r w:rsidR="00007625" w:rsidRPr="001B2B70">
        <w:rPr>
          <w:rFonts w:cs="Arial"/>
          <w:szCs w:val="24"/>
        </w:rPr>
        <w:t>(</w:t>
      </w:r>
      <w:r w:rsidR="00007625">
        <w:rPr>
          <w:rFonts w:cs="Arial"/>
          <w:szCs w:val="24"/>
        </w:rPr>
        <w:t>LAMAS</w:t>
      </w:r>
      <w:r w:rsidR="00007625" w:rsidRPr="001B2B70">
        <w:rPr>
          <w:rFonts w:cs="Arial"/>
          <w:szCs w:val="24"/>
        </w:rPr>
        <w:t xml:space="preserve">, </w:t>
      </w:r>
      <w:r w:rsidR="00007625">
        <w:rPr>
          <w:rFonts w:cs="Arial"/>
          <w:szCs w:val="24"/>
        </w:rPr>
        <w:t>2012).</w:t>
      </w:r>
    </w:p>
    <w:p w:rsidR="00535CAF" w:rsidRPr="00240601" w:rsidRDefault="00535CAF" w:rsidP="00240601">
      <w:pPr>
        <w:spacing w:line="360" w:lineRule="auto"/>
        <w:rPr>
          <w:rFonts w:cs="Arial"/>
          <w:spacing w:val="-5"/>
          <w:sz w:val="2"/>
          <w:szCs w:val="24"/>
          <w:shd w:val="clear" w:color="auto" w:fill="FFFFFF"/>
        </w:rPr>
      </w:pPr>
    </w:p>
    <w:p w:rsidR="00535CAF" w:rsidRDefault="00F21089" w:rsidP="00240601">
      <w:pPr>
        <w:widowControl/>
        <w:shd w:val="clear" w:color="auto" w:fill="FFFFFF"/>
        <w:spacing w:line="405" w:lineRule="atLeast"/>
        <w:ind w:firstLine="1134"/>
      </w:pPr>
      <w:r>
        <w:rPr>
          <w:szCs w:val="24"/>
        </w:rPr>
        <w:t>A</w:t>
      </w:r>
      <w:r w:rsidRPr="00053CCE">
        <w:rPr>
          <w:szCs w:val="24"/>
        </w:rPr>
        <w:t xml:space="preserve"> prisão tem sido uma escola da </w:t>
      </w:r>
      <w:r>
        <w:rPr>
          <w:szCs w:val="24"/>
        </w:rPr>
        <w:t>delinqu</w:t>
      </w:r>
      <w:r w:rsidRPr="00053CCE">
        <w:rPr>
          <w:szCs w:val="24"/>
        </w:rPr>
        <w:t xml:space="preserve">ência, </w:t>
      </w:r>
      <w:r w:rsidRPr="00D12B97">
        <w:rPr>
          <w:rFonts w:cs="Arial"/>
          <w:spacing w:val="2"/>
          <w:szCs w:val="24"/>
          <w:shd w:val="clear" w:color="auto" w:fill="FFFFFF"/>
        </w:rPr>
        <w:t xml:space="preserve">dentro da prisão surge um novo ambiente, outro mundo, um mundo </w:t>
      </w:r>
      <w:r>
        <w:rPr>
          <w:rFonts w:cs="Arial"/>
          <w:spacing w:val="2"/>
          <w:szCs w:val="24"/>
          <w:shd w:val="clear" w:color="auto" w:fill="FFFFFF"/>
        </w:rPr>
        <w:t>onde não há vida, mas sim sobrevivência</w:t>
      </w:r>
      <w:r w:rsidRPr="00053CCE">
        <w:rPr>
          <w:szCs w:val="24"/>
        </w:rPr>
        <w:t xml:space="preserve"> onde os presos são incapazes de melhorar, </w:t>
      </w:r>
      <w:r>
        <w:rPr>
          <w:szCs w:val="24"/>
        </w:rPr>
        <w:t xml:space="preserve">se </w:t>
      </w:r>
      <w:r w:rsidRPr="00053CCE">
        <w:rPr>
          <w:szCs w:val="24"/>
        </w:rPr>
        <w:t>torna</w:t>
      </w:r>
      <w:r>
        <w:rPr>
          <w:szCs w:val="24"/>
        </w:rPr>
        <w:t>ndo</w:t>
      </w:r>
      <w:r w:rsidRPr="00053CCE">
        <w:rPr>
          <w:szCs w:val="24"/>
        </w:rPr>
        <w:t xml:space="preserve"> piores ou </w:t>
      </w:r>
      <w:r>
        <w:rPr>
          <w:szCs w:val="24"/>
        </w:rPr>
        <w:t xml:space="preserve">agravando </w:t>
      </w:r>
      <w:r w:rsidRPr="00053CCE">
        <w:rPr>
          <w:szCs w:val="24"/>
        </w:rPr>
        <w:t xml:space="preserve">suas situações. </w:t>
      </w:r>
      <w:r>
        <w:rPr>
          <w:szCs w:val="24"/>
        </w:rPr>
        <w:t xml:space="preserve">É </w:t>
      </w:r>
      <w:r w:rsidRPr="00053CCE">
        <w:rPr>
          <w:szCs w:val="24"/>
        </w:rPr>
        <w:t xml:space="preserve">visto nos nossos meios, estupradores, histéricos, psicopatas, </w:t>
      </w:r>
      <w:r>
        <w:rPr>
          <w:szCs w:val="24"/>
        </w:rPr>
        <w:t>delinqu</w:t>
      </w:r>
      <w:r w:rsidRPr="00053CCE">
        <w:rPr>
          <w:szCs w:val="24"/>
        </w:rPr>
        <w:t>entes motivados por distintos fatores e apesar disso há completa ausência do Estado em curá-los, antes de condená-los, ou mesmo antes de libertá-</w:t>
      </w:r>
      <w:proofErr w:type="gramStart"/>
      <w:r w:rsidRPr="00053CCE">
        <w:rPr>
          <w:szCs w:val="24"/>
        </w:rPr>
        <w:t>los</w:t>
      </w:r>
      <w:r>
        <w:t xml:space="preserve"> </w:t>
      </w:r>
      <w:r w:rsidR="00535CAF">
        <w:t xml:space="preserve"> </w:t>
      </w:r>
      <w:r>
        <w:t>(</w:t>
      </w:r>
      <w:proofErr w:type="gramEnd"/>
      <w:r>
        <w:t>MÉRCIO, 2010).</w:t>
      </w:r>
    </w:p>
    <w:p w:rsidR="00240601" w:rsidRPr="00240601" w:rsidRDefault="00240601" w:rsidP="00240601">
      <w:pPr>
        <w:widowControl/>
        <w:shd w:val="clear" w:color="auto" w:fill="FFFFFF"/>
        <w:spacing w:line="405" w:lineRule="atLeast"/>
        <w:ind w:firstLine="1134"/>
      </w:pPr>
    </w:p>
    <w:p w:rsidR="00F21089" w:rsidRDefault="00F21089" w:rsidP="00F21089">
      <w:pPr>
        <w:spacing w:line="360" w:lineRule="auto"/>
        <w:ind w:firstLine="1134"/>
      </w:pPr>
      <w:r>
        <w:rPr>
          <w:rFonts w:cs="Arial"/>
          <w:snapToGrid/>
          <w:szCs w:val="24"/>
        </w:rPr>
        <w:t>Contudo, p</w:t>
      </w:r>
      <w:r w:rsidRPr="00DC7091">
        <w:rPr>
          <w:rFonts w:cs="Arial"/>
          <w:snapToGrid/>
          <w:szCs w:val="24"/>
        </w:rPr>
        <w:t xml:space="preserve">ara a prisão funcionar seria </w:t>
      </w:r>
      <w:r>
        <w:rPr>
          <w:rFonts w:cs="Arial"/>
          <w:snapToGrid/>
          <w:szCs w:val="24"/>
        </w:rPr>
        <w:t>necessária</w:t>
      </w:r>
      <w:r w:rsidRPr="00DC7091">
        <w:rPr>
          <w:rFonts w:cs="Arial"/>
          <w:snapToGrid/>
          <w:szCs w:val="24"/>
        </w:rPr>
        <w:t xml:space="preserve"> toda uma reforma, que poderia implicar gastos para o Estado, o que para a sociedade já é considerado um </w:t>
      </w:r>
      <w:r w:rsidRPr="00DC7091">
        <w:rPr>
          <w:rFonts w:cs="Arial"/>
          <w:snapToGrid/>
          <w:szCs w:val="24"/>
        </w:rPr>
        <w:lastRenderedPageBreak/>
        <w:t>absurdo, pois para muitos seria um desperdício gigantesco gastar com os presos e com a melhoria das prisões, pois estes merecem desprezo. Além</w:t>
      </w:r>
      <w:r>
        <w:rPr>
          <w:rFonts w:cs="Arial"/>
          <w:snapToGrid/>
          <w:szCs w:val="24"/>
        </w:rPr>
        <w:t xml:space="preserve"> de afirmarem que o uso</w:t>
      </w:r>
      <w:r w:rsidRPr="00DC7091">
        <w:rPr>
          <w:rFonts w:cs="Arial"/>
          <w:snapToGrid/>
          <w:szCs w:val="24"/>
        </w:rPr>
        <w:t xml:space="preserve"> desse dinheiro</w:t>
      </w:r>
      <w:r>
        <w:rPr>
          <w:rFonts w:cs="Arial"/>
          <w:snapToGrid/>
          <w:szCs w:val="24"/>
        </w:rPr>
        <w:t xml:space="preserve">, teria </w:t>
      </w:r>
      <w:r w:rsidRPr="00DC7091">
        <w:rPr>
          <w:rFonts w:cs="Arial"/>
          <w:snapToGrid/>
          <w:szCs w:val="24"/>
        </w:rPr>
        <w:t>melhor gasto</w:t>
      </w:r>
      <w:r>
        <w:rPr>
          <w:rFonts w:cs="Arial"/>
          <w:snapToGrid/>
          <w:szCs w:val="24"/>
        </w:rPr>
        <w:t>,</w:t>
      </w:r>
      <w:r w:rsidRPr="00DC7091">
        <w:rPr>
          <w:rFonts w:cs="Arial"/>
          <w:snapToGrid/>
          <w:szCs w:val="24"/>
        </w:rPr>
        <w:t xml:space="preserve"> com instituiçõ</w:t>
      </w:r>
      <w:r w:rsidR="00CC1AEB">
        <w:rPr>
          <w:rFonts w:cs="Arial"/>
          <w:snapToGrid/>
          <w:szCs w:val="24"/>
        </w:rPr>
        <w:t xml:space="preserve">es escolares, transportes e </w:t>
      </w:r>
      <w:proofErr w:type="spellStart"/>
      <w:r w:rsidR="00CC1AEB">
        <w:rPr>
          <w:rFonts w:cs="Arial"/>
          <w:snapToGrid/>
          <w:szCs w:val="24"/>
        </w:rPr>
        <w:t>etc</w:t>
      </w:r>
      <w:proofErr w:type="spellEnd"/>
      <w:r w:rsidR="00CC1AEB">
        <w:rPr>
          <w:rFonts w:cs="Arial"/>
          <w:snapToGrid/>
          <w:szCs w:val="24"/>
        </w:rPr>
        <w:t xml:space="preserve"> </w:t>
      </w:r>
      <w:r w:rsidR="00CC1AEB">
        <w:rPr>
          <w:rFonts w:cs="Arial"/>
          <w:spacing w:val="2"/>
          <w:szCs w:val="24"/>
          <w:shd w:val="clear" w:color="auto" w:fill="FFFFFF"/>
        </w:rPr>
        <w:t>(</w:t>
      </w:r>
      <w:r w:rsidR="00CC1AEB">
        <w:t>ASSIS, 2007).</w:t>
      </w:r>
    </w:p>
    <w:p w:rsidR="00B20012" w:rsidRDefault="00B20012" w:rsidP="00F21089">
      <w:pPr>
        <w:spacing w:line="360" w:lineRule="auto"/>
        <w:ind w:firstLine="1134"/>
      </w:pPr>
    </w:p>
    <w:p w:rsidR="00240601" w:rsidRPr="00240601" w:rsidRDefault="00240601" w:rsidP="00F21089">
      <w:pPr>
        <w:spacing w:line="360" w:lineRule="auto"/>
        <w:ind w:firstLine="1134"/>
        <w:rPr>
          <w:rFonts w:cs="Arial"/>
          <w:sz w:val="6"/>
          <w:szCs w:val="24"/>
        </w:rPr>
      </w:pPr>
    </w:p>
    <w:p w:rsidR="00535CAF" w:rsidRPr="00240601" w:rsidRDefault="00535CAF" w:rsidP="00FA7694">
      <w:pPr>
        <w:spacing w:line="360" w:lineRule="auto"/>
        <w:rPr>
          <w:rFonts w:cs="Arial"/>
          <w:sz w:val="2"/>
          <w:szCs w:val="24"/>
        </w:rPr>
      </w:pPr>
    </w:p>
    <w:p w:rsidR="00DF75BA" w:rsidRDefault="00F21089" w:rsidP="00AA6A44">
      <w:pPr>
        <w:spacing w:line="360" w:lineRule="auto"/>
        <w:ind w:firstLine="1134"/>
        <w:rPr>
          <w:rFonts w:cs="Arial"/>
          <w:szCs w:val="24"/>
        </w:rPr>
      </w:pPr>
      <w:r w:rsidRPr="001B2B70">
        <w:rPr>
          <w:rFonts w:cs="Arial"/>
          <w:szCs w:val="24"/>
        </w:rPr>
        <w:t>Em uma C</w:t>
      </w:r>
      <w:r>
        <w:rPr>
          <w:rFonts w:cs="Arial"/>
          <w:szCs w:val="24"/>
        </w:rPr>
        <w:t xml:space="preserve">omissão Parlamentar de inquérito </w:t>
      </w:r>
      <w:r w:rsidRPr="001B2B70">
        <w:rPr>
          <w:rFonts w:cs="Arial"/>
          <w:szCs w:val="24"/>
        </w:rPr>
        <w:t xml:space="preserve">do Sistema penitenciário realizada pelo </w:t>
      </w:r>
      <w:r>
        <w:rPr>
          <w:rFonts w:cs="Arial"/>
          <w:szCs w:val="24"/>
          <w:shd w:val="clear" w:color="auto" w:fill="FFFFFF"/>
        </w:rPr>
        <w:t>deputado Domingos Dutra, f</w:t>
      </w:r>
      <w:r w:rsidRPr="001B2B70">
        <w:rPr>
          <w:rFonts w:cs="Arial"/>
          <w:szCs w:val="24"/>
          <w:shd w:val="clear" w:color="auto" w:fill="FFFFFF"/>
        </w:rPr>
        <w:t xml:space="preserve">oram visitados 82 presídios de 18 Estados, este proclamou que a prisão era um ambiente horrível. </w:t>
      </w:r>
      <w:r>
        <w:rPr>
          <w:rFonts w:cs="Arial"/>
          <w:szCs w:val="24"/>
        </w:rPr>
        <w:t xml:space="preserve">Foi concluído por </w:t>
      </w:r>
      <w:r w:rsidRPr="001B2B70">
        <w:rPr>
          <w:rFonts w:cs="Arial"/>
          <w:szCs w:val="24"/>
        </w:rPr>
        <w:t>Domingos Dutra que além da série de problemas existentes no sistema carcerário do Brasil, havia uma grande situação de exclusão e marginalização perfil da população observada na prisão (</w:t>
      </w:r>
      <w:r w:rsidR="00007625">
        <w:rPr>
          <w:rFonts w:cs="Arial"/>
          <w:szCs w:val="24"/>
        </w:rPr>
        <w:t>LAMAS</w:t>
      </w:r>
      <w:r w:rsidRPr="001B2B70">
        <w:rPr>
          <w:rFonts w:cs="Arial"/>
          <w:szCs w:val="24"/>
        </w:rPr>
        <w:t xml:space="preserve">, </w:t>
      </w:r>
      <w:r>
        <w:rPr>
          <w:rFonts w:cs="Arial"/>
          <w:szCs w:val="24"/>
        </w:rPr>
        <w:t>2012).</w:t>
      </w:r>
    </w:p>
    <w:p w:rsidR="00535CAF" w:rsidRPr="00240601" w:rsidRDefault="00535CAF" w:rsidP="00AA6A44">
      <w:pPr>
        <w:spacing w:line="360" w:lineRule="auto"/>
        <w:ind w:firstLine="1134"/>
        <w:rPr>
          <w:rFonts w:cs="Arial"/>
          <w:sz w:val="20"/>
          <w:szCs w:val="24"/>
          <w:shd w:val="clear" w:color="auto" w:fill="FFFFFF"/>
        </w:rPr>
      </w:pPr>
    </w:p>
    <w:p w:rsidR="00535CAF" w:rsidRDefault="00F21089" w:rsidP="00240601">
      <w:pPr>
        <w:spacing w:line="360" w:lineRule="auto"/>
        <w:ind w:firstLine="1134"/>
        <w:rPr>
          <w:rFonts w:cs="Arial"/>
          <w:szCs w:val="24"/>
        </w:rPr>
      </w:pPr>
      <w:r>
        <w:rPr>
          <w:rFonts w:cs="Arial"/>
          <w:szCs w:val="24"/>
        </w:rPr>
        <w:t>Domingos também relatou não haver distinções ou separações de um preso com outros na prisão, como é previsto no Código penal. Todos os presos eram colocados na mesma situação, jovens, idosos, não havia separação. Além disso, os crimes também não diferenciavam nada, misturavam presos provisoriamente, com aqueles sentenciados, aqueles que cometiam crimes graves com os de delitos leves, presos com doenças, e outros com boa saúde</w:t>
      </w:r>
      <w:r w:rsidRPr="001B2B70">
        <w:rPr>
          <w:rFonts w:cs="Arial"/>
          <w:szCs w:val="24"/>
        </w:rPr>
        <w:t xml:space="preserve"> </w:t>
      </w:r>
      <w:r w:rsidR="00007625" w:rsidRPr="001B2B70">
        <w:rPr>
          <w:rFonts w:cs="Arial"/>
          <w:szCs w:val="24"/>
        </w:rPr>
        <w:t>(</w:t>
      </w:r>
      <w:r w:rsidR="00007625">
        <w:rPr>
          <w:rFonts w:cs="Arial"/>
          <w:szCs w:val="24"/>
        </w:rPr>
        <w:t>LAMAS</w:t>
      </w:r>
      <w:r w:rsidR="00007625" w:rsidRPr="001B2B70">
        <w:rPr>
          <w:rFonts w:cs="Arial"/>
          <w:szCs w:val="24"/>
        </w:rPr>
        <w:t xml:space="preserve">, </w:t>
      </w:r>
      <w:r w:rsidR="00007625">
        <w:rPr>
          <w:rFonts w:cs="Arial"/>
          <w:szCs w:val="24"/>
        </w:rPr>
        <w:t>2012).</w:t>
      </w:r>
    </w:p>
    <w:p w:rsidR="00B20012" w:rsidRPr="00240601" w:rsidRDefault="00B20012" w:rsidP="00240601">
      <w:pPr>
        <w:spacing w:line="360" w:lineRule="auto"/>
        <w:ind w:firstLine="1134"/>
        <w:rPr>
          <w:rFonts w:cs="Arial"/>
          <w:szCs w:val="24"/>
        </w:rPr>
      </w:pPr>
    </w:p>
    <w:p w:rsidR="00F21089" w:rsidRPr="00FA7694" w:rsidRDefault="00F21089" w:rsidP="00FA7694">
      <w:pPr>
        <w:spacing w:line="360" w:lineRule="auto"/>
        <w:ind w:firstLine="1134"/>
        <w:rPr>
          <w:rFonts w:cs="Arial"/>
          <w:szCs w:val="24"/>
          <w:shd w:val="clear" w:color="auto" w:fill="FFFFFF"/>
        </w:rPr>
      </w:pPr>
      <w:r>
        <w:rPr>
          <w:rFonts w:cs="Arial"/>
          <w:szCs w:val="24"/>
        </w:rPr>
        <w:t>A</w:t>
      </w:r>
      <w:r w:rsidRPr="001B2B70">
        <w:rPr>
          <w:rFonts w:cs="Arial"/>
          <w:szCs w:val="24"/>
        </w:rPr>
        <w:t xml:space="preserve">inda </w:t>
      </w:r>
      <w:r>
        <w:rPr>
          <w:rFonts w:cs="Arial"/>
          <w:szCs w:val="24"/>
        </w:rPr>
        <w:t xml:space="preserve">disse, </w:t>
      </w:r>
      <w:r w:rsidRPr="001B2B70">
        <w:rPr>
          <w:rFonts w:cs="Arial"/>
          <w:szCs w:val="24"/>
        </w:rPr>
        <w:t xml:space="preserve">não ter encontrado nenhum </w:t>
      </w:r>
      <w:r>
        <w:rPr>
          <w:rFonts w:cs="Arial"/>
          <w:szCs w:val="24"/>
        </w:rPr>
        <w:t>rico (criminoso de colarinho branco)</w:t>
      </w:r>
      <w:r w:rsidR="002E29AE">
        <w:rPr>
          <w:rFonts w:cs="Arial"/>
          <w:szCs w:val="24"/>
        </w:rPr>
        <w:t xml:space="preserve"> nas penitenciár</w:t>
      </w:r>
      <w:r w:rsidRPr="001B2B70">
        <w:rPr>
          <w:rFonts w:cs="Arial"/>
          <w:szCs w:val="24"/>
        </w:rPr>
        <w:t>ias. Disse que as mai</w:t>
      </w:r>
      <w:r w:rsidR="00EF25BE">
        <w:rPr>
          <w:rFonts w:cs="Arial"/>
          <w:szCs w:val="24"/>
        </w:rPr>
        <w:t>orias dos presos eram pobres</w:t>
      </w:r>
      <w:r w:rsidRPr="001B2B70">
        <w:rPr>
          <w:rFonts w:cs="Arial"/>
          <w:szCs w:val="24"/>
        </w:rPr>
        <w:t xml:space="preserve"> que já cresceram nas favelas e em uma classe social baixa. </w:t>
      </w:r>
      <w:r>
        <w:rPr>
          <w:rFonts w:cs="Arial"/>
          <w:szCs w:val="24"/>
        </w:rPr>
        <w:t xml:space="preserve">O que nos faz voltar no homem, como inimigo do estado e nos rótulos, que ainda existem atualmente, e que </w:t>
      </w:r>
      <w:r>
        <w:t xml:space="preserve">mostra que quem mais comete crimes, normalmente é aqueles que normalmente já estão em situação de exclusão, como se pode observar no perfil da população carcerária do país </w:t>
      </w:r>
      <w:r w:rsidR="00007625" w:rsidRPr="001B2B70">
        <w:rPr>
          <w:rFonts w:cs="Arial"/>
          <w:szCs w:val="24"/>
        </w:rPr>
        <w:t>(</w:t>
      </w:r>
      <w:r w:rsidR="00007625">
        <w:rPr>
          <w:rFonts w:cs="Arial"/>
          <w:szCs w:val="24"/>
        </w:rPr>
        <w:t>LAMAS</w:t>
      </w:r>
      <w:r w:rsidR="00007625" w:rsidRPr="001B2B70">
        <w:rPr>
          <w:rFonts w:cs="Arial"/>
          <w:szCs w:val="24"/>
        </w:rPr>
        <w:t xml:space="preserve">, </w:t>
      </w:r>
      <w:r w:rsidR="00007625">
        <w:rPr>
          <w:rFonts w:cs="Arial"/>
          <w:szCs w:val="24"/>
        </w:rPr>
        <w:t>2012).</w:t>
      </w:r>
    </w:p>
    <w:p w:rsidR="00240601" w:rsidRPr="00240601" w:rsidRDefault="00240601" w:rsidP="00996BFE">
      <w:pPr>
        <w:spacing w:line="360" w:lineRule="auto"/>
        <w:ind w:firstLine="1134"/>
        <w:rPr>
          <w:rFonts w:cs="Arial"/>
          <w:sz w:val="30"/>
          <w:szCs w:val="24"/>
        </w:rPr>
      </w:pPr>
    </w:p>
    <w:p w:rsidR="00F21089" w:rsidRDefault="00F21089" w:rsidP="00F21089">
      <w:pPr>
        <w:spacing w:line="360" w:lineRule="auto"/>
        <w:ind w:firstLine="1134"/>
      </w:pPr>
      <w:r w:rsidRPr="00BD7B4E">
        <w:t xml:space="preserve">Destarte, </w:t>
      </w:r>
      <w:r>
        <w:t>quand</w:t>
      </w:r>
      <w:r w:rsidRPr="00BD7B4E">
        <w:t xml:space="preserve">o </w:t>
      </w:r>
      <w:r>
        <w:t xml:space="preserve">o </w:t>
      </w:r>
      <w:r w:rsidRPr="00BD7B4E">
        <w:t>sujeito sai da prisão, sai marcado, este poderia ter sido recuperado se realmente houvesse um sistema melhor, para separar os indivíduos de pequena periculosidade dos de grande periculosidade, os presos provisórios dos já condenados, o que se entende por individualização da pena</w:t>
      </w:r>
      <w:r>
        <w:t xml:space="preserve">, assegurado inclusive, </w:t>
      </w:r>
      <w:r w:rsidRPr="008030CD">
        <w:t>p</w:t>
      </w:r>
      <w:r w:rsidRPr="008030CD">
        <w:rPr>
          <w:iCs/>
        </w:rPr>
        <w:t>ela lei n° 7.</w:t>
      </w:r>
      <w:r w:rsidRPr="00974C5F">
        <w:t xml:space="preserve">210 de execução penal, no seu </w:t>
      </w:r>
      <w:proofErr w:type="spellStart"/>
      <w:r w:rsidRPr="00974C5F">
        <w:t>Art</w:t>
      </w:r>
      <w:proofErr w:type="spellEnd"/>
      <w:r w:rsidRPr="00974C5F">
        <w:t>º 5, 8º e 92</w:t>
      </w:r>
      <w:r>
        <w:t>°</w:t>
      </w:r>
      <w:r w:rsidRPr="00974C5F">
        <w:t xml:space="preserve"> § único alínea b</w:t>
      </w:r>
      <w:r>
        <w:t xml:space="preserve">. </w:t>
      </w:r>
      <w:r>
        <w:rPr>
          <w:rFonts w:cs="Arial"/>
          <w:spacing w:val="2"/>
          <w:szCs w:val="24"/>
          <w:shd w:val="clear" w:color="auto" w:fill="FFFFFF"/>
        </w:rPr>
        <w:t>(</w:t>
      </w:r>
      <w:r>
        <w:t>PRADO, 2018).</w:t>
      </w:r>
    </w:p>
    <w:p w:rsidR="00240601" w:rsidRPr="00240601" w:rsidRDefault="00240601" w:rsidP="00F21089">
      <w:pPr>
        <w:spacing w:line="360" w:lineRule="auto"/>
        <w:ind w:firstLine="1134"/>
        <w:rPr>
          <w:sz w:val="34"/>
        </w:rPr>
      </w:pPr>
    </w:p>
    <w:p w:rsidR="00F21089" w:rsidRDefault="00F21089" w:rsidP="008A1C3C">
      <w:pPr>
        <w:spacing w:line="360" w:lineRule="auto"/>
        <w:ind w:firstLine="1134"/>
      </w:pPr>
      <w:r>
        <w:lastRenderedPageBreak/>
        <w:t xml:space="preserve">A individualização da execução, nos artigos citados, </w:t>
      </w:r>
      <w:r w:rsidRPr="008030CD">
        <w:t xml:space="preserve">garante que a penas aplicadas não sejam iguais, vez que devem ser consideradas não só o crime cometido, mas também o histórico pessoal de cada delituoso, sua conduta, </w:t>
      </w:r>
      <w:r w:rsidRPr="00974C5F">
        <w:t>antecedentes e personalidade</w:t>
      </w:r>
      <w:r w:rsidRPr="008030CD">
        <w:t xml:space="preserve"> sempre buscando a adequação as necessidades e condições, como também sua reinserção social</w:t>
      </w:r>
      <w:r>
        <w:rPr>
          <w:rFonts w:ascii="Roboto" w:hAnsi="Roboto"/>
          <w:color w:val="2C2F34"/>
          <w:sz w:val="23"/>
          <w:szCs w:val="23"/>
          <w:shd w:val="clear" w:color="auto" w:fill="FFFFFF"/>
        </w:rPr>
        <w:t xml:space="preserve"> </w:t>
      </w:r>
      <w:r>
        <w:rPr>
          <w:rFonts w:cs="Arial"/>
          <w:spacing w:val="2"/>
          <w:szCs w:val="24"/>
          <w:shd w:val="clear" w:color="auto" w:fill="FFFFFF"/>
        </w:rPr>
        <w:t>(</w:t>
      </w:r>
      <w:r>
        <w:t>PRADO, 2018).</w:t>
      </w:r>
    </w:p>
    <w:p w:rsidR="00503E0F" w:rsidRDefault="00503E0F" w:rsidP="008A1C3C">
      <w:pPr>
        <w:spacing w:line="360" w:lineRule="auto"/>
        <w:ind w:firstLine="1134"/>
        <w:rPr>
          <w:sz w:val="8"/>
        </w:rPr>
      </w:pPr>
    </w:p>
    <w:p w:rsidR="00535CAF" w:rsidRPr="00240601" w:rsidRDefault="00535CAF" w:rsidP="008A1C3C">
      <w:pPr>
        <w:spacing w:line="360" w:lineRule="auto"/>
        <w:ind w:firstLine="1134"/>
        <w:rPr>
          <w:sz w:val="12"/>
        </w:rPr>
      </w:pPr>
    </w:p>
    <w:p w:rsidR="00535CAF" w:rsidRPr="0066191F" w:rsidRDefault="00535CAF" w:rsidP="008A1C3C">
      <w:pPr>
        <w:spacing w:line="360" w:lineRule="auto"/>
        <w:ind w:firstLine="1134"/>
        <w:rPr>
          <w:sz w:val="8"/>
        </w:rPr>
      </w:pPr>
    </w:p>
    <w:p w:rsidR="00F21089" w:rsidRPr="00E63D36" w:rsidRDefault="00F21089" w:rsidP="00F21089">
      <w:pPr>
        <w:spacing w:line="360" w:lineRule="auto"/>
        <w:ind w:firstLine="1134"/>
      </w:pPr>
      <w:r w:rsidRPr="008F243E">
        <w:rPr>
          <w:rFonts w:cs="Arial"/>
          <w:color w:val="000000" w:themeColor="text1"/>
          <w:szCs w:val="24"/>
          <w:shd w:val="clear" w:color="auto" w:fill="FFFFFF"/>
        </w:rPr>
        <w:t xml:space="preserve">Mas a questão preocupante é o clamor da sociedade por </w:t>
      </w:r>
      <w:r>
        <w:rPr>
          <w:rFonts w:cs="Arial"/>
          <w:color w:val="000000" w:themeColor="text1"/>
          <w:szCs w:val="24"/>
          <w:shd w:val="clear" w:color="auto" w:fill="FFFFFF"/>
        </w:rPr>
        <w:t xml:space="preserve">segurança perante </w:t>
      </w:r>
      <w:r w:rsidRPr="008F243E">
        <w:rPr>
          <w:rFonts w:cs="Arial"/>
          <w:color w:val="000000" w:themeColor="text1"/>
          <w:szCs w:val="24"/>
          <w:shd w:val="clear" w:color="auto" w:fill="FFFFFF"/>
        </w:rPr>
        <w:t>os criminosos</w:t>
      </w:r>
      <w:r>
        <w:rPr>
          <w:rFonts w:cs="Arial"/>
          <w:color w:val="000000" w:themeColor="text1"/>
          <w:szCs w:val="24"/>
          <w:shd w:val="clear" w:color="auto" w:fill="FFFFFF"/>
        </w:rPr>
        <w:t xml:space="preserve">, arruinados muitas vezes pelo sistema. E quando a população se vê nessa situação de insegurança, se sente abandonada pelo Estado social, sentem o sentimento de injustiça, de forma que pensam que os presos merecem a morte, ao passo que criam a famosa frase popular: ‘bandido bom é bandido morto’ </w:t>
      </w:r>
      <w:r>
        <w:rPr>
          <w:rFonts w:cs="Arial"/>
          <w:spacing w:val="2"/>
          <w:szCs w:val="24"/>
          <w:shd w:val="clear" w:color="auto" w:fill="FFFFFF"/>
        </w:rPr>
        <w:t>(</w:t>
      </w:r>
      <w:r>
        <w:t>ASSIS, 2007).</w:t>
      </w:r>
    </w:p>
    <w:p w:rsidR="00F21089" w:rsidRDefault="00F21089" w:rsidP="00F21089">
      <w:pPr>
        <w:spacing w:line="360" w:lineRule="auto"/>
        <w:ind w:firstLine="1134"/>
        <w:rPr>
          <w:sz w:val="6"/>
        </w:rPr>
      </w:pPr>
    </w:p>
    <w:p w:rsidR="00535CAF" w:rsidRPr="00240601" w:rsidRDefault="00535CAF" w:rsidP="00F21089">
      <w:pPr>
        <w:spacing w:line="360" w:lineRule="auto"/>
        <w:ind w:firstLine="1134"/>
        <w:rPr>
          <w:sz w:val="22"/>
        </w:rPr>
      </w:pPr>
    </w:p>
    <w:p w:rsidR="00535CAF" w:rsidRDefault="00F21089" w:rsidP="00240601">
      <w:pPr>
        <w:spacing w:line="360" w:lineRule="auto"/>
        <w:ind w:firstLine="1134"/>
      </w:pPr>
      <w:r>
        <w:t>Os criminosos, diversas vezes, sentem ter nascido para isto. É aqui que figura a proliferação, a não ressocialização ou até mesmo o nascimento de um criminoso. Pois muitos começam com delitos leves, ou até mesmo são influen</w:t>
      </w:r>
      <w:r w:rsidR="00986AB3">
        <w:t>ciados pelo meio ou por pessoas</w:t>
      </w:r>
      <w:r>
        <w:t xml:space="preserve"> e ao irem para a prisão acaba levando </w:t>
      </w:r>
      <w:r w:rsidR="00986AB3">
        <w:t xml:space="preserve">o crime </w:t>
      </w:r>
      <w:r>
        <w:t>como sua profissã</w:t>
      </w:r>
      <w:r w:rsidR="00986AB3">
        <w:t>o, se sentindo parte dele</w:t>
      </w:r>
      <w:r>
        <w:rPr>
          <w:rFonts w:cs="Arial"/>
          <w:spacing w:val="2"/>
          <w:szCs w:val="24"/>
          <w:shd w:val="clear" w:color="auto" w:fill="FFFFFF"/>
        </w:rPr>
        <w:t xml:space="preserve"> (</w:t>
      </w:r>
      <w:r w:rsidR="00986AB3">
        <w:t>ASSIS, 2007).</w:t>
      </w:r>
    </w:p>
    <w:p w:rsidR="00B20012" w:rsidRPr="00240601" w:rsidRDefault="00B20012" w:rsidP="00240601">
      <w:pPr>
        <w:spacing w:line="360" w:lineRule="auto"/>
        <w:ind w:firstLine="1134"/>
      </w:pPr>
    </w:p>
    <w:p w:rsidR="00535CAF" w:rsidRPr="00535CAF" w:rsidRDefault="00535CAF" w:rsidP="00F21089">
      <w:pPr>
        <w:spacing w:line="360" w:lineRule="auto"/>
        <w:rPr>
          <w:rFonts w:cs="Arial"/>
          <w:sz w:val="8"/>
          <w:szCs w:val="24"/>
        </w:rPr>
      </w:pPr>
    </w:p>
    <w:p w:rsidR="00F21089" w:rsidRDefault="00F21089" w:rsidP="00F21089">
      <w:pPr>
        <w:spacing w:line="360" w:lineRule="auto"/>
        <w:ind w:firstLine="1134"/>
      </w:pPr>
      <w:r>
        <w:rPr>
          <w:rFonts w:cs="Arial"/>
          <w:szCs w:val="24"/>
        </w:rPr>
        <w:t xml:space="preserve">A </w:t>
      </w:r>
      <w:r w:rsidRPr="00E27986">
        <w:rPr>
          <w:rFonts w:cs="Arial"/>
          <w:szCs w:val="24"/>
        </w:rPr>
        <w:t xml:space="preserve">prisão </w:t>
      </w:r>
      <w:r>
        <w:rPr>
          <w:rFonts w:cs="Arial"/>
          <w:szCs w:val="24"/>
        </w:rPr>
        <w:t xml:space="preserve">acaba sendo </w:t>
      </w:r>
      <w:r w:rsidRPr="00E27986">
        <w:rPr>
          <w:rFonts w:cs="Arial"/>
          <w:szCs w:val="24"/>
        </w:rPr>
        <w:t xml:space="preserve">uma condicionante para o crime, visto que ela reproduz a criminalidade, gera reincidência, reforça o estereótipo do criminoso que acaba servindo de exemplo, muitas vezes, por parte da população marginalizada, sobretudo os jovens que ainda estão formando sua personalidade. Portanto, deveria reservar a </w:t>
      </w:r>
      <w:r>
        <w:rPr>
          <w:rFonts w:cs="Arial"/>
          <w:szCs w:val="24"/>
        </w:rPr>
        <w:t xml:space="preserve">prisão </w:t>
      </w:r>
      <w:r w:rsidRPr="00E27986">
        <w:rPr>
          <w:rFonts w:cs="Arial"/>
          <w:szCs w:val="24"/>
        </w:rPr>
        <w:t>para os crimes graves, melhoras na ressocialização, na efetivação dos direitos e nas políticas públicas</w:t>
      </w:r>
      <w:r>
        <w:rPr>
          <w:rFonts w:cs="Arial"/>
          <w:spacing w:val="2"/>
          <w:szCs w:val="24"/>
          <w:shd w:val="clear" w:color="auto" w:fill="FFFFFF"/>
        </w:rPr>
        <w:t xml:space="preserve"> (</w:t>
      </w:r>
      <w:r>
        <w:t>ASSIS, 2007)</w:t>
      </w:r>
      <w:r w:rsidR="00E21962">
        <w:t>.</w:t>
      </w:r>
    </w:p>
    <w:p w:rsidR="00503E0F" w:rsidRDefault="00503E0F" w:rsidP="00F21089">
      <w:pPr>
        <w:spacing w:line="360" w:lineRule="auto"/>
        <w:ind w:firstLine="1134"/>
        <w:rPr>
          <w:sz w:val="12"/>
        </w:rPr>
      </w:pPr>
    </w:p>
    <w:p w:rsidR="00535CAF" w:rsidRPr="0066191F" w:rsidRDefault="00535CAF" w:rsidP="00F21089">
      <w:pPr>
        <w:spacing w:line="360" w:lineRule="auto"/>
        <w:ind w:firstLine="1134"/>
        <w:rPr>
          <w:sz w:val="12"/>
        </w:rPr>
      </w:pPr>
    </w:p>
    <w:p w:rsidR="00E0024B" w:rsidRPr="00986AB3" w:rsidRDefault="00E0024B" w:rsidP="00F21089">
      <w:pPr>
        <w:spacing w:line="360" w:lineRule="auto"/>
        <w:ind w:firstLine="1134"/>
        <w:rPr>
          <w:rFonts w:cs="Arial"/>
          <w:sz w:val="2"/>
          <w:szCs w:val="24"/>
        </w:rPr>
      </w:pPr>
    </w:p>
    <w:p w:rsidR="00F21089" w:rsidRDefault="00F21089" w:rsidP="00503E0F">
      <w:pPr>
        <w:widowControl/>
        <w:shd w:val="clear" w:color="auto" w:fill="FFFFFF"/>
        <w:spacing w:line="360" w:lineRule="auto"/>
        <w:ind w:firstLine="1134"/>
      </w:pPr>
      <w:r>
        <w:rPr>
          <w:rFonts w:cs="Arial"/>
          <w:szCs w:val="24"/>
        </w:rPr>
        <w:t xml:space="preserve">O </w:t>
      </w:r>
      <w:r w:rsidRPr="00E27986">
        <w:rPr>
          <w:rFonts w:cs="Arial"/>
          <w:szCs w:val="24"/>
        </w:rPr>
        <w:t>cidadão egresso, dificilmente consegue retornar normalmente sua vida, marcado pela falta de oportun</w:t>
      </w:r>
      <w:r>
        <w:rPr>
          <w:rFonts w:cs="Arial"/>
          <w:szCs w:val="24"/>
        </w:rPr>
        <w:t xml:space="preserve">idades e emprego. </w:t>
      </w:r>
      <w:r w:rsidR="00EF25BE">
        <w:rPr>
          <w:rFonts w:cs="Arial"/>
          <w:szCs w:val="24"/>
        </w:rPr>
        <w:t>H</w:t>
      </w:r>
      <w:r>
        <w:rPr>
          <w:rFonts w:cs="Arial"/>
          <w:szCs w:val="24"/>
        </w:rPr>
        <w:t xml:space="preserve">á certa rejeição e </w:t>
      </w:r>
      <w:r>
        <w:t xml:space="preserve">indiferença sob o qual ele é tratado pela sociedade e pelo próprio Estado ao readquirir sua liberdade. O estigma de </w:t>
      </w:r>
      <w:proofErr w:type="spellStart"/>
      <w:r>
        <w:t>ex-detento</w:t>
      </w:r>
      <w:proofErr w:type="spellEnd"/>
      <w:r>
        <w:t xml:space="preserve"> e seu total desamparo pelas autoridades fazem com que o egresso do sistema carcerário se torne marginalizados. O que acaba levando-o de volta ao universo do crime </w:t>
      </w:r>
      <w:r>
        <w:rPr>
          <w:rFonts w:cs="Arial"/>
          <w:spacing w:val="2"/>
          <w:szCs w:val="24"/>
          <w:shd w:val="clear" w:color="auto" w:fill="FFFFFF"/>
        </w:rPr>
        <w:t>(</w:t>
      </w:r>
      <w:r>
        <w:t>ASSIS, 2007)</w:t>
      </w:r>
      <w:r w:rsidR="00E21962">
        <w:t>.</w:t>
      </w:r>
    </w:p>
    <w:p w:rsidR="0066191F" w:rsidRDefault="0066191F" w:rsidP="00503E0F">
      <w:pPr>
        <w:widowControl/>
        <w:shd w:val="clear" w:color="auto" w:fill="FFFFFF"/>
        <w:spacing w:line="360" w:lineRule="auto"/>
        <w:ind w:firstLine="1134"/>
        <w:rPr>
          <w:sz w:val="8"/>
        </w:rPr>
      </w:pPr>
    </w:p>
    <w:p w:rsidR="00535CAF" w:rsidRDefault="00535CAF" w:rsidP="00503E0F">
      <w:pPr>
        <w:widowControl/>
        <w:shd w:val="clear" w:color="auto" w:fill="FFFFFF"/>
        <w:spacing w:line="360" w:lineRule="auto"/>
        <w:ind w:firstLine="1134"/>
        <w:rPr>
          <w:sz w:val="8"/>
        </w:rPr>
      </w:pPr>
    </w:p>
    <w:p w:rsidR="00535CAF" w:rsidRPr="0066191F" w:rsidRDefault="00535CAF" w:rsidP="00503E0F">
      <w:pPr>
        <w:widowControl/>
        <w:shd w:val="clear" w:color="auto" w:fill="FFFFFF"/>
        <w:spacing w:line="360" w:lineRule="auto"/>
        <w:ind w:firstLine="1134"/>
        <w:rPr>
          <w:sz w:val="8"/>
        </w:rPr>
      </w:pPr>
    </w:p>
    <w:p w:rsidR="00DF75BA" w:rsidRPr="006B3972" w:rsidRDefault="00DF75BA" w:rsidP="00503E0F">
      <w:pPr>
        <w:widowControl/>
        <w:shd w:val="clear" w:color="auto" w:fill="FFFFFF"/>
        <w:spacing w:line="360" w:lineRule="auto"/>
        <w:ind w:firstLine="1134"/>
        <w:rPr>
          <w:rFonts w:cs="Arial"/>
          <w:szCs w:val="24"/>
        </w:rPr>
      </w:pPr>
      <w:r w:rsidRPr="003852C3">
        <w:rPr>
          <w:rFonts w:cs="Arial"/>
          <w:szCs w:val="24"/>
        </w:rPr>
        <w:lastRenderedPageBreak/>
        <w:t xml:space="preserve">Observa-se que é mais </w:t>
      </w:r>
      <w:r w:rsidR="0066191F">
        <w:rPr>
          <w:rFonts w:cs="Arial"/>
          <w:szCs w:val="24"/>
        </w:rPr>
        <w:t xml:space="preserve">fácil construir penitenciarias e </w:t>
      </w:r>
      <w:r w:rsidRPr="003852C3">
        <w:rPr>
          <w:rFonts w:cs="Arial"/>
          <w:szCs w:val="24"/>
        </w:rPr>
        <w:t>aumentar a força policial, que educar e preparar</w:t>
      </w:r>
      <w:r w:rsidR="00986AB3">
        <w:rPr>
          <w:rFonts w:cs="Arial"/>
          <w:szCs w:val="24"/>
        </w:rPr>
        <w:t xml:space="preserve"> os homens para o corpo social</w:t>
      </w:r>
      <w:r w:rsidRPr="003852C3">
        <w:rPr>
          <w:rFonts w:cs="Arial"/>
          <w:szCs w:val="24"/>
        </w:rPr>
        <w:t xml:space="preserve">. E mesmo </w:t>
      </w:r>
      <w:r>
        <w:rPr>
          <w:rFonts w:cs="Arial"/>
          <w:szCs w:val="24"/>
        </w:rPr>
        <w:t xml:space="preserve">com a falha do </w:t>
      </w:r>
      <w:r w:rsidRPr="003852C3">
        <w:rPr>
          <w:rFonts w:cs="Arial"/>
          <w:szCs w:val="24"/>
        </w:rPr>
        <w:t>governo</w:t>
      </w:r>
      <w:r>
        <w:rPr>
          <w:rFonts w:cs="Arial"/>
          <w:szCs w:val="24"/>
        </w:rPr>
        <w:t>,</w:t>
      </w:r>
      <w:r w:rsidRPr="003852C3">
        <w:rPr>
          <w:rFonts w:cs="Arial"/>
          <w:szCs w:val="24"/>
        </w:rPr>
        <w:t xml:space="preserve"> a sociedade deveria através de se atentar não a reprimir </w:t>
      </w:r>
      <w:r>
        <w:rPr>
          <w:rFonts w:cs="Arial"/>
          <w:szCs w:val="24"/>
        </w:rPr>
        <w:t xml:space="preserve">as pessoas, </w:t>
      </w:r>
      <w:r w:rsidRPr="003852C3">
        <w:rPr>
          <w:rFonts w:cs="Arial"/>
          <w:szCs w:val="24"/>
        </w:rPr>
        <w:t xml:space="preserve">mas sim propor educação, </w:t>
      </w:r>
      <w:r w:rsidRPr="003852C3">
        <w:rPr>
          <w:rFonts w:cs="Arial"/>
          <w:szCs w:val="24"/>
          <w:shd w:val="clear" w:color="auto" w:fill="FFFFFF"/>
        </w:rPr>
        <w:t xml:space="preserve">através do estudo didático e do esporte complementar. Uma boa administração, </w:t>
      </w:r>
      <w:r>
        <w:rPr>
          <w:rFonts w:cs="Arial"/>
          <w:szCs w:val="24"/>
          <w:shd w:val="clear" w:color="auto" w:fill="FFFFFF"/>
        </w:rPr>
        <w:t xml:space="preserve">fiscalização </w:t>
      </w:r>
      <w:r w:rsidRPr="003852C3">
        <w:rPr>
          <w:rFonts w:cs="Arial"/>
          <w:szCs w:val="24"/>
          <w:shd w:val="clear" w:color="auto" w:fill="FFFFFF"/>
        </w:rPr>
        <w:t>e o melhoramento de nossas organizações sociais, poderiam fazer</w:t>
      </w:r>
      <w:r>
        <w:rPr>
          <w:rFonts w:cs="Arial"/>
          <w:szCs w:val="24"/>
          <w:shd w:val="clear" w:color="auto" w:fill="FFFFFF"/>
        </w:rPr>
        <w:t xml:space="preserve"> diminuir</w:t>
      </w:r>
      <w:r w:rsidRPr="003852C3">
        <w:rPr>
          <w:rFonts w:cs="Arial"/>
          <w:szCs w:val="24"/>
          <w:shd w:val="clear" w:color="auto" w:fill="FFFFFF"/>
        </w:rPr>
        <w:t xml:space="preserve"> a violência e criminalidade </w:t>
      </w:r>
      <w:r w:rsidRPr="006B3972">
        <w:rPr>
          <w:rFonts w:cs="Arial"/>
          <w:color w:val="000000" w:themeColor="text1"/>
          <w:szCs w:val="24"/>
          <w:shd w:val="clear" w:color="auto" w:fill="FFFFFF"/>
        </w:rPr>
        <w:t>(M</w:t>
      </w:r>
      <w:r>
        <w:rPr>
          <w:rFonts w:cs="Arial"/>
          <w:color w:val="000000" w:themeColor="text1"/>
          <w:szCs w:val="24"/>
          <w:shd w:val="clear" w:color="auto" w:fill="FFFFFF"/>
        </w:rPr>
        <w:t xml:space="preserve">ÉRCIO, </w:t>
      </w:r>
      <w:r w:rsidRPr="006B3972">
        <w:rPr>
          <w:rFonts w:cs="Arial"/>
          <w:color w:val="000000" w:themeColor="text1"/>
          <w:szCs w:val="24"/>
          <w:shd w:val="clear" w:color="auto" w:fill="FFFFFF"/>
        </w:rPr>
        <w:t>2010)</w:t>
      </w:r>
      <w:r>
        <w:rPr>
          <w:rFonts w:cs="Arial"/>
          <w:color w:val="000000" w:themeColor="text1"/>
          <w:szCs w:val="24"/>
          <w:shd w:val="clear" w:color="auto" w:fill="FFFFFF"/>
        </w:rPr>
        <w:t>.</w:t>
      </w:r>
    </w:p>
    <w:p w:rsidR="00DF75BA" w:rsidRPr="00E27986" w:rsidRDefault="00DF75BA" w:rsidP="00F21089">
      <w:pPr>
        <w:widowControl/>
        <w:shd w:val="clear" w:color="auto" w:fill="FFFFFF"/>
        <w:spacing w:before="240" w:after="240" w:line="360" w:lineRule="auto"/>
        <w:ind w:firstLine="1134"/>
        <w:rPr>
          <w:rFonts w:cs="Arial"/>
          <w:szCs w:val="24"/>
        </w:rPr>
      </w:pPr>
    </w:p>
    <w:p w:rsidR="000A12D0" w:rsidRPr="002E29AE" w:rsidRDefault="000A12D0" w:rsidP="000A12D0">
      <w:pPr>
        <w:rPr>
          <w:rFonts w:cs="Arial"/>
          <w:spacing w:val="3"/>
          <w:sz w:val="22"/>
          <w:szCs w:val="24"/>
          <w:shd w:val="clear" w:color="auto" w:fill="FFFFFF"/>
        </w:rPr>
      </w:pPr>
    </w:p>
    <w:p w:rsidR="00362FAF" w:rsidRDefault="00BB0610" w:rsidP="00BB0610">
      <w:pPr>
        <w:tabs>
          <w:tab w:val="left" w:pos="2610"/>
        </w:tabs>
        <w:rPr>
          <w:rFonts w:cs="Arial"/>
          <w:szCs w:val="24"/>
          <w:lang w:eastAsia="en-US"/>
        </w:rPr>
      </w:pPr>
      <w:r>
        <w:rPr>
          <w:rFonts w:cs="Arial"/>
          <w:szCs w:val="24"/>
          <w:lang w:eastAsia="en-US"/>
        </w:rPr>
        <w:tab/>
      </w: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240601" w:rsidRDefault="00240601" w:rsidP="00BB0610">
      <w:pPr>
        <w:tabs>
          <w:tab w:val="left" w:pos="2610"/>
        </w:tabs>
        <w:rPr>
          <w:rFonts w:cs="Arial"/>
          <w:szCs w:val="24"/>
          <w:lang w:eastAsia="en-US"/>
        </w:rPr>
      </w:pPr>
    </w:p>
    <w:p w:rsidR="00BB0610" w:rsidRDefault="00BB0610" w:rsidP="00BB0610">
      <w:pPr>
        <w:tabs>
          <w:tab w:val="left" w:pos="2610"/>
        </w:tabs>
        <w:jc w:val="center"/>
        <w:rPr>
          <w:rFonts w:cs="Arial"/>
          <w:b/>
          <w:szCs w:val="28"/>
          <w:lang w:eastAsia="en-US"/>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Default="003166F5" w:rsidP="000431C2">
      <w:pPr>
        <w:tabs>
          <w:tab w:val="left" w:pos="5040"/>
        </w:tabs>
        <w:jc w:val="center"/>
        <w:outlineLvl w:val="0"/>
        <w:rPr>
          <w:rFonts w:cs="Arial"/>
          <w:b/>
          <w:sz w:val="12"/>
          <w:szCs w:val="28"/>
        </w:rPr>
      </w:pPr>
    </w:p>
    <w:p w:rsidR="003166F5" w:rsidRPr="0066191F" w:rsidRDefault="003166F5" w:rsidP="0066191F">
      <w:pPr>
        <w:tabs>
          <w:tab w:val="left" w:pos="5040"/>
        </w:tabs>
        <w:outlineLvl w:val="0"/>
        <w:rPr>
          <w:rFonts w:cs="Arial"/>
          <w:b/>
          <w:sz w:val="2"/>
          <w:szCs w:val="28"/>
        </w:rPr>
      </w:pPr>
    </w:p>
    <w:p w:rsidR="003166F5" w:rsidRPr="0066191F" w:rsidRDefault="003166F5" w:rsidP="0066191F">
      <w:pPr>
        <w:tabs>
          <w:tab w:val="left" w:pos="5040"/>
        </w:tabs>
        <w:outlineLvl w:val="0"/>
        <w:rPr>
          <w:rFonts w:cs="Arial"/>
          <w:b/>
          <w:sz w:val="8"/>
          <w:szCs w:val="28"/>
        </w:rPr>
      </w:pPr>
    </w:p>
    <w:p w:rsidR="003166F5" w:rsidRDefault="003166F5" w:rsidP="00BC00E4">
      <w:pPr>
        <w:tabs>
          <w:tab w:val="left" w:pos="5040"/>
        </w:tabs>
        <w:outlineLvl w:val="0"/>
        <w:rPr>
          <w:rFonts w:cs="Arial"/>
          <w:b/>
          <w:sz w:val="14"/>
          <w:szCs w:val="28"/>
        </w:rPr>
      </w:pPr>
    </w:p>
    <w:p w:rsidR="00535CAF" w:rsidRDefault="00535CAF" w:rsidP="00BC00E4">
      <w:pPr>
        <w:tabs>
          <w:tab w:val="left" w:pos="5040"/>
        </w:tabs>
        <w:outlineLvl w:val="0"/>
        <w:rPr>
          <w:rFonts w:cs="Arial"/>
          <w:b/>
          <w:sz w:val="14"/>
          <w:szCs w:val="28"/>
        </w:rPr>
      </w:pPr>
    </w:p>
    <w:p w:rsidR="00535CAF" w:rsidRDefault="00E347BC" w:rsidP="00BC00E4">
      <w:pPr>
        <w:tabs>
          <w:tab w:val="left" w:pos="5040"/>
        </w:tabs>
        <w:outlineLvl w:val="0"/>
        <w:rPr>
          <w:rFonts w:cs="Arial"/>
          <w:b/>
          <w:sz w:val="14"/>
          <w:szCs w:val="28"/>
        </w:rPr>
      </w:pPr>
      <w:r>
        <w:rPr>
          <w:rFonts w:cs="Arial"/>
          <w:noProof/>
          <w:snapToGrid/>
          <w:szCs w:val="24"/>
        </w:rPr>
        <mc:AlternateContent>
          <mc:Choice Requires="wps">
            <w:drawing>
              <wp:anchor distT="0" distB="0" distL="114300" distR="114300" simplePos="0" relativeHeight="251663872" behindDoc="0" locked="0" layoutInCell="1" allowOverlap="1" wp14:anchorId="14DE4C68" wp14:editId="2F25EE06">
                <wp:simplePos x="0" y="0"/>
                <wp:positionH relativeFrom="column">
                  <wp:posOffset>5182235</wp:posOffset>
                </wp:positionH>
                <wp:positionV relativeFrom="paragraph">
                  <wp:posOffset>-775335</wp:posOffset>
                </wp:positionV>
                <wp:extent cx="866775" cy="520065"/>
                <wp:effectExtent l="0" t="0" r="28575" b="13335"/>
                <wp:wrapNone/>
                <wp:docPr id="25" name="Elipse 25"/>
                <wp:cNvGraphicFramePr/>
                <a:graphic xmlns:a="http://schemas.openxmlformats.org/drawingml/2006/main">
                  <a:graphicData uri="http://schemas.microsoft.com/office/word/2010/wordprocessingShape">
                    <wps:wsp>
                      <wps:cNvSpPr/>
                      <wps:spPr>
                        <a:xfrm>
                          <a:off x="0" y="0"/>
                          <a:ext cx="866775" cy="5200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56E91" id="Elipse 25" o:spid="_x0000_s1026" style="position:absolute;margin-left:408.05pt;margin-top:-61.05pt;width:68.25pt;height:40.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" fillcolor="white [3212]" strokecolor="white [3212]" strokeweight="1pt">
                <v:stroke joinstyle="miter"/>
              </v:oval>
            </w:pict>
          </mc:Fallback>
        </mc:AlternateContent>
      </w:r>
    </w:p>
    <w:p w:rsidR="00535CAF" w:rsidRDefault="00535CAF" w:rsidP="00BC00E4">
      <w:pPr>
        <w:tabs>
          <w:tab w:val="left" w:pos="5040"/>
        </w:tabs>
        <w:outlineLvl w:val="0"/>
        <w:rPr>
          <w:rFonts w:cs="Arial"/>
          <w:b/>
          <w:sz w:val="14"/>
          <w:szCs w:val="28"/>
        </w:rPr>
      </w:pPr>
    </w:p>
    <w:p w:rsidR="00535CAF" w:rsidRDefault="00535CAF" w:rsidP="00BC00E4">
      <w:pPr>
        <w:tabs>
          <w:tab w:val="left" w:pos="5040"/>
        </w:tabs>
        <w:outlineLvl w:val="0"/>
        <w:rPr>
          <w:rFonts w:cs="Arial"/>
          <w:b/>
          <w:sz w:val="14"/>
          <w:szCs w:val="28"/>
        </w:rPr>
      </w:pPr>
    </w:p>
    <w:p w:rsidR="00535CAF" w:rsidRDefault="00535CAF"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535CAF" w:rsidRDefault="00535CAF"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240601" w:rsidRDefault="00240601" w:rsidP="00BC00E4">
      <w:pPr>
        <w:tabs>
          <w:tab w:val="left" w:pos="5040"/>
        </w:tabs>
        <w:outlineLvl w:val="0"/>
        <w:rPr>
          <w:rFonts w:cs="Arial"/>
          <w:b/>
          <w:sz w:val="14"/>
          <w:szCs w:val="28"/>
        </w:rPr>
      </w:pPr>
    </w:p>
    <w:p w:rsidR="00535CAF" w:rsidRPr="00240601" w:rsidRDefault="00535CAF" w:rsidP="00BC00E4">
      <w:pPr>
        <w:tabs>
          <w:tab w:val="left" w:pos="5040"/>
        </w:tabs>
        <w:outlineLvl w:val="0"/>
        <w:rPr>
          <w:rFonts w:cs="Arial"/>
          <w:b/>
          <w:sz w:val="12"/>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B20012" w:rsidRDefault="00B20012" w:rsidP="000431C2">
      <w:pPr>
        <w:tabs>
          <w:tab w:val="left" w:pos="5040"/>
        </w:tabs>
        <w:jc w:val="center"/>
        <w:outlineLvl w:val="0"/>
        <w:rPr>
          <w:rFonts w:cs="Arial"/>
          <w:b/>
          <w:sz w:val="28"/>
          <w:szCs w:val="28"/>
        </w:rPr>
      </w:pPr>
    </w:p>
    <w:p w:rsidR="000431C2" w:rsidRDefault="00671D56" w:rsidP="000431C2">
      <w:pPr>
        <w:tabs>
          <w:tab w:val="left" w:pos="5040"/>
        </w:tabs>
        <w:jc w:val="center"/>
        <w:outlineLvl w:val="0"/>
        <w:rPr>
          <w:rFonts w:cs="Arial"/>
          <w:b/>
          <w:sz w:val="28"/>
          <w:szCs w:val="28"/>
        </w:rPr>
      </w:pPr>
      <w:r>
        <w:rPr>
          <w:rFonts w:cs="Arial"/>
          <w:b/>
          <w:sz w:val="28"/>
          <w:szCs w:val="28"/>
        </w:rPr>
        <w:t>CONCLUSÃ</w:t>
      </w:r>
      <w:r w:rsidR="000431C2" w:rsidRPr="00D8324D">
        <w:rPr>
          <w:rFonts w:cs="Arial"/>
          <w:b/>
          <w:sz w:val="28"/>
          <w:szCs w:val="28"/>
        </w:rPr>
        <w:t>O</w:t>
      </w:r>
    </w:p>
    <w:p w:rsidR="000431C2" w:rsidRDefault="000431C2" w:rsidP="000431C2">
      <w:pPr>
        <w:tabs>
          <w:tab w:val="left" w:pos="5040"/>
        </w:tabs>
        <w:outlineLvl w:val="0"/>
        <w:rPr>
          <w:rFonts w:cs="Arial"/>
        </w:rPr>
      </w:pPr>
    </w:p>
    <w:p w:rsidR="000431C2" w:rsidRPr="002D1B8A" w:rsidRDefault="000431C2" w:rsidP="000431C2">
      <w:pPr>
        <w:tabs>
          <w:tab w:val="left" w:pos="5040"/>
        </w:tabs>
        <w:outlineLvl w:val="0"/>
        <w:rPr>
          <w:rFonts w:cs="Arial"/>
          <w:sz w:val="16"/>
        </w:rPr>
      </w:pPr>
    </w:p>
    <w:p w:rsidR="000431C2" w:rsidRPr="005B13B0" w:rsidRDefault="000431C2" w:rsidP="000431C2">
      <w:pPr>
        <w:tabs>
          <w:tab w:val="left" w:pos="5040"/>
        </w:tabs>
        <w:outlineLvl w:val="0"/>
        <w:rPr>
          <w:rFonts w:cs="Arial"/>
          <w:sz w:val="2"/>
        </w:rPr>
      </w:pPr>
    </w:p>
    <w:p w:rsidR="000431C2" w:rsidRDefault="000431C2" w:rsidP="000431C2">
      <w:pPr>
        <w:tabs>
          <w:tab w:val="left" w:pos="5040"/>
        </w:tabs>
        <w:spacing w:line="360" w:lineRule="auto"/>
        <w:ind w:firstLine="1134"/>
        <w:outlineLvl w:val="0"/>
        <w:rPr>
          <w:rFonts w:cs="Arial"/>
        </w:rPr>
      </w:pPr>
      <w:r>
        <w:rPr>
          <w:rFonts w:cs="Arial"/>
        </w:rPr>
        <w:t xml:space="preserve">Primordialmente, </w:t>
      </w:r>
      <w:r w:rsidRPr="00E52798">
        <w:rPr>
          <w:rFonts w:cs="Arial"/>
        </w:rPr>
        <w:t xml:space="preserve">é importante levantar que o estudo </w:t>
      </w:r>
      <w:r w:rsidR="0066191F">
        <w:rPr>
          <w:rFonts w:cs="Arial"/>
        </w:rPr>
        <w:t>da presente</w:t>
      </w:r>
      <w:r>
        <w:rPr>
          <w:rFonts w:cs="Arial"/>
        </w:rPr>
        <w:t xml:space="preserve"> </w:t>
      </w:r>
      <w:r w:rsidRPr="00C8128C">
        <w:rPr>
          <w:rFonts w:cs="Arial"/>
        </w:rPr>
        <w:t>monografia, são os fatores sociais que influenciam o homem a se tornar um criminoso</w:t>
      </w:r>
      <w:r>
        <w:rPr>
          <w:rFonts w:cs="Arial"/>
        </w:rPr>
        <w:t>. Para isto, foi</w:t>
      </w:r>
      <w:r w:rsidRPr="00C8128C">
        <w:rPr>
          <w:rFonts w:cs="Arial"/>
        </w:rPr>
        <w:t xml:space="preserve"> necessário voltar nas origens históricas do crime, verificando como o criminoso e o crime era tratado na antiguidade</w:t>
      </w:r>
      <w:r>
        <w:rPr>
          <w:rFonts w:cs="Arial"/>
        </w:rPr>
        <w:t>.</w:t>
      </w:r>
    </w:p>
    <w:p w:rsidR="000431C2" w:rsidRPr="002D1B8A" w:rsidRDefault="000431C2" w:rsidP="000431C2">
      <w:pPr>
        <w:tabs>
          <w:tab w:val="left" w:pos="5040"/>
        </w:tabs>
        <w:spacing w:line="360" w:lineRule="auto"/>
        <w:ind w:firstLine="1134"/>
        <w:outlineLvl w:val="0"/>
        <w:rPr>
          <w:rFonts w:cs="Arial"/>
          <w:sz w:val="16"/>
        </w:rPr>
      </w:pPr>
    </w:p>
    <w:p w:rsidR="000431C2" w:rsidRDefault="000431C2" w:rsidP="000431C2">
      <w:pPr>
        <w:tabs>
          <w:tab w:val="left" w:pos="5040"/>
        </w:tabs>
        <w:spacing w:line="360" w:lineRule="auto"/>
        <w:ind w:firstLine="1134"/>
        <w:outlineLvl w:val="0"/>
        <w:rPr>
          <w:rFonts w:cs="Arial"/>
        </w:rPr>
      </w:pPr>
      <w:r w:rsidRPr="00473F20">
        <w:rPr>
          <w:rFonts w:cs="Arial"/>
        </w:rPr>
        <w:t xml:space="preserve">A partir da análise histórica feita, </w:t>
      </w:r>
      <w:r>
        <w:rPr>
          <w:rFonts w:cs="Arial"/>
        </w:rPr>
        <w:t>o</w:t>
      </w:r>
      <w:r w:rsidRPr="00C8128C">
        <w:rPr>
          <w:rFonts w:cs="Arial"/>
        </w:rPr>
        <w:t>utra questão relevante foi às escolas clássicas e positivas, fic</w:t>
      </w:r>
      <w:r>
        <w:rPr>
          <w:rFonts w:cs="Arial"/>
        </w:rPr>
        <w:t xml:space="preserve">ando </w:t>
      </w:r>
      <w:r w:rsidRPr="00C8128C">
        <w:rPr>
          <w:rFonts w:cs="Arial"/>
        </w:rPr>
        <w:t xml:space="preserve">claro que seus adeptos e pesquisadores buscavam estudar o crime, a </w:t>
      </w:r>
      <w:r>
        <w:rPr>
          <w:rFonts w:cs="Arial"/>
        </w:rPr>
        <w:t xml:space="preserve">sanção </w:t>
      </w:r>
      <w:r w:rsidRPr="00C8128C">
        <w:rPr>
          <w:rFonts w:cs="Arial"/>
        </w:rPr>
        <w:t>e o criminoso, e apesar de suas questões teóricas</w:t>
      </w:r>
      <w:r>
        <w:rPr>
          <w:rFonts w:cs="Arial"/>
        </w:rPr>
        <w:t xml:space="preserve"> </w:t>
      </w:r>
      <w:r w:rsidRPr="00C8128C">
        <w:rPr>
          <w:rFonts w:cs="Arial"/>
        </w:rPr>
        <w:t>serem</w:t>
      </w:r>
      <w:r>
        <w:rPr>
          <w:rFonts w:cs="Arial"/>
        </w:rPr>
        <w:t xml:space="preserve"> divergentes</w:t>
      </w:r>
      <w:r w:rsidRPr="00C8128C">
        <w:rPr>
          <w:rFonts w:cs="Arial"/>
        </w:rPr>
        <w:t xml:space="preserve">, </w:t>
      </w:r>
      <w:r>
        <w:rPr>
          <w:rFonts w:cs="Arial"/>
        </w:rPr>
        <w:t>estas</w:t>
      </w:r>
      <w:r w:rsidRPr="00C8128C">
        <w:rPr>
          <w:rFonts w:cs="Arial"/>
        </w:rPr>
        <w:t xml:space="preserve"> buscavam atingir seus objetivos, explicando criminalidade provocada pelo capitalismo. </w:t>
      </w:r>
    </w:p>
    <w:p w:rsidR="000431C2" w:rsidRPr="002D1B8A" w:rsidRDefault="000431C2" w:rsidP="000431C2">
      <w:pPr>
        <w:tabs>
          <w:tab w:val="left" w:pos="5040"/>
        </w:tabs>
        <w:spacing w:line="360" w:lineRule="auto"/>
        <w:ind w:firstLine="1134"/>
        <w:outlineLvl w:val="0"/>
        <w:rPr>
          <w:rFonts w:cs="Arial"/>
          <w:sz w:val="10"/>
        </w:rPr>
      </w:pPr>
    </w:p>
    <w:p w:rsidR="000431C2" w:rsidRPr="00210E96" w:rsidRDefault="000431C2" w:rsidP="000431C2">
      <w:pPr>
        <w:tabs>
          <w:tab w:val="left" w:pos="5040"/>
        </w:tabs>
        <w:spacing w:line="360" w:lineRule="auto"/>
        <w:ind w:firstLine="1134"/>
        <w:outlineLvl w:val="0"/>
        <w:rPr>
          <w:rFonts w:cs="Arial"/>
          <w:sz w:val="2"/>
        </w:rPr>
      </w:pPr>
    </w:p>
    <w:p w:rsidR="000431C2" w:rsidRDefault="000431C2" w:rsidP="000431C2">
      <w:pPr>
        <w:tabs>
          <w:tab w:val="left" w:pos="5040"/>
        </w:tabs>
        <w:spacing w:line="360" w:lineRule="auto"/>
        <w:ind w:firstLine="1134"/>
        <w:outlineLvl w:val="0"/>
        <w:rPr>
          <w:rFonts w:cs="Arial"/>
          <w:shd w:val="clear" w:color="auto" w:fill="FFFFFF"/>
        </w:rPr>
      </w:pPr>
      <w:r>
        <w:rPr>
          <w:rFonts w:cs="Arial"/>
        </w:rPr>
        <w:t>A</w:t>
      </w:r>
      <w:r w:rsidRPr="00473F20">
        <w:rPr>
          <w:rFonts w:cs="Arial"/>
        </w:rPr>
        <w:t xml:space="preserve">presentou-se </w:t>
      </w:r>
      <w:r>
        <w:rPr>
          <w:rFonts w:cs="Arial"/>
        </w:rPr>
        <w:t xml:space="preserve">a </w:t>
      </w:r>
      <w:r w:rsidRPr="00473F20">
        <w:rPr>
          <w:rFonts w:cs="Arial"/>
        </w:rPr>
        <w:t xml:space="preserve">criminologia a partir dos estudos de diversas áreas, como a antropológica, psicológica etc. Conhecemos alguns autores, </w:t>
      </w:r>
      <w:r>
        <w:rPr>
          <w:rFonts w:cs="Arial"/>
        </w:rPr>
        <w:t>d</w:t>
      </w:r>
      <w:r w:rsidRPr="00473F20">
        <w:rPr>
          <w:rFonts w:cs="Arial"/>
        </w:rPr>
        <w:t xml:space="preserve">entre eles se destaca </w:t>
      </w:r>
      <w:proofErr w:type="spellStart"/>
      <w:r w:rsidRPr="00473F20">
        <w:rPr>
          <w:rFonts w:cs="Arial"/>
        </w:rPr>
        <w:t>Cesare</w:t>
      </w:r>
      <w:proofErr w:type="spellEnd"/>
      <w:r w:rsidRPr="00473F20">
        <w:rPr>
          <w:rFonts w:cs="Arial"/>
        </w:rPr>
        <w:t xml:space="preserve"> </w:t>
      </w:r>
      <w:proofErr w:type="spellStart"/>
      <w:r w:rsidRPr="00473F20">
        <w:rPr>
          <w:rFonts w:cs="Arial"/>
        </w:rPr>
        <w:t>Lombroso</w:t>
      </w:r>
      <w:proofErr w:type="spellEnd"/>
      <w:r w:rsidRPr="00473F20">
        <w:rPr>
          <w:rFonts w:cs="Arial"/>
        </w:rPr>
        <w:t xml:space="preserve">, pois este estudou </w:t>
      </w:r>
      <w:r>
        <w:rPr>
          <w:rFonts w:cs="Arial"/>
        </w:rPr>
        <w:t xml:space="preserve">morfologicamente o infrator, </w:t>
      </w:r>
      <w:r w:rsidRPr="00473F20">
        <w:rPr>
          <w:rFonts w:cs="Arial"/>
        </w:rPr>
        <w:t xml:space="preserve">explicou o crime tendo com base em um atavismo, já herdado pelo individuo. </w:t>
      </w:r>
      <w:r w:rsidRPr="00473F20">
        <w:rPr>
          <w:rFonts w:cs="Arial"/>
          <w:shd w:val="clear" w:color="auto" w:fill="FFFFFF"/>
        </w:rPr>
        <w:t xml:space="preserve">Constatou-se </w:t>
      </w:r>
      <w:r>
        <w:rPr>
          <w:rFonts w:cs="Arial"/>
          <w:shd w:val="clear" w:color="auto" w:fill="FFFFFF"/>
        </w:rPr>
        <w:t xml:space="preserve">ainda, </w:t>
      </w:r>
      <w:r w:rsidRPr="00473F20">
        <w:rPr>
          <w:rFonts w:cs="Arial"/>
          <w:shd w:val="clear" w:color="auto" w:fill="FFFFFF"/>
        </w:rPr>
        <w:t>que a criminologia é uma ciência que estuda o homem delinquente e o crime</w:t>
      </w:r>
      <w:r>
        <w:rPr>
          <w:rFonts w:cs="Arial"/>
          <w:shd w:val="clear" w:color="auto" w:fill="FFFFFF"/>
        </w:rPr>
        <w:t>,</w:t>
      </w:r>
      <w:r w:rsidRPr="00473F20">
        <w:rPr>
          <w:rFonts w:cs="Arial"/>
          <w:shd w:val="clear" w:color="auto" w:fill="FFFFFF"/>
        </w:rPr>
        <w:t xml:space="preserve"> levanta</w:t>
      </w:r>
      <w:r>
        <w:rPr>
          <w:rFonts w:cs="Arial"/>
          <w:shd w:val="clear" w:color="auto" w:fill="FFFFFF"/>
        </w:rPr>
        <w:t>ndo</w:t>
      </w:r>
      <w:r w:rsidRPr="00473F20">
        <w:rPr>
          <w:rFonts w:cs="Arial"/>
          <w:shd w:val="clear" w:color="auto" w:fill="FFFFFF"/>
        </w:rPr>
        <w:t xml:space="preserve"> seu comportamento, aspectos</w:t>
      </w:r>
      <w:r>
        <w:rPr>
          <w:rFonts w:cs="Arial"/>
          <w:shd w:val="clear" w:color="auto" w:fill="FFFFFF"/>
        </w:rPr>
        <w:t xml:space="preserve"> e personalidade.</w:t>
      </w:r>
    </w:p>
    <w:p w:rsidR="000431C2" w:rsidRPr="002D1B8A" w:rsidRDefault="000431C2" w:rsidP="000431C2">
      <w:pPr>
        <w:tabs>
          <w:tab w:val="left" w:pos="5040"/>
        </w:tabs>
        <w:spacing w:line="360" w:lineRule="auto"/>
        <w:ind w:firstLine="1134"/>
        <w:outlineLvl w:val="0"/>
        <w:rPr>
          <w:rFonts w:cs="Arial"/>
          <w:sz w:val="16"/>
        </w:rPr>
      </w:pPr>
    </w:p>
    <w:p w:rsidR="000431C2" w:rsidRDefault="000431C2" w:rsidP="002D1B8A">
      <w:pPr>
        <w:tabs>
          <w:tab w:val="left" w:pos="5040"/>
        </w:tabs>
        <w:spacing w:line="360" w:lineRule="auto"/>
        <w:ind w:firstLine="1134"/>
        <w:outlineLvl w:val="0"/>
        <w:rPr>
          <w:rFonts w:cs="Arial"/>
          <w:shd w:val="clear" w:color="auto" w:fill="FFFFFF"/>
        </w:rPr>
      </w:pPr>
      <w:r>
        <w:rPr>
          <w:rFonts w:cs="Arial"/>
          <w:shd w:val="clear" w:color="auto" w:fill="FFFFFF"/>
        </w:rPr>
        <w:t>Um ponto merecedor de destaque foram os vetores endógenos e exógenos, consignando que o</w:t>
      </w:r>
      <w:r w:rsidRPr="00473F20">
        <w:rPr>
          <w:rFonts w:cs="Arial"/>
          <w:shd w:val="clear" w:color="auto" w:fill="FFFFFF"/>
        </w:rPr>
        <w:t xml:space="preserve"> sujeito pode cometer delito</w:t>
      </w:r>
      <w:r>
        <w:rPr>
          <w:rFonts w:cs="Arial"/>
          <w:shd w:val="clear" w:color="auto" w:fill="FFFFFF"/>
        </w:rPr>
        <w:t xml:space="preserve"> devido</w:t>
      </w:r>
      <w:r w:rsidRPr="00473F20">
        <w:rPr>
          <w:rFonts w:cs="Arial"/>
          <w:shd w:val="clear" w:color="auto" w:fill="FFFFFF"/>
        </w:rPr>
        <w:t xml:space="preserve"> fatores endógenos, como, por exemplo, as doenças</w:t>
      </w:r>
      <w:r>
        <w:rPr>
          <w:rFonts w:cs="Arial"/>
          <w:shd w:val="clear" w:color="auto" w:fill="FFFFFF"/>
        </w:rPr>
        <w:t xml:space="preserve"> psicológicas que a</w:t>
      </w:r>
      <w:r w:rsidRPr="00473F20">
        <w:rPr>
          <w:rFonts w:cs="Arial"/>
          <w:shd w:val="clear" w:color="auto" w:fill="FFFFFF"/>
        </w:rPr>
        <w:t>fetam o indivíduo de dentro para fora</w:t>
      </w:r>
      <w:r>
        <w:rPr>
          <w:rFonts w:cs="Arial"/>
          <w:shd w:val="clear" w:color="auto" w:fill="FFFFFF"/>
        </w:rPr>
        <w:t xml:space="preserve">. E por fatores exógenos, </w:t>
      </w:r>
      <w:r w:rsidRPr="00473F20">
        <w:rPr>
          <w:rFonts w:cs="Arial"/>
          <w:shd w:val="clear" w:color="auto" w:fill="FFFFFF"/>
        </w:rPr>
        <w:t>co</w:t>
      </w:r>
      <w:r>
        <w:rPr>
          <w:rFonts w:cs="Arial"/>
          <w:shd w:val="clear" w:color="auto" w:fill="FFFFFF"/>
        </w:rPr>
        <w:t>mo educação, saúde e moradia, que versam sobre o ambiente</w:t>
      </w:r>
      <w:r w:rsidRPr="00473F20">
        <w:rPr>
          <w:rFonts w:cs="Arial"/>
          <w:shd w:val="clear" w:color="auto" w:fill="FFFFFF"/>
        </w:rPr>
        <w:t xml:space="preserve"> e tudo aquilo que é externo e</w:t>
      </w:r>
      <w:r>
        <w:rPr>
          <w:rFonts w:cs="Arial"/>
          <w:shd w:val="clear" w:color="auto" w:fill="FFFFFF"/>
        </w:rPr>
        <w:t xml:space="preserve"> que pode afetar o indivíduo</w:t>
      </w:r>
      <w:r w:rsidRPr="00473F20">
        <w:rPr>
          <w:rFonts w:cs="Arial"/>
          <w:shd w:val="clear" w:color="auto" w:fill="FFFFFF"/>
        </w:rPr>
        <w:t xml:space="preserve"> </w:t>
      </w:r>
      <w:r>
        <w:rPr>
          <w:rFonts w:cs="Arial"/>
          <w:shd w:val="clear" w:color="auto" w:fill="FFFFFF"/>
        </w:rPr>
        <w:t xml:space="preserve">diretamente </w:t>
      </w:r>
      <w:r w:rsidRPr="00473F20">
        <w:rPr>
          <w:rFonts w:cs="Arial"/>
          <w:shd w:val="clear" w:color="auto" w:fill="FFFFFF"/>
        </w:rPr>
        <w:t xml:space="preserve">na prática de infrações penais. </w:t>
      </w:r>
    </w:p>
    <w:p w:rsidR="002D1B8A" w:rsidRPr="002D1B8A" w:rsidRDefault="002D1B8A" w:rsidP="002D1B8A">
      <w:pPr>
        <w:tabs>
          <w:tab w:val="left" w:pos="5040"/>
        </w:tabs>
        <w:spacing w:line="360" w:lineRule="auto"/>
        <w:ind w:firstLine="1134"/>
        <w:outlineLvl w:val="0"/>
        <w:rPr>
          <w:rFonts w:cs="Arial"/>
          <w:sz w:val="10"/>
          <w:shd w:val="clear" w:color="auto" w:fill="FFFFFF"/>
        </w:rPr>
      </w:pPr>
    </w:p>
    <w:p w:rsidR="000431C2" w:rsidRDefault="000431C2" w:rsidP="000431C2">
      <w:pPr>
        <w:tabs>
          <w:tab w:val="left" w:pos="5040"/>
        </w:tabs>
        <w:spacing w:line="360" w:lineRule="auto"/>
        <w:ind w:firstLine="1134"/>
        <w:outlineLvl w:val="0"/>
        <w:rPr>
          <w:rFonts w:cs="Arial"/>
          <w:shd w:val="clear" w:color="auto" w:fill="FFFFFF"/>
        </w:rPr>
      </w:pPr>
      <w:r w:rsidRPr="00473F20">
        <w:rPr>
          <w:rFonts w:cs="Arial"/>
          <w:shd w:val="clear" w:color="auto" w:fill="FFFFFF"/>
        </w:rPr>
        <w:t xml:space="preserve">Contudo, no último capitulo </w:t>
      </w:r>
      <w:r>
        <w:rPr>
          <w:rFonts w:cs="Arial"/>
          <w:shd w:val="clear" w:color="auto" w:fill="FFFFFF"/>
        </w:rPr>
        <w:t xml:space="preserve">ficou evidente como a sociedade e o meio </w:t>
      </w:r>
      <w:r w:rsidRPr="00473F20">
        <w:rPr>
          <w:rFonts w:cs="Arial"/>
          <w:shd w:val="clear" w:color="auto" w:fill="FFFFFF"/>
        </w:rPr>
        <w:t xml:space="preserve">em que se vive pode </w:t>
      </w:r>
      <w:r>
        <w:rPr>
          <w:rFonts w:cs="Arial"/>
          <w:shd w:val="clear" w:color="auto" w:fill="FFFFFF"/>
        </w:rPr>
        <w:t xml:space="preserve">ajudar a </w:t>
      </w:r>
      <w:r w:rsidRPr="00473F20">
        <w:rPr>
          <w:rFonts w:cs="Arial"/>
          <w:shd w:val="clear" w:color="auto" w:fill="FFFFFF"/>
        </w:rPr>
        <w:t xml:space="preserve">propagar o crime, </w:t>
      </w:r>
      <w:r>
        <w:rPr>
          <w:rFonts w:cs="Arial"/>
          <w:shd w:val="clear" w:color="auto" w:fill="FFFFFF"/>
        </w:rPr>
        <w:t xml:space="preserve">sendo o sujeito de classe desfavorável </w:t>
      </w:r>
      <w:r>
        <w:rPr>
          <w:rFonts w:cs="Arial"/>
          <w:shd w:val="clear" w:color="auto" w:fill="FFFFFF"/>
        </w:rPr>
        <w:lastRenderedPageBreak/>
        <w:t xml:space="preserve">visto com um ser malquisto pela sociedade, </w:t>
      </w:r>
      <w:r w:rsidRPr="00473F20">
        <w:rPr>
          <w:rFonts w:cs="Arial"/>
          <w:shd w:val="clear" w:color="auto" w:fill="FFFFFF"/>
        </w:rPr>
        <w:t xml:space="preserve">quando </w:t>
      </w:r>
      <w:r>
        <w:rPr>
          <w:rFonts w:cs="Arial"/>
          <w:shd w:val="clear" w:color="auto" w:fill="FFFFFF"/>
        </w:rPr>
        <w:t>fora relacionada com a teo</w:t>
      </w:r>
      <w:r w:rsidRPr="00473F20">
        <w:rPr>
          <w:rFonts w:cs="Arial"/>
          <w:shd w:val="clear" w:color="auto" w:fill="FFFFFF"/>
        </w:rPr>
        <w:t xml:space="preserve">ria do </w:t>
      </w:r>
      <w:proofErr w:type="spellStart"/>
      <w:r w:rsidRPr="00473F20">
        <w:rPr>
          <w:rFonts w:cs="Arial"/>
          <w:shd w:val="clear" w:color="auto" w:fill="FFFFFF"/>
        </w:rPr>
        <w:t>etiquetamento</w:t>
      </w:r>
      <w:proofErr w:type="spellEnd"/>
      <w:r>
        <w:rPr>
          <w:rFonts w:cs="Arial"/>
          <w:shd w:val="clear" w:color="auto" w:fill="FFFFFF"/>
        </w:rPr>
        <w:t xml:space="preserve">, e como de certa forma, a </w:t>
      </w:r>
      <w:r w:rsidRPr="00473F20">
        <w:rPr>
          <w:rFonts w:cs="Arial"/>
          <w:shd w:val="clear" w:color="auto" w:fill="FFFFFF"/>
        </w:rPr>
        <w:t xml:space="preserve">mídia ajuda tal </w:t>
      </w:r>
      <w:r>
        <w:rPr>
          <w:rFonts w:cs="Arial"/>
          <w:shd w:val="clear" w:color="auto" w:fill="FFFFFF"/>
        </w:rPr>
        <w:t>etiquetagem</w:t>
      </w:r>
      <w:r w:rsidRPr="00473F20">
        <w:rPr>
          <w:rFonts w:cs="Arial"/>
          <w:shd w:val="clear" w:color="auto" w:fill="FFFFFF"/>
        </w:rPr>
        <w:t xml:space="preserve"> </w:t>
      </w:r>
      <w:r>
        <w:rPr>
          <w:rFonts w:cs="Arial"/>
          <w:shd w:val="clear" w:color="auto" w:fill="FFFFFF"/>
        </w:rPr>
        <w:t xml:space="preserve">ser propagada. </w:t>
      </w:r>
      <w:r w:rsidRPr="00473F20">
        <w:rPr>
          <w:rFonts w:cs="Arial"/>
          <w:shd w:val="clear" w:color="auto" w:fill="FFFFFF"/>
        </w:rPr>
        <w:t xml:space="preserve">Posteriormente, </w:t>
      </w:r>
      <w:r>
        <w:rPr>
          <w:rFonts w:cs="Arial"/>
          <w:shd w:val="clear" w:color="auto" w:fill="FFFFFF"/>
        </w:rPr>
        <w:t xml:space="preserve">foi constatado como </w:t>
      </w:r>
      <w:r w:rsidRPr="00473F20">
        <w:rPr>
          <w:rFonts w:cs="Arial"/>
          <w:shd w:val="clear" w:color="auto" w:fill="FFFFFF"/>
        </w:rPr>
        <w:t>o papel do Estado na vida do sujeito</w:t>
      </w:r>
      <w:r>
        <w:rPr>
          <w:rFonts w:cs="Arial"/>
          <w:shd w:val="clear" w:color="auto" w:fill="FFFFFF"/>
        </w:rPr>
        <w:t xml:space="preserve"> é importante</w:t>
      </w:r>
      <w:r w:rsidRPr="00473F20">
        <w:rPr>
          <w:rFonts w:cs="Arial"/>
          <w:shd w:val="clear" w:color="auto" w:fill="FFFFFF"/>
        </w:rPr>
        <w:t>, sendo fato que</w:t>
      </w:r>
      <w:r>
        <w:rPr>
          <w:rFonts w:cs="Arial"/>
          <w:shd w:val="clear" w:color="auto" w:fill="FFFFFF"/>
        </w:rPr>
        <w:t xml:space="preserve"> a</w:t>
      </w:r>
      <w:r w:rsidRPr="00473F20">
        <w:rPr>
          <w:rFonts w:cs="Arial"/>
          <w:shd w:val="clear" w:color="auto" w:fill="FFFFFF"/>
        </w:rPr>
        <w:t xml:space="preserve"> falta de garantias sociais e a má distribuição de renda,</w:t>
      </w:r>
      <w:r>
        <w:rPr>
          <w:rFonts w:cs="Arial"/>
          <w:shd w:val="clear" w:color="auto" w:fill="FFFFFF"/>
        </w:rPr>
        <w:t xml:space="preserve"> </w:t>
      </w:r>
      <w:r w:rsidRPr="00473F20">
        <w:rPr>
          <w:rFonts w:cs="Arial"/>
          <w:shd w:val="clear" w:color="auto" w:fill="FFFFFF"/>
        </w:rPr>
        <w:t>tem reflexos negativ</w:t>
      </w:r>
      <w:r>
        <w:rPr>
          <w:rFonts w:cs="Arial"/>
          <w:shd w:val="clear" w:color="auto" w:fill="FFFFFF"/>
        </w:rPr>
        <w:t>os na vida de toda a sociedade.</w:t>
      </w:r>
    </w:p>
    <w:p w:rsidR="000431C2" w:rsidRPr="002D1B8A" w:rsidRDefault="000431C2" w:rsidP="000431C2">
      <w:pPr>
        <w:tabs>
          <w:tab w:val="left" w:pos="5040"/>
        </w:tabs>
        <w:spacing w:line="360" w:lineRule="auto"/>
        <w:ind w:firstLine="1134"/>
        <w:outlineLvl w:val="0"/>
        <w:rPr>
          <w:rFonts w:cs="Arial"/>
          <w:sz w:val="12"/>
          <w:shd w:val="clear" w:color="auto" w:fill="FFFFFF"/>
        </w:rPr>
      </w:pPr>
    </w:p>
    <w:p w:rsidR="000431C2" w:rsidRPr="00210E96" w:rsidRDefault="000431C2" w:rsidP="000431C2">
      <w:pPr>
        <w:tabs>
          <w:tab w:val="left" w:pos="5040"/>
        </w:tabs>
        <w:spacing w:line="360" w:lineRule="auto"/>
        <w:outlineLvl w:val="0"/>
        <w:rPr>
          <w:rFonts w:cs="Arial"/>
          <w:sz w:val="2"/>
          <w:shd w:val="clear" w:color="auto" w:fill="FFFFFF"/>
        </w:rPr>
      </w:pPr>
    </w:p>
    <w:p w:rsidR="000431C2" w:rsidRDefault="000431C2" w:rsidP="000431C2">
      <w:pPr>
        <w:tabs>
          <w:tab w:val="left" w:pos="5040"/>
        </w:tabs>
        <w:spacing w:line="360" w:lineRule="auto"/>
        <w:ind w:firstLine="1134"/>
        <w:outlineLvl w:val="0"/>
        <w:rPr>
          <w:rFonts w:cs="Arial"/>
          <w:shd w:val="clear" w:color="auto" w:fill="FFFFFF"/>
        </w:rPr>
      </w:pPr>
      <w:r>
        <w:rPr>
          <w:rFonts w:cs="Arial"/>
          <w:shd w:val="clear" w:color="auto" w:fill="FFFFFF"/>
        </w:rPr>
        <w:t xml:space="preserve">Ainda </w:t>
      </w:r>
      <w:r w:rsidRPr="00473F20">
        <w:rPr>
          <w:rFonts w:cs="Arial"/>
          <w:shd w:val="clear" w:color="auto" w:fill="FFFFFF"/>
        </w:rPr>
        <w:t xml:space="preserve">ficou manifesto que a prisão não regenera nem </w:t>
      </w:r>
      <w:proofErr w:type="spellStart"/>
      <w:r w:rsidRPr="00473F20">
        <w:rPr>
          <w:rFonts w:cs="Arial"/>
          <w:shd w:val="clear" w:color="auto" w:fill="FFFFFF"/>
        </w:rPr>
        <w:t>ressocializa</w:t>
      </w:r>
      <w:proofErr w:type="spellEnd"/>
      <w:r w:rsidRPr="00473F20">
        <w:rPr>
          <w:rFonts w:cs="Arial"/>
          <w:shd w:val="clear" w:color="auto" w:fill="FFFFFF"/>
        </w:rPr>
        <w:t xml:space="preserve"> o indivíduo, de forma que estigmatiza o recluso</w:t>
      </w:r>
      <w:r>
        <w:rPr>
          <w:rFonts w:cs="Arial"/>
          <w:shd w:val="clear" w:color="auto" w:fill="FFFFFF"/>
        </w:rPr>
        <w:t xml:space="preserve">, </w:t>
      </w:r>
      <w:r w:rsidRPr="00F81589">
        <w:rPr>
          <w:rFonts w:cs="Arial"/>
          <w:shd w:val="clear" w:color="auto" w:fill="FFFFFF"/>
        </w:rPr>
        <w:t xml:space="preserve">tornando-se piores e menos favoráveis a se recuperaram e voltarem para o meio social. </w:t>
      </w:r>
    </w:p>
    <w:p w:rsidR="000431C2" w:rsidRPr="00240601" w:rsidRDefault="000431C2" w:rsidP="000431C2">
      <w:pPr>
        <w:tabs>
          <w:tab w:val="left" w:pos="5040"/>
        </w:tabs>
        <w:spacing w:line="360" w:lineRule="auto"/>
        <w:ind w:firstLine="1134"/>
        <w:outlineLvl w:val="0"/>
        <w:rPr>
          <w:rFonts w:cs="Arial"/>
          <w:sz w:val="2"/>
          <w:shd w:val="clear" w:color="auto" w:fill="FFFFFF"/>
        </w:rPr>
      </w:pPr>
    </w:p>
    <w:p w:rsidR="00240601" w:rsidRPr="002D1B8A" w:rsidRDefault="00240601" w:rsidP="000431C2">
      <w:pPr>
        <w:tabs>
          <w:tab w:val="left" w:pos="5040"/>
        </w:tabs>
        <w:spacing w:line="360" w:lineRule="auto"/>
        <w:ind w:firstLine="1134"/>
        <w:outlineLvl w:val="0"/>
        <w:rPr>
          <w:rFonts w:cs="Arial"/>
          <w:sz w:val="10"/>
          <w:shd w:val="clear" w:color="auto" w:fill="FFFFFF"/>
        </w:rPr>
      </w:pPr>
    </w:p>
    <w:p w:rsidR="000431C2" w:rsidRPr="00210E96" w:rsidRDefault="000431C2" w:rsidP="000431C2">
      <w:pPr>
        <w:tabs>
          <w:tab w:val="left" w:pos="5040"/>
        </w:tabs>
        <w:spacing w:line="360" w:lineRule="auto"/>
        <w:ind w:firstLine="1134"/>
        <w:outlineLvl w:val="0"/>
        <w:rPr>
          <w:rFonts w:cs="Arial"/>
          <w:sz w:val="2"/>
          <w:shd w:val="clear" w:color="auto" w:fill="FFFFFF"/>
        </w:rPr>
      </w:pPr>
    </w:p>
    <w:p w:rsidR="000431C2" w:rsidRDefault="000431C2" w:rsidP="000431C2">
      <w:pPr>
        <w:tabs>
          <w:tab w:val="left" w:pos="5040"/>
        </w:tabs>
        <w:spacing w:line="360" w:lineRule="auto"/>
        <w:ind w:firstLine="1134"/>
        <w:outlineLvl w:val="0"/>
        <w:rPr>
          <w:rFonts w:cs="Arial"/>
          <w:shd w:val="clear" w:color="auto" w:fill="FFFFFF"/>
        </w:rPr>
      </w:pPr>
      <w:r w:rsidRPr="00F81589">
        <w:rPr>
          <w:rFonts w:cs="Arial"/>
          <w:shd w:val="clear" w:color="auto" w:fill="FFFFFF"/>
        </w:rPr>
        <w:t xml:space="preserve">Tal constatação permite repensar que os efeitos e causas da criminalidade abrangem inúmeros fatores sociais, como a ausência de políticas sociais, pobreza, desigualdade social, falta de acesso à educação. </w:t>
      </w:r>
      <w:proofErr w:type="gramStart"/>
      <w:r w:rsidRPr="00F81589">
        <w:rPr>
          <w:rFonts w:cs="Arial"/>
          <w:shd w:val="clear" w:color="auto" w:fill="FFFFFF"/>
        </w:rPr>
        <w:t>indo</w:t>
      </w:r>
      <w:proofErr w:type="gramEnd"/>
      <w:r w:rsidRPr="00F81589">
        <w:rPr>
          <w:rFonts w:cs="Arial"/>
          <w:shd w:val="clear" w:color="auto" w:fill="FFFFFF"/>
        </w:rPr>
        <w:t xml:space="preserve"> da desordem social, até unidade familiar. </w:t>
      </w:r>
    </w:p>
    <w:p w:rsidR="000431C2" w:rsidRPr="002D1B8A" w:rsidRDefault="000431C2" w:rsidP="000431C2">
      <w:pPr>
        <w:tabs>
          <w:tab w:val="left" w:pos="5040"/>
        </w:tabs>
        <w:spacing w:line="360" w:lineRule="auto"/>
        <w:ind w:firstLine="1134"/>
        <w:outlineLvl w:val="0"/>
        <w:rPr>
          <w:rFonts w:cs="Arial"/>
          <w:sz w:val="8"/>
          <w:shd w:val="clear" w:color="auto" w:fill="FFFFFF"/>
        </w:rPr>
      </w:pPr>
    </w:p>
    <w:p w:rsidR="000431C2" w:rsidRPr="00210E96" w:rsidRDefault="000431C2" w:rsidP="000431C2">
      <w:pPr>
        <w:tabs>
          <w:tab w:val="left" w:pos="5040"/>
        </w:tabs>
        <w:spacing w:line="360" w:lineRule="auto"/>
        <w:ind w:firstLine="1134"/>
        <w:outlineLvl w:val="0"/>
        <w:rPr>
          <w:rFonts w:cs="Arial"/>
          <w:sz w:val="2"/>
          <w:shd w:val="clear" w:color="auto" w:fill="FFFFFF"/>
        </w:rPr>
      </w:pPr>
    </w:p>
    <w:p w:rsidR="000431C2" w:rsidRDefault="000431C2" w:rsidP="000431C2">
      <w:pPr>
        <w:tabs>
          <w:tab w:val="left" w:pos="5040"/>
        </w:tabs>
        <w:spacing w:line="360" w:lineRule="auto"/>
        <w:ind w:firstLine="1134"/>
        <w:outlineLvl w:val="0"/>
        <w:rPr>
          <w:rFonts w:cs="Arial"/>
          <w:shd w:val="clear" w:color="auto" w:fill="FFFFFF"/>
        </w:rPr>
      </w:pPr>
      <w:r w:rsidRPr="00F81589">
        <w:rPr>
          <w:rFonts w:cs="Arial"/>
          <w:shd w:val="clear" w:color="auto" w:fill="FFFFFF"/>
        </w:rPr>
        <w:t xml:space="preserve">Por fim, conclui-se, que não pode se restringir a criminalidade em um só fator determinante. Dito isso, é expressivo asseverar que o criminoso nasce de múltiplos fatores, pois o crime não pode ser considerado resultado de uma só causa. De forma que os fatores sociais interferem, mas não podem ser vistos como determinantes. </w:t>
      </w:r>
    </w:p>
    <w:p w:rsidR="000431C2" w:rsidRPr="002D1B8A" w:rsidRDefault="000431C2" w:rsidP="000431C2">
      <w:pPr>
        <w:tabs>
          <w:tab w:val="left" w:pos="5040"/>
        </w:tabs>
        <w:spacing w:line="360" w:lineRule="auto"/>
        <w:outlineLvl w:val="0"/>
        <w:rPr>
          <w:rFonts w:cs="Arial"/>
          <w:sz w:val="6"/>
          <w:shd w:val="clear" w:color="auto" w:fill="FFFFFF"/>
        </w:rPr>
      </w:pPr>
    </w:p>
    <w:p w:rsidR="009E355E" w:rsidRPr="00210E96" w:rsidRDefault="009E355E" w:rsidP="000431C2">
      <w:pPr>
        <w:tabs>
          <w:tab w:val="left" w:pos="5040"/>
        </w:tabs>
        <w:spacing w:line="360" w:lineRule="auto"/>
        <w:outlineLvl w:val="0"/>
        <w:rPr>
          <w:rFonts w:cs="Arial"/>
          <w:sz w:val="4"/>
          <w:shd w:val="clear" w:color="auto" w:fill="FFFFFF"/>
        </w:rPr>
      </w:pPr>
    </w:p>
    <w:p w:rsidR="000431C2" w:rsidRDefault="000431C2" w:rsidP="000431C2">
      <w:pPr>
        <w:tabs>
          <w:tab w:val="left" w:pos="5040"/>
        </w:tabs>
        <w:spacing w:line="360" w:lineRule="auto"/>
        <w:ind w:firstLine="1134"/>
        <w:outlineLvl w:val="0"/>
        <w:rPr>
          <w:rFonts w:cs="Arial"/>
          <w:shd w:val="clear" w:color="auto" w:fill="FFFFFF"/>
        </w:rPr>
      </w:pPr>
      <w:r w:rsidRPr="00F81589">
        <w:rPr>
          <w:rFonts w:cs="Arial"/>
          <w:shd w:val="clear" w:color="auto" w:fill="FFFFFF"/>
        </w:rPr>
        <w:t>Observa-se que o Estado, através de políticas de prevenção, pode buscar combater a criminalidade. Respeitando-se aos direitos e garantias especificadas na</w:t>
      </w:r>
      <w:r w:rsidRPr="00F81589">
        <w:rPr>
          <w:rFonts w:cs="Arial"/>
        </w:rPr>
        <w:t> </w:t>
      </w:r>
      <w:hyperlink r:id="rId18" w:tooltip="CONSTITUIÇÃO DA REPÚBLICA FEDERATIVA DO BRASIL DE 1988" w:history="1">
        <w:r w:rsidRPr="00F81589">
          <w:rPr>
            <w:rFonts w:cs="Arial"/>
          </w:rPr>
          <w:t>Constituição Federal</w:t>
        </w:r>
      </w:hyperlink>
      <w:r>
        <w:rPr>
          <w:rFonts w:cs="Arial"/>
          <w:shd w:val="clear" w:color="auto" w:fill="FFFFFF"/>
        </w:rPr>
        <w:t>.</w:t>
      </w:r>
      <w:r w:rsidRPr="00F81589">
        <w:rPr>
          <w:rFonts w:cs="Arial"/>
          <w:shd w:val="clear" w:color="auto" w:fill="FFFFFF"/>
        </w:rPr>
        <w:t xml:space="preserve"> Há de se esperar que haja mais conhecimento </w:t>
      </w:r>
      <w:r>
        <w:rPr>
          <w:rFonts w:cs="Arial"/>
          <w:shd w:val="clear" w:color="auto" w:fill="FFFFFF"/>
        </w:rPr>
        <w:t>em relação a</w:t>
      </w:r>
      <w:r w:rsidRPr="00F81589">
        <w:rPr>
          <w:rFonts w:cs="Arial"/>
          <w:shd w:val="clear" w:color="auto" w:fill="FFFFFF"/>
        </w:rPr>
        <w:t>o indivíduo e o contexto social em que ocorre tal conduta criminosa, a partir das múltiplas variáveis motivacionais aqui apresentadas.</w:t>
      </w:r>
    </w:p>
    <w:p w:rsidR="002D1B8A" w:rsidRPr="002D1B8A" w:rsidRDefault="002D1B8A" w:rsidP="000431C2">
      <w:pPr>
        <w:tabs>
          <w:tab w:val="left" w:pos="5040"/>
        </w:tabs>
        <w:spacing w:line="360" w:lineRule="auto"/>
        <w:ind w:firstLine="1134"/>
        <w:outlineLvl w:val="0"/>
        <w:rPr>
          <w:rFonts w:cs="Arial"/>
          <w:sz w:val="10"/>
          <w:shd w:val="clear" w:color="auto" w:fill="FFFFFF"/>
        </w:rPr>
      </w:pPr>
    </w:p>
    <w:p w:rsidR="000431C2" w:rsidRPr="00210E96" w:rsidRDefault="000431C2" w:rsidP="000431C2">
      <w:pPr>
        <w:tabs>
          <w:tab w:val="left" w:pos="5040"/>
        </w:tabs>
        <w:spacing w:line="360" w:lineRule="auto"/>
        <w:outlineLvl w:val="0"/>
        <w:rPr>
          <w:rFonts w:cs="Arial"/>
          <w:sz w:val="4"/>
          <w:shd w:val="clear" w:color="auto" w:fill="FFFFFF"/>
        </w:rPr>
      </w:pPr>
    </w:p>
    <w:p w:rsidR="000431C2" w:rsidRDefault="000431C2" w:rsidP="00503E0F">
      <w:pPr>
        <w:tabs>
          <w:tab w:val="left" w:pos="5040"/>
        </w:tabs>
        <w:spacing w:line="360" w:lineRule="auto"/>
        <w:ind w:firstLine="1134"/>
        <w:outlineLvl w:val="0"/>
        <w:rPr>
          <w:rFonts w:cs="Arial"/>
          <w:shd w:val="clear" w:color="auto" w:fill="FFFFFF"/>
        </w:rPr>
      </w:pPr>
      <w:r>
        <w:rPr>
          <w:rFonts w:cs="Arial"/>
          <w:shd w:val="clear" w:color="auto" w:fill="FFFFFF"/>
        </w:rPr>
        <w:t>T</w:t>
      </w:r>
      <w:r w:rsidRPr="00F81589">
        <w:rPr>
          <w:rFonts w:cs="Arial"/>
          <w:shd w:val="clear" w:color="auto" w:fill="FFFFFF"/>
        </w:rPr>
        <w:t xml:space="preserve">oda sociedade </w:t>
      </w:r>
      <w:r>
        <w:rPr>
          <w:rFonts w:cs="Arial"/>
          <w:shd w:val="clear" w:color="auto" w:fill="FFFFFF"/>
        </w:rPr>
        <w:t>deve atentar</w:t>
      </w:r>
      <w:r w:rsidRPr="00F81589">
        <w:rPr>
          <w:rFonts w:cs="Arial"/>
          <w:shd w:val="clear" w:color="auto" w:fill="FFFFFF"/>
        </w:rPr>
        <w:t>-se</w:t>
      </w:r>
      <w:r>
        <w:rPr>
          <w:rFonts w:cs="Arial"/>
          <w:shd w:val="clear" w:color="auto" w:fill="FFFFFF"/>
        </w:rPr>
        <w:t xml:space="preserve"> </w:t>
      </w:r>
      <w:r w:rsidRPr="00F81589">
        <w:rPr>
          <w:rFonts w:cs="Arial"/>
          <w:shd w:val="clear" w:color="auto" w:fill="FFFFFF"/>
        </w:rPr>
        <w:t>mais com as questões sociais, pois para evitar a arbitrariedade, a injustiça, deve-se entender melhor o que tem causado o aumento do crime. Pois muitas vezes contribuímos fechando os olhos e nos calando diante desse problema. A mudança se faz necessária, absorvendo conhecimento de onde se processam os estimuladores criminais.</w:t>
      </w:r>
    </w:p>
    <w:p w:rsidR="002D1B8A" w:rsidRPr="002D1B8A" w:rsidRDefault="002D1B8A" w:rsidP="00503E0F">
      <w:pPr>
        <w:tabs>
          <w:tab w:val="left" w:pos="5040"/>
        </w:tabs>
        <w:spacing w:line="360" w:lineRule="auto"/>
        <w:ind w:firstLine="1134"/>
        <w:outlineLvl w:val="0"/>
        <w:rPr>
          <w:rFonts w:cs="Arial"/>
          <w:sz w:val="10"/>
          <w:shd w:val="clear" w:color="auto" w:fill="FFFFFF"/>
        </w:rPr>
      </w:pPr>
    </w:p>
    <w:p w:rsidR="000431C2" w:rsidRPr="00240601" w:rsidRDefault="000431C2" w:rsidP="000431C2">
      <w:pPr>
        <w:tabs>
          <w:tab w:val="left" w:pos="5040"/>
        </w:tabs>
        <w:spacing w:line="360" w:lineRule="auto"/>
        <w:outlineLvl w:val="0"/>
        <w:rPr>
          <w:rFonts w:cs="Arial"/>
          <w:sz w:val="2"/>
          <w:shd w:val="clear" w:color="auto" w:fill="FFFFFF"/>
        </w:rPr>
      </w:pPr>
    </w:p>
    <w:p w:rsidR="000431C2" w:rsidRPr="00986AB3" w:rsidRDefault="00535CAF" w:rsidP="000431C2">
      <w:pPr>
        <w:tabs>
          <w:tab w:val="left" w:pos="5040"/>
        </w:tabs>
        <w:spacing w:line="360" w:lineRule="auto"/>
        <w:ind w:firstLine="1134"/>
        <w:outlineLvl w:val="0"/>
        <w:rPr>
          <w:rFonts w:cs="Arial"/>
          <w:shd w:val="clear" w:color="auto" w:fill="FFFFFF"/>
        </w:rPr>
      </w:pPr>
      <w:r>
        <w:rPr>
          <w:rFonts w:cs="Arial"/>
          <w:shd w:val="clear" w:color="auto" w:fill="FFFFFF"/>
        </w:rPr>
        <w:t>P</w:t>
      </w:r>
      <w:r w:rsidR="000431C2" w:rsidRPr="00F81589">
        <w:rPr>
          <w:rFonts w:cs="Arial"/>
          <w:shd w:val="clear" w:color="auto" w:fill="FFFFFF"/>
        </w:rPr>
        <w:t>recisamos falar em igualdade, mas não só quando nos é conveniente. Antes disso</w:t>
      </w:r>
      <w:r w:rsidR="000431C2">
        <w:rPr>
          <w:rFonts w:cs="Arial"/>
          <w:shd w:val="clear" w:color="auto" w:fill="FFFFFF"/>
        </w:rPr>
        <w:t xml:space="preserve">, </w:t>
      </w:r>
      <w:r w:rsidR="000431C2" w:rsidRPr="00F81589">
        <w:rPr>
          <w:rFonts w:cs="Arial"/>
          <w:shd w:val="clear" w:color="auto" w:fill="FFFFFF"/>
        </w:rPr>
        <w:t xml:space="preserve">precisamos saber reconhecer as desigualdades que existem. Porque, só reconhecendo a desigualdade, que podem ser abertos caminhos </w:t>
      </w:r>
      <w:r w:rsidR="000431C2">
        <w:rPr>
          <w:rFonts w:cs="Arial"/>
          <w:shd w:val="clear" w:color="auto" w:fill="FFFFFF"/>
        </w:rPr>
        <w:t>para alcançar a igualdade.</w:t>
      </w:r>
    </w:p>
    <w:p w:rsidR="000431C2" w:rsidRDefault="003628FD" w:rsidP="00BB0610">
      <w:pPr>
        <w:tabs>
          <w:tab w:val="left" w:pos="2610"/>
        </w:tabs>
        <w:jc w:val="center"/>
        <w:rPr>
          <w:rFonts w:cs="Arial"/>
          <w:b/>
          <w:sz w:val="28"/>
          <w:szCs w:val="28"/>
          <w:lang w:eastAsia="en-US"/>
        </w:rPr>
      </w:pPr>
      <w:r>
        <w:rPr>
          <w:rFonts w:cs="Arial"/>
          <w:b/>
          <w:noProof/>
          <w:snapToGrid/>
          <w:sz w:val="28"/>
          <w:szCs w:val="28"/>
        </w:rPr>
        <w:lastRenderedPageBreak/>
        <mc:AlternateContent>
          <mc:Choice Requires="wps">
            <w:drawing>
              <wp:anchor distT="0" distB="0" distL="114300" distR="114300" simplePos="0" relativeHeight="251666432" behindDoc="0" locked="0" layoutInCell="1" allowOverlap="1" wp14:anchorId="7282E0DC" wp14:editId="21F94B8A">
                <wp:simplePos x="0" y="0"/>
                <wp:positionH relativeFrom="column">
                  <wp:posOffset>5399493</wp:posOffset>
                </wp:positionH>
                <wp:positionV relativeFrom="paragraph">
                  <wp:posOffset>-780590</wp:posOffset>
                </wp:positionV>
                <wp:extent cx="804041" cy="725214"/>
                <wp:effectExtent l="0" t="0" r="15240" b="17780"/>
                <wp:wrapNone/>
                <wp:docPr id="26" name="Elipse 26"/>
                <wp:cNvGraphicFramePr/>
                <a:graphic xmlns:a="http://schemas.openxmlformats.org/drawingml/2006/main">
                  <a:graphicData uri="http://schemas.microsoft.com/office/word/2010/wordprocessingShape">
                    <wps:wsp>
                      <wps:cNvSpPr/>
                      <wps:spPr>
                        <a:xfrm>
                          <a:off x="0" y="0"/>
                          <a:ext cx="804041" cy="72521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2D025" id="Elipse 26" o:spid="_x0000_s1026" style="position:absolute;margin-left:425.15pt;margin-top:-61.45pt;width:63.3pt;height:57.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" fillcolor="white [3212]" strokecolor="white [3212]" strokeweight="1pt">
                <v:stroke joinstyle="miter"/>
              </v:oval>
            </w:pict>
          </mc:Fallback>
        </mc:AlternateContent>
      </w:r>
    </w:p>
    <w:p w:rsidR="000431C2" w:rsidRPr="00240601" w:rsidRDefault="000431C2" w:rsidP="00BB0610">
      <w:pPr>
        <w:tabs>
          <w:tab w:val="left" w:pos="2610"/>
        </w:tabs>
        <w:jc w:val="center"/>
        <w:rPr>
          <w:rFonts w:cs="Arial"/>
          <w:b/>
          <w:sz w:val="42"/>
          <w:szCs w:val="28"/>
          <w:lang w:eastAsia="en-US"/>
        </w:rPr>
      </w:pPr>
    </w:p>
    <w:p w:rsidR="009E355E" w:rsidRPr="002D1B8A" w:rsidRDefault="009E355E" w:rsidP="002D1B8A">
      <w:pPr>
        <w:tabs>
          <w:tab w:val="left" w:pos="2610"/>
        </w:tabs>
        <w:rPr>
          <w:rFonts w:cs="Arial"/>
          <w:b/>
          <w:sz w:val="4"/>
          <w:szCs w:val="28"/>
          <w:lang w:eastAsia="en-US"/>
        </w:rPr>
      </w:pPr>
    </w:p>
    <w:p w:rsidR="00535CAF" w:rsidRPr="00240601" w:rsidRDefault="00535CAF" w:rsidP="00BB0610">
      <w:pPr>
        <w:tabs>
          <w:tab w:val="left" w:pos="2610"/>
        </w:tabs>
        <w:jc w:val="center"/>
        <w:rPr>
          <w:rFonts w:cs="Arial"/>
          <w:b/>
          <w:sz w:val="28"/>
          <w:szCs w:val="28"/>
          <w:lang w:eastAsia="en-US"/>
        </w:rPr>
      </w:pPr>
    </w:p>
    <w:p w:rsidR="00B20012" w:rsidRDefault="00B20012" w:rsidP="00BB0610">
      <w:pPr>
        <w:tabs>
          <w:tab w:val="left" w:pos="2610"/>
        </w:tabs>
        <w:jc w:val="center"/>
        <w:rPr>
          <w:rFonts w:cs="Arial"/>
          <w:b/>
          <w:sz w:val="28"/>
          <w:szCs w:val="28"/>
          <w:lang w:eastAsia="en-US"/>
        </w:rPr>
      </w:pPr>
    </w:p>
    <w:p w:rsidR="00B20012" w:rsidRDefault="00B20012" w:rsidP="00BB0610">
      <w:pPr>
        <w:tabs>
          <w:tab w:val="left" w:pos="2610"/>
        </w:tabs>
        <w:jc w:val="center"/>
        <w:rPr>
          <w:rFonts w:cs="Arial"/>
          <w:b/>
          <w:sz w:val="28"/>
          <w:szCs w:val="28"/>
          <w:lang w:eastAsia="en-US"/>
        </w:rPr>
      </w:pPr>
    </w:p>
    <w:p w:rsidR="00B20012" w:rsidRDefault="00B20012" w:rsidP="00BB0610">
      <w:pPr>
        <w:tabs>
          <w:tab w:val="left" w:pos="2610"/>
        </w:tabs>
        <w:jc w:val="center"/>
        <w:rPr>
          <w:rFonts w:cs="Arial"/>
          <w:b/>
          <w:sz w:val="28"/>
          <w:szCs w:val="28"/>
          <w:lang w:eastAsia="en-US"/>
        </w:rPr>
      </w:pPr>
    </w:p>
    <w:p w:rsidR="00B20012" w:rsidRDefault="00B20012" w:rsidP="00BB0610">
      <w:pPr>
        <w:tabs>
          <w:tab w:val="left" w:pos="2610"/>
        </w:tabs>
        <w:jc w:val="center"/>
        <w:rPr>
          <w:rFonts w:cs="Arial"/>
          <w:b/>
          <w:sz w:val="28"/>
          <w:szCs w:val="28"/>
          <w:lang w:eastAsia="en-US"/>
        </w:rPr>
      </w:pPr>
    </w:p>
    <w:p w:rsidR="00B20012" w:rsidRDefault="00B20012" w:rsidP="00BB0610">
      <w:pPr>
        <w:tabs>
          <w:tab w:val="left" w:pos="2610"/>
        </w:tabs>
        <w:jc w:val="center"/>
        <w:rPr>
          <w:rFonts w:cs="Arial"/>
          <w:b/>
          <w:sz w:val="28"/>
          <w:szCs w:val="28"/>
          <w:lang w:eastAsia="en-US"/>
        </w:rPr>
      </w:pPr>
    </w:p>
    <w:p w:rsidR="00BB0610" w:rsidRPr="00BB0610" w:rsidRDefault="00BB0610" w:rsidP="00BB0610">
      <w:pPr>
        <w:tabs>
          <w:tab w:val="left" w:pos="2610"/>
        </w:tabs>
        <w:jc w:val="center"/>
        <w:rPr>
          <w:rFonts w:cs="Arial"/>
          <w:b/>
          <w:sz w:val="28"/>
          <w:szCs w:val="28"/>
          <w:lang w:eastAsia="en-US"/>
        </w:rPr>
      </w:pPr>
      <w:r w:rsidRPr="00BB0610">
        <w:rPr>
          <w:rFonts w:cs="Arial"/>
          <w:b/>
          <w:sz w:val="28"/>
          <w:szCs w:val="28"/>
          <w:lang w:eastAsia="en-US"/>
        </w:rPr>
        <w:t>REFERÊNCIAS BIBLIOGRÁFICAS</w:t>
      </w:r>
    </w:p>
    <w:p w:rsidR="00BB0610" w:rsidRDefault="00BB0610" w:rsidP="00BB0610">
      <w:pPr>
        <w:tabs>
          <w:tab w:val="left" w:pos="2610"/>
        </w:tabs>
        <w:rPr>
          <w:rFonts w:cs="Arial"/>
          <w:szCs w:val="24"/>
          <w:lang w:eastAsia="en-US"/>
        </w:rPr>
      </w:pPr>
    </w:p>
    <w:p w:rsidR="00986AB3" w:rsidRPr="00455164" w:rsidRDefault="00986AB3" w:rsidP="00BB0610">
      <w:pPr>
        <w:tabs>
          <w:tab w:val="left" w:pos="2610"/>
        </w:tabs>
        <w:rPr>
          <w:rFonts w:cs="Arial"/>
          <w:sz w:val="2"/>
          <w:szCs w:val="24"/>
          <w:lang w:eastAsia="en-US"/>
        </w:rPr>
      </w:pPr>
    </w:p>
    <w:p w:rsidR="00AD5608" w:rsidRPr="0064113E" w:rsidRDefault="00AD5608" w:rsidP="00BB0610">
      <w:pPr>
        <w:rPr>
          <w:rFonts w:cs="Arial"/>
          <w:sz w:val="14"/>
          <w:szCs w:val="24"/>
        </w:rPr>
      </w:pPr>
    </w:p>
    <w:p w:rsidR="00CC1AEB" w:rsidRPr="00986AB3" w:rsidRDefault="000A12D0" w:rsidP="00986AB3">
      <w:pPr>
        <w:rPr>
          <w:rFonts w:cs="Arial"/>
          <w:szCs w:val="24"/>
        </w:rPr>
      </w:pPr>
      <w:r w:rsidRPr="00986AB3">
        <w:rPr>
          <w:rFonts w:cs="Arial"/>
          <w:szCs w:val="24"/>
        </w:rPr>
        <w:t xml:space="preserve">ASSIS, Rafael Damasceno. </w:t>
      </w:r>
      <w:r w:rsidRPr="00986AB3">
        <w:rPr>
          <w:rFonts w:cs="Arial"/>
          <w:b/>
          <w:szCs w:val="24"/>
        </w:rPr>
        <w:t>A Realidade atual do Sistema Penitenciário Brasileiro.</w:t>
      </w:r>
      <w:r w:rsidRPr="00986AB3">
        <w:rPr>
          <w:rFonts w:cs="Arial"/>
          <w:szCs w:val="24"/>
        </w:rPr>
        <w:t xml:space="preserve"> Artigo Publicado na Revista CEJ, Brasília, Ano XI, n. 39, p. 74-78, </w:t>
      </w:r>
      <w:r w:rsidR="00CC1AEB" w:rsidRPr="00986AB3">
        <w:rPr>
          <w:rFonts w:cs="Arial"/>
          <w:szCs w:val="24"/>
        </w:rPr>
        <w:t>out./dez de 2017. Disponível em</w:t>
      </w:r>
    </w:p>
    <w:p w:rsidR="00986AB3" w:rsidRPr="00986AB3" w:rsidRDefault="00CC1AEB" w:rsidP="00986AB3">
      <w:pPr>
        <w:rPr>
          <w:rFonts w:cs="Arial"/>
          <w:szCs w:val="24"/>
        </w:rPr>
      </w:pPr>
      <w:r w:rsidRPr="00986AB3">
        <w:rPr>
          <w:rFonts w:cs="Arial"/>
          <w:szCs w:val="24"/>
        </w:rPr>
        <w:t xml:space="preserve">&lt; </w:t>
      </w:r>
      <w:proofErr w:type="gramStart"/>
      <w:r w:rsidRPr="00986AB3">
        <w:rPr>
          <w:rFonts w:cs="Arial"/>
          <w:szCs w:val="24"/>
        </w:rPr>
        <w:t>http://www.jf.jus.br/ojs2/index.php/revcej/article/viewFile/949/1122</w:t>
      </w:r>
      <w:proofErr w:type="gramEnd"/>
      <w:r w:rsidRPr="00986AB3">
        <w:rPr>
          <w:rFonts w:cs="Arial"/>
          <w:szCs w:val="24"/>
        </w:rPr>
        <w:t xml:space="preserve"> </w:t>
      </w:r>
      <w:r w:rsidR="000A12D0" w:rsidRPr="00986AB3">
        <w:rPr>
          <w:rFonts w:cs="Arial"/>
          <w:szCs w:val="24"/>
        </w:rPr>
        <w:t xml:space="preserve">&gt; </w:t>
      </w:r>
      <w:r w:rsidR="007F7F03">
        <w:rPr>
          <w:rFonts w:cs="Arial"/>
          <w:szCs w:val="24"/>
        </w:rPr>
        <w:t xml:space="preserve">Acesso </w:t>
      </w:r>
      <w:r w:rsidR="00986AB3" w:rsidRPr="00986AB3">
        <w:rPr>
          <w:rFonts w:cs="Arial"/>
          <w:szCs w:val="24"/>
        </w:rPr>
        <w:t xml:space="preserve">em: 21 </w:t>
      </w:r>
      <w:r w:rsidR="000431C2">
        <w:rPr>
          <w:rFonts w:cs="Arial"/>
          <w:szCs w:val="24"/>
        </w:rPr>
        <w:t>abr.</w:t>
      </w:r>
      <w:r w:rsidR="00986AB3" w:rsidRPr="00986AB3">
        <w:rPr>
          <w:rFonts w:cs="Arial"/>
          <w:szCs w:val="24"/>
        </w:rPr>
        <w:t xml:space="preserve"> 2018.</w:t>
      </w:r>
    </w:p>
    <w:p w:rsidR="00986AB3" w:rsidRDefault="00986AB3" w:rsidP="00986AB3">
      <w:pPr>
        <w:rPr>
          <w:rFonts w:cs="Arial"/>
          <w:szCs w:val="24"/>
        </w:rPr>
      </w:pPr>
    </w:p>
    <w:p w:rsidR="000431C2" w:rsidRPr="009E355E" w:rsidRDefault="000431C2" w:rsidP="00986AB3">
      <w:pPr>
        <w:rPr>
          <w:rFonts w:cs="Arial"/>
          <w:sz w:val="20"/>
          <w:szCs w:val="24"/>
        </w:rPr>
      </w:pPr>
    </w:p>
    <w:p w:rsidR="000A12D0" w:rsidRPr="00986AB3" w:rsidRDefault="000A12D0" w:rsidP="00986AB3">
      <w:pPr>
        <w:rPr>
          <w:rFonts w:cs="Arial"/>
          <w:szCs w:val="24"/>
        </w:rPr>
      </w:pPr>
      <w:r w:rsidRPr="00986AB3">
        <w:rPr>
          <w:rFonts w:cs="Arial"/>
          <w:szCs w:val="24"/>
        </w:rPr>
        <w:t xml:space="preserve">AZEVEDO, André. </w:t>
      </w:r>
      <w:r w:rsidRPr="00986AB3">
        <w:rPr>
          <w:rFonts w:cs="Arial"/>
          <w:b/>
          <w:szCs w:val="24"/>
        </w:rPr>
        <w:t xml:space="preserve">A invisibilidade dos crimes do colarinho </w:t>
      </w:r>
      <w:r w:rsidR="00362FAF" w:rsidRPr="00986AB3">
        <w:rPr>
          <w:rFonts w:cs="Arial"/>
          <w:b/>
          <w:szCs w:val="24"/>
        </w:rPr>
        <w:t>branco</w:t>
      </w:r>
      <w:r w:rsidR="00362FAF" w:rsidRPr="00986AB3">
        <w:rPr>
          <w:rFonts w:cs="Arial"/>
          <w:szCs w:val="24"/>
        </w:rPr>
        <w:t>. Disponível</w:t>
      </w:r>
      <w:r w:rsidRPr="00986AB3">
        <w:rPr>
          <w:rFonts w:cs="Arial"/>
          <w:szCs w:val="24"/>
        </w:rPr>
        <w:t xml:space="preserve"> em:&lt;https://www.direitonet.com.br/artigos/exibir/5820/A-invisibilidade-dos-crimes-do-colarinho-branco&gt; Acesso em: 08 mar 2018.</w:t>
      </w:r>
    </w:p>
    <w:p w:rsidR="00AD5608" w:rsidRDefault="00AD5608" w:rsidP="00986AB3">
      <w:pPr>
        <w:tabs>
          <w:tab w:val="left" w:pos="4536"/>
        </w:tabs>
        <w:rPr>
          <w:rFonts w:cs="Arial"/>
          <w:szCs w:val="24"/>
        </w:rPr>
      </w:pPr>
    </w:p>
    <w:p w:rsidR="000431C2" w:rsidRPr="00986AB3" w:rsidRDefault="000431C2" w:rsidP="00986AB3">
      <w:pPr>
        <w:tabs>
          <w:tab w:val="left" w:pos="4536"/>
        </w:tabs>
        <w:rPr>
          <w:rFonts w:cs="Arial"/>
          <w:szCs w:val="24"/>
        </w:rPr>
      </w:pPr>
    </w:p>
    <w:p w:rsidR="000A12D0" w:rsidRPr="00986AB3" w:rsidRDefault="000A12D0" w:rsidP="00986AB3">
      <w:pPr>
        <w:tabs>
          <w:tab w:val="left" w:pos="4536"/>
        </w:tabs>
        <w:rPr>
          <w:rFonts w:cs="Arial"/>
          <w:szCs w:val="24"/>
        </w:rPr>
      </w:pPr>
      <w:r w:rsidRPr="00986AB3">
        <w:rPr>
          <w:rFonts w:cs="Arial"/>
          <w:szCs w:val="24"/>
        </w:rPr>
        <w:t xml:space="preserve">BARATTA, Alessandro. </w:t>
      </w:r>
      <w:r w:rsidRPr="00986AB3">
        <w:rPr>
          <w:rFonts w:cs="Arial"/>
          <w:b/>
          <w:szCs w:val="24"/>
        </w:rPr>
        <w:t>Criminologia crítica e crítica ao direito penal</w:t>
      </w:r>
      <w:r w:rsidRPr="000431C2">
        <w:rPr>
          <w:rFonts w:cs="Arial"/>
          <w:szCs w:val="24"/>
        </w:rPr>
        <w:t xml:space="preserve">: introdução à sociologia do direito penal. </w:t>
      </w:r>
      <w:r w:rsidRPr="00986AB3">
        <w:rPr>
          <w:rFonts w:cs="Arial"/>
          <w:szCs w:val="24"/>
        </w:rPr>
        <w:t xml:space="preserve">3. ed. Rio de Janeiro: Editora </w:t>
      </w:r>
      <w:proofErr w:type="spellStart"/>
      <w:r w:rsidRPr="00986AB3">
        <w:rPr>
          <w:rFonts w:cs="Arial"/>
          <w:szCs w:val="24"/>
        </w:rPr>
        <w:t>Revan</w:t>
      </w:r>
      <w:proofErr w:type="spellEnd"/>
      <w:r w:rsidRPr="00986AB3">
        <w:rPr>
          <w:rFonts w:cs="Arial"/>
          <w:szCs w:val="24"/>
        </w:rPr>
        <w:t>: Instituto Carioca de Criminologia, 2002.</w:t>
      </w:r>
    </w:p>
    <w:p w:rsidR="00AD5608" w:rsidRDefault="00AD5608" w:rsidP="00986AB3">
      <w:pPr>
        <w:tabs>
          <w:tab w:val="left" w:pos="4536"/>
        </w:tabs>
        <w:rPr>
          <w:rFonts w:cs="Arial"/>
          <w:sz w:val="26"/>
          <w:szCs w:val="24"/>
        </w:rPr>
      </w:pPr>
    </w:p>
    <w:p w:rsidR="000431C2" w:rsidRPr="009E355E" w:rsidRDefault="000431C2" w:rsidP="00986AB3">
      <w:pPr>
        <w:tabs>
          <w:tab w:val="left" w:pos="4536"/>
        </w:tabs>
        <w:rPr>
          <w:rFonts w:cs="Arial"/>
          <w:sz w:val="18"/>
          <w:szCs w:val="24"/>
        </w:rPr>
      </w:pPr>
    </w:p>
    <w:p w:rsidR="00455164" w:rsidRPr="00986AB3" w:rsidRDefault="000A12D0" w:rsidP="00986AB3">
      <w:pPr>
        <w:tabs>
          <w:tab w:val="left" w:pos="4536"/>
        </w:tabs>
        <w:rPr>
          <w:rFonts w:cs="Arial"/>
          <w:szCs w:val="24"/>
        </w:rPr>
      </w:pPr>
      <w:r w:rsidRPr="00986AB3">
        <w:rPr>
          <w:rFonts w:cs="Arial"/>
          <w:szCs w:val="24"/>
        </w:rPr>
        <w:t xml:space="preserve">BATISTA, Vera </w:t>
      </w:r>
      <w:proofErr w:type="spellStart"/>
      <w:r w:rsidRPr="00986AB3">
        <w:rPr>
          <w:rFonts w:cs="Arial"/>
          <w:szCs w:val="24"/>
        </w:rPr>
        <w:t>Malaguti</w:t>
      </w:r>
      <w:proofErr w:type="spellEnd"/>
      <w:r w:rsidRPr="00986AB3">
        <w:rPr>
          <w:rFonts w:cs="Arial"/>
          <w:szCs w:val="24"/>
        </w:rPr>
        <w:t xml:space="preserve">. </w:t>
      </w:r>
      <w:r w:rsidRPr="00986AB3">
        <w:rPr>
          <w:rFonts w:cs="Arial"/>
          <w:b/>
          <w:szCs w:val="24"/>
        </w:rPr>
        <w:t>Introdução crítica à criminologia brasileira</w:t>
      </w:r>
      <w:r w:rsidR="00986AB3">
        <w:rPr>
          <w:rFonts w:cs="Arial"/>
          <w:szCs w:val="24"/>
        </w:rPr>
        <w:t xml:space="preserve">. Rio de Janeiro: </w:t>
      </w:r>
      <w:proofErr w:type="spellStart"/>
      <w:r w:rsidR="00986AB3">
        <w:rPr>
          <w:rFonts w:cs="Arial"/>
          <w:szCs w:val="24"/>
        </w:rPr>
        <w:t>Revan</w:t>
      </w:r>
      <w:proofErr w:type="spellEnd"/>
      <w:r w:rsidR="00986AB3">
        <w:rPr>
          <w:rFonts w:cs="Arial"/>
          <w:szCs w:val="24"/>
        </w:rPr>
        <w:t>, 2011.</w:t>
      </w:r>
    </w:p>
    <w:p w:rsidR="00986AB3" w:rsidRDefault="00986AB3" w:rsidP="00986AB3">
      <w:pPr>
        <w:pStyle w:val="Ttulo1"/>
        <w:shd w:val="clear" w:color="auto" w:fill="FFFFFF"/>
        <w:spacing w:before="120" w:after="120" w:line="240" w:lineRule="auto"/>
        <w:jc w:val="both"/>
        <w:rPr>
          <w:rFonts w:ascii="Arial" w:hAnsi="Arial" w:cs="Arial"/>
          <w:b w:val="0"/>
          <w:color w:val="auto"/>
          <w:kern w:val="36"/>
          <w:sz w:val="4"/>
          <w:szCs w:val="24"/>
        </w:rPr>
      </w:pPr>
    </w:p>
    <w:p w:rsidR="000431C2" w:rsidRPr="000431C2" w:rsidRDefault="000431C2" w:rsidP="000431C2">
      <w:pPr>
        <w:rPr>
          <w:lang w:eastAsia="en-US"/>
        </w:rPr>
      </w:pPr>
    </w:p>
    <w:p w:rsidR="000A12D0" w:rsidRPr="00986AB3" w:rsidRDefault="000A12D0" w:rsidP="00986AB3">
      <w:pPr>
        <w:pStyle w:val="Ttulo1"/>
        <w:shd w:val="clear" w:color="auto" w:fill="FFFFFF"/>
        <w:spacing w:before="120" w:after="120" w:line="240" w:lineRule="auto"/>
        <w:jc w:val="both"/>
        <w:rPr>
          <w:rFonts w:ascii="Arial" w:hAnsi="Arial" w:cs="Arial"/>
          <w:b w:val="0"/>
          <w:color w:val="auto"/>
          <w:sz w:val="24"/>
          <w:szCs w:val="24"/>
        </w:rPr>
      </w:pPr>
      <w:r w:rsidRPr="007F7F03">
        <w:rPr>
          <w:rFonts w:ascii="Arial" w:hAnsi="Arial" w:cs="Arial"/>
          <w:b w:val="0"/>
          <w:color w:val="auto"/>
          <w:kern w:val="36"/>
          <w:sz w:val="24"/>
          <w:szCs w:val="24"/>
        </w:rPr>
        <w:t>BAYER, Diego</w:t>
      </w:r>
      <w:r w:rsidRPr="00986AB3">
        <w:rPr>
          <w:rFonts w:ascii="Arial" w:hAnsi="Arial" w:cs="Arial"/>
          <w:b w:val="0"/>
          <w:color w:val="auto"/>
          <w:kern w:val="36"/>
          <w:sz w:val="24"/>
          <w:szCs w:val="24"/>
        </w:rPr>
        <w:t xml:space="preserve">. </w:t>
      </w:r>
      <w:r w:rsidRPr="00986AB3">
        <w:rPr>
          <w:rFonts w:ascii="Arial" w:hAnsi="Arial" w:cs="Arial"/>
          <w:color w:val="auto"/>
          <w:sz w:val="24"/>
          <w:szCs w:val="24"/>
        </w:rPr>
        <w:t xml:space="preserve">Teoria do </w:t>
      </w:r>
      <w:proofErr w:type="spellStart"/>
      <w:r w:rsidRPr="00986AB3">
        <w:rPr>
          <w:rFonts w:ascii="Arial" w:hAnsi="Arial" w:cs="Arial"/>
          <w:color w:val="auto"/>
          <w:sz w:val="24"/>
          <w:szCs w:val="24"/>
        </w:rPr>
        <w:t>etiquetamento</w:t>
      </w:r>
      <w:proofErr w:type="spellEnd"/>
      <w:r w:rsidRPr="00986AB3">
        <w:rPr>
          <w:rFonts w:ascii="Arial" w:hAnsi="Arial" w:cs="Arial"/>
          <w:color w:val="auto"/>
          <w:sz w:val="24"/>
          <w:szCs w:val="24"/>
        </w:rPr>
        <w:t xml:space="preserve">: </w:t>
      </w:r>
      <w:r w:rsidRPr="007F7F03">
        <w:rPr>
          <w:rFonts w:ascii="Arial" w:hAnsi="Arial" w:cs="Arial"/>
          <w:b w:val="0"/>
          <w:color w:val="auto"/>
          <w:sz w:val="24"/>
          <w:szCs w:val="24"/>
        </w:rPr>
        <w:t>a criação de estereótipos e a exclusão social dos tipos.</w:t>
      </w:r>
      <w:r w:rsidRPr="00986AB3">
        <w:rPr>
          <w:rFonts w:ascii="Arial" w:hAnsi="Arial" w:cs="Arial"/>
          <w:b w:val="0"/>
          <w:color w:val="auto"/>
          <w:sz w:val="24"/>
          <w:szCs w:val="24"/>
        </w:rPr>
        <w:t xml:space="preserve"> </w:t>
      </w:r>
      <w:r w:rsidRPr="00986AB3">
        <w:rPr>
          <w:rFonts w:ascii="Arial" w:eastAsia="Times New Roman" w:hAnsi="Arial" w:cs="Arial"/>
          <w:b w:val="0"/>
          <w:color w:val="auto"/>
          <w:kern w:val="36"/>
          <w:sz w:val="24"/>
          <w:szCs w:val="24"/>
          <w:lang w:eastAsia="pt-BR"/>
        </w:rPr>
        <w:t>Disponível em:&lt;</w:t>
      </w:r>
      <w:hyperlink r:id="rId19" w:history="1">
        <w:r w:rsidRPr="00986AB3">
          <w:rPr>
            <w:rStyle w:val="Hyperlink"/>
            <w:rFonts w:ascii="Arial" w:hAnsi="Arial" w:cs="Arial"/>
            <w:b w:val="0"/>
            <w:color w:val="auto"/>
            <w:sz w:val="24"/>
            <w:szCs w:val="24"/>
            <w:u w:val="none"/>
          </w:rPr>
          <w:t>https://diegobayer.jusbrasil.com.br/artigos/121943199/teoria-do etiquetamento-a-criacao-de-esteriotipos-e-a-exclusao-social-dos-tipos</w:t>
        </w:r>
      </w:hyperlink>
      <w:r w:rsidRPr="00986AB3">
        <w:rPr>
          <w:rFonts w:ascii="Arial" w:hAnsi="Arial" w:cs="Arial"/>
          <w:b w:val="0"/>
          <w:color w:val="auto"/>
          <w:sz w:val="24"/>
          <w:szCs w:val="24"/>
        </w:rPr>
        <w:t>&gt;Acesso em 16 Abr. 2018.</w:t>
      </w:r>
    </w:p>
    <w:p w:rsidR="00934BBD" w:rsidRDefault="00934BBD" w:rsidP="00986AB3">
      <w:pPr>
        <w:rPr>
          <w:rFonts w:cs="Arial"/>
          <w:sz w:val="14"/>
          <w:szCs w:val="24"/>
        </w:rPr>
      </w:pPr>
    </w:p>
    <w:p w:rsidR="000431C2" w:rsidRPr="00986AB3" w:rsidRDefault="000431C2" w:rsidP="00986AB3">
      <w:pPr>
        <w:rPr>
          <w:rFonts w:cs="Arial"/>
          <w:sz w:val="14"/>
          <w:szCs w:val="24"/>
        </w:rPr>
      </w:pPr>
    </w:p>
    <w:p w:rsidR="000A12D0" w:rsidRPr="00986AB3" w:rsidRDefault="000A12D0" w:rsidP="00986AB3">
      <w:pPr>
        <w:rPr>
          <w:rFonts w:cs="Arial"/>
          <w:szCs w:val="24"/>
        </w:rPr>
      </w:pPr>
      <w:r w:rsidRPr="007F7F03">
        <w:rPr>
          <w:rFonts w:cs="Arial"/>
          <w:szCs w:val="24"/>
        </w:rPr>
        <w:t>B</w:t>
      </w:r>
      <w:r w:rsidR="00AD5608" w:rsidRPr="007F7F03">
        <w:rPr>
          <w:rFonts w:cs="Arial"/>
          <w:szCs w:val="24"/>
        </w:rPr>
        <w:t>ECCARIA</w:t>
      </w:r>
      <w:r w:rsidRPr="00986AB3">
        <w:rPr>
          <w:rFonts w:cs="Arial"/>
          <w:szCs w:val="24"/>
        </w:rPr>
        <w:t xml:space="preserve">, </w:t>
      </w:r>
      <w:proofErr w:type="spellStart"/>
      <w:r w:rsidRPr="00986AB3">
        <w:rPr>
          <w:rFonts w:cs="Arial"/>
          <w:szCs w:val="24"/>
        </w:rPr>
        <w:t>Cesare</w:t>
      </w:r>
      <w:proofErr w:type="spellEnd"/>
      <w:r w:rsidRPr="00986AB3">
        <w:rPr>
          <w:rFonts w:cs="Arial"/>
          <w:szCs w:val="24"/>
        </w:rPr>
        <w:t>. Dos delitos</w:t>
      </w:r>
      <w:r w:rsidRPr="00986AB3">
        <w:rPr>
          <w:rFonts w:cs="Arial"/>
          <w:b/>
          <w:szCs w:val="24"/>
        </w:rPr>
        <w:t xml:space="preserve"> e das penas/</w:t>
      </w:r>
      <w:proofErr w:type="spellStart"/>
      <w:r w:rsidRPr="00986AB3">
        <w:rPr>
          <w:rFonts w:cs="Arial"/>
          <w:b/>
          <w:szCs w:val="24"/>
        </w:rPr>
        <w:t>Cesare</w:t>
      </w:r>
      <w:proofErr w:type="spellEnd"/>
      <w:r w:rsidRPr="00986AB3">
        <w:rPr>
          <w:rFonts w:cs="Arial"/>
          <w:b/>
          <w:szCs w:val="24"/>
        </w:rPr>
        <w:t xml:space="preserve"> </w:t>
      </w:r>
      <w:proofErr w:type="spellStart"/>
      <w:r w:rsidRPr="00986AB3">
        <w:rPr>
          <w:rFonts w:cs="Arial"/>
          <w:b/>
          <w:szCs w:val="24"/>
        </w:rPr>
        <w:t>Beccaria</w:t>
      </w:r>
      <w:proofErr w:type="spellEnd"/>
      <w:r w:rsidRPr="00986AB3">
        <w:rPr>
          <w:rFonts w:cs="Arial"/>
          <w:b/>
          <w:szCs w:val="24"/>
        </w:rPr>
        <w:t xml:space="preserve">; </w:t>
      </w:r>
      <w:r w:rsidRPr="007F7F03">
        <w:rPr>
          <w:rFonts w:cs="Arial"/>
          <w:szCs w:val="24"/>
        </w:rPr>
        <w:t xml:space="preserve">tradução J. </w:t>
      </w:r>
      <w:proofErr w:type="spellStart"/>
      <w:r w:rsidRPr="007F7F03">
        <w:rPr>
          <w:rFonts w:cs="Arial"/>
          <w:szCs w:val="24"/>
        </w:rPr>
        <w:t>Cretella</w:t>
      </w:r>
      <w:proofErr w:type="spellEnd"/>
      <w:r w:rsidRPr="007F7F03">
        <w:rPr>
          <w:rFonts w:cs="Arial"/>
          <w:szCs w:val="24"/>
        </w:rPr>
        <w:t xml:space="preserve"> Jr. e Agnes </w:t>
      </w:r>
      <w:proofErr w:type="spellStart"/>
      <w:r w:rsidRPr="007F7F03">
        <w:rPr>
          <w:rFonts w:cs="Arial"/>
          <w:szCs w:val="24"/>
        </w:rPr>
        <w:t>Cretella</w:t>
      </w:r>
      <w:proofErr w:type="spellEnd"/>
      <w:r w:rsidRPr="007F7F03">
        <w:rPr>
          <w:rFonts w:cs="Arial"/>
          <w:szCs w:val="24"/>
        </w:rPr>
        <w:t>.</w:t>
      </w:r>
      <w:r w:rsidRPr="00986AB3">
        <w:rPr>
          <w:rFonts w:cs="Arial"/>
          <w:szCs w:val="24"/>
        </w:rPr>
        <w:t xml:space="preserve"> – 5.ed. – São Paulo: Editora Revista dos Tribunais, 2012.</w:t>
      </w:r>
    </w:p>
    <w:p w:rsidR="00AD5608" w:rsidRDefault="00AD5608" w:rsidP="00986AB3">
      <w:pPr>
        <w:rPr>
          <w:rFonts w:cs="Arial"/>
          <w:sz w:val="26"/>
          <w:szCs w:val="24"/>
        </w:rPr>
      </w:pPr>
    </w:p>
    <w:p w:rsidR="000431C2" w:rsidRPr="00986AB3" w:rsidRDefault="000431C2" w:rsidP="00986AB3">
      <w:pPr>
        <w:rPr>
          <w:rFonts w:cs="Arial"/>
          <w:sz w:val="26"/>
          <w:szCs w:val="24"/>
        </w:rPr>
      </w:pPr>
    </w:p>
    <w:p w:rsidR="000A12D0" w:rsidRPr="00986AB3" w:rsidRDefault="000A12D0" w:rsidP="00986AB3">
      <w:pPr>
        <w:rPr>
          <w:rFonts w:cs="Arial"/>
          <w:szCs w:val="24"/>
        </w:rPr>
      </w:pPr>
      <w:r w:rsidRPr="00986AB3">
        <w:rPr>
          <w:rFonts w:cs="Arial"/>
          <w:szCs w:val="24"/>
        </w:rPr>
        <w:t xml:space="preserve">BITENCOURT, Cezar. </w:t>
      </w:r>
      <w:r w:rsidRPr="00986AB3">
        <w:rPr>
          <w:rFonts w:cs="Arial"/>
          <w:b/>
          <w:szCs w:val="24"/>
        </w:rPr>
        <w:t>Tratado de direito penal</w:t>
      </w:r>
      <w:r w:rsidRPr="00986AB3">
        <w:rPr>
          <w:rFonts w:cs="Arial"/>
          <w:szCs w:val="24"/>
        </w:rPr>
        <w:t xml:space="preserve">: parte geral 1 – 21. Ed. ver, </w:t>
      </w:r>
      <w:proofErr w:type="spellStart"/>
      <w:r w:rsidRPr="00986AB3">
        <w:rPr>
          <w:rFonts w:cs="Arial"/>
          <w:szCs w:val="24"/>
        </w:rPr>
        <w:t>ampl</w:t>
      </w:r>
      <w:proofErr w:type="spellEnd"/>
      <w:r w:rsidRPr="00986AB3">
        <w:rPr>
          <w:rFonts w:cs="Arial"/>
          <w:szCs w:val="24"/>
        </w:rPr>
        <w:t xml:space="preserve">. </w:t>
      </w:r>
      <w:proofErr w:type="gramStart"/>
      <w:r w:rsidRPr="00986AB3">
        <w:rPr>
          <w:rFonts w:cs="Arial"/>
          <w:szCs w:val="24"/>
        </w:rPr>
        <w:t>e</w:t>
      </w:r>
      <w:proofErr w:type="gramEnd"/>
      <w:r w:rsidRPr="00986AB3">
        <w:rPr>
          <w:rFonts w:cs="Arial"/>
          <w:szCs w:val="24"/>
        </w:rPr>
        <w:t xml:space="preserve"> atual. – São Paulo: Saraiva, 2015.</w:t>
      </w:r>
    </w:p>
    <w:p w:rsidR="00AD5608" w:rsidRDefault="00AD5608" w:rsidP="00986AB3">
      <w:pPr>
        <w:rPr>
          <w:rFonts w:cs="Arial"/>
          <w:szCs w:val="24"/>
        </w:rPr>
      </w:pPr>
    </w:p>
    <w:p w:rsidR="000431C2" w:rsidRPr="00986AB3"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BRASIL. Constituição (1988). </w:t>
      </w:r>
      <w:r w:rsidRPr="00986AB3">
        <w:rPr>
          <w:rFonts w:cs="Arial"/>
          <w:b/>
          <w:szCs w:val="24"/>
        </w:rPr>
        <w:t>Constituição da República Federativa do Brasil</w:t>
      </w:r>
      <w:r w:rsidRPr="00986AB3">
        <w:rPr>
          <w:rFonts w:cs="Arial"/>
          <w:szCs w:val="24"/>
        </w:rPr>
        <w:t xml:space="preserve">. Brasília, DF: Senado Federal: Centro Gráfico, 1988. </w:t>
      </w:r>
    </w:p>
    <w:p w:rsidR="00362FAF" w:rsidRDefault="00362FAF" w:rsidP="00986AB3">
      <w:pPr>
        <w:rPr>
          <w:rFonts w:cs="Arial"/>
          <w:sz w:val="22"/>
          <w:szCs w:val="24"/>
        </w:rPr>
      </w:pPr>
    </w:p>
    <w:p w:rsidR="000431C2" w:rsidRPr="00986AB3" w:rsidRDefault="000431C2" w:rsidP="00986AB3">
      <w:pPr>
        <w:rPr>
          <w:rFonts w:cs="Arial"/>
          <w:sz w:val="22"/>
          <w:szCs w:val="24"/>
        </w:rPr>
      </w:pPr>
    </w:p>
    <w:p w:rsidR="00362FAF" w:rsidRPr="00986AB3" w:rsidRDefault="00362FAF" w:rsidP="00986AB3">
      <w:pPr>
        <w:rPr>
          <w:rFonts w:cs="Arial"/>
          <w:szCs w:val="24"/>
        </w:rPr>
      </w:pPr>
      <w:r w:rsidRPr="00986AB3">
        <w:rPr>
          <w:rFonts w:cs="Arial"/>
          <w:szCs w:val="24"/>
        </w:rPr>
        <w:lastRenderedPageBreak/>
        <w:t>_______</w:t>
      </w:r>
      <w:r w:rsidRPr="00986AB3">
        <w:rPr>
          <w:rFonts w:cs="Arial"/>
          <w:b/>
          <w:szCs w:val="24"/>
        </w:rPr>
        <w:t>.</w:t>
      </w:r>
      <w:r w:rsidRPr="00986AB3">
        <w:rPr>
          <w:rFonts w:cs="Arial"/>
          <w:szCs w:val="24"/>
        </w:rPr>
        <w:t xml:space="preserve"> </w:t>
      </w:r>
      <w:r w:rsidR="000431C2" w:rsidRPr="000431C2">
        <w:rPr>
          <w:rFonts w:cs="Arial"/>
          <w:b/>
          <w:szCs w:val="24"/>
        </w:rPr>
        <w:t>D</w:t>
      </w:r>
      <w:r w:rsidRPr="000431C2">
        <w:rPr>
          <w:rFonts w:cs="Arial"/>
          <w:b/>
          <w:szCs w:val="24"/>
        </w:rPr>
        <w:t>ecreto lei nº 3.689, de 03 de outubro de 1941</w:t>
      </w:r>
      <w:r w:rsidRPr="00986AB3">
        <w:rPr>
          <w:rFonts w:cs="Arial"/>
          <w:szCs w:val="24"/>
        </w:rPr>
        <w:t>. Disponível em: &lt;http://www.planalto.gov.br/CCIVIL/Decreto-L</w:t>
      </w:r>
      <w:r w:rsidR="00DF2224">
        <w:rPr>
          <w:rFonts w:cs="Arial"/>
          <w:szCs w:val="24"/>
        </w:rPr>
        <w:t>ei/Del3689.htm&gt;. Acesso em: 07 M</w:t>
      </w:r>
      <w:r w:rsidRPr="00986AB3">
        <w:rPr>
          <w:rFonts w:cs="Arial"/>
          <w:szCs w:val="24"/>
        </w:rPr>
        <w:t>ar 2018.</w:t>
      </w:r>
    </w:p>
    <w:p w:rsidR="00362FAF" w:rsidRPr="00986AB3" w:rsidRDefault="00362FAF" w:rsidP="00986AB3">
      <w:pPr>
        <w:rPr>
          <w:rFonts w:cs="Arial"/>
          <w:sz w:val="18"/>
          <w:szCs w:val="24"/>
        </w:rPr>
      </w:pPr>
    </w:p>
    <w:p w:rsidR="00362FAF" w:rsidRPr="00986AB3" w:rsidRDefault="00362FAF" w:rsidP="00986AB3">
      <w:pPr>
        <w:rPr>
          <w:rFonts w:cs="Arial"/>
          <w:szCs w:val="24"/>
          <w:shd w:val="clear" w:color="auto" w:fill="FFFFFF"/>
        </w:rPr>
      </w:pPr>
      <w:r w:rsidRPr="00986AB3">
        <w:rPr>
          <w:rFonts w:cs="Arial"/>
          <w:szCs w:val="24"/>
          <w:shd w:val="clear" w:color="auto" w:fill="FFFFFF"/>
        </w:rPr>
        <w:t>_______</w:t>
      </w:r>
      <w:r w:rsidRPr="00986AB3">
        <w:rPr>
          <w:rStyle w:val="nfase"/>
          <w:rFonts w:cs="Arial"/>
          <w:bCs/>
          <w:szCs w:val="24"/>
          <w:shd w:val="clear" w:color="auto" w:fill="FFFFFF"/>
        </w:rPr>
        <w:t xml:space="preserve">. </w:t>
      </w:r>
      <w:r w:rsidRPr="000431C2">
        <w:rPr>
          <w:rStyle w:val="nfase"/>
          <w:rFonts w:cs="Arial"/>
          <w:b/>
          <w:bCs/>
          <w:i w:val="0"/>
          <w:szCs w:val="24"/>
          <w:shd w:val="clear" w:color="auto" w:fill="FFFFFF"/>
        </w:rPr>
        <w:t>Lei de execução Penal</w:t>
      </w:r>
      <w:r w:rsidRPr="000431C2">
        <w:rPr>
          <w:rFonts w:cs="Arial"/>
          <w:i/>
          <w:szCs w:val="24"/>
          <w:shd w:val="clear" w:color="auto" w:fill="FFFFFF"/>
        </w:rPr>
        <w:t>.</w:t>
      </w:r>
      <w:r w:rsidRPr="00986AB3">
        <w:rPr>
          <w:rFonts w:cs="Arial"/>
          <w:szCs w:val="24"/>
          <w:shd w:val="clear" w:color="auto" w:fill="FFFFFF"/>
        </w:rPr>
        <w:t xml:space="preserve"> Lei nº 7210 de 11 de julho de 1984.</w:t>
      </w:r>
    </w:p>
    <w:p w:rsidR="0023111A" w:rsidRPr="0023111A" w:rsidRDefault="0023111A" w:rsidP="00986AB3">
      <w:pPr>
        <w:rPr>
          <w:rFonts w:cs="Arial"/>
          <w:sz w:val="6"/>
          <w:szCs w:val="24"/>
        </w:rPr>
      </w:pPr>
    </w:p>
    <w:p w:rsidR="000A12D0" w:rsidRPr="00986AB3" w:rsidRDefault="000A12D0" w:rsidP="00986AB3">
      <w:pPr>
        <w:rPr>
          <w:rFonts w:cs="Arial"/>
          <w:szCs w:val="24"/>
        </w:rPr>
      </w:pPr>
      <w:r w:rsidRPr="00986AB3">
        <w:rPr>
          <w:rFonts w:cs="Arial"/>
          <w:szCs w:val="24"/>
        </w:rPr>
        <w:t xml:space="preserve">CALHAU, Lélio. </w:t>
      </w:r>
      <w:r w:rsidRPr="00986AB3">
        <w:rPr>
          <w:rFonts w:cs="Arial"/>
          <w:b/>
          <w:szCs w:val="24"/>
        </w:rPr>
        <w:t>Resumo de criminologia</w:t>
      </w:r>
      <w:r w:rsidRPr="00986AB3">
        <w:rPr>
          <w:rFonts w:cs="Arial"/>
          <w:szCs w:val="24"/>
        </w:rPr>
        <w:t xml:space="preserve"> – 6. ed. Niterói RJ: </w:t>
      </w:r>
      <w:proofErr w:type="spellStart"/>
      <w:r w:rsidRPr="00986AB3">
        <w:rPr>
          <w:rFonts w:cs="Arial"/>
          <w:szCs w:val="24"/>
        </w:rPr>
        <w:t>Impetus</w:t>
      </w:r>
      <w:proofErr w:type="spellEnd"/>
      <w:r w:rsidRPr="00986AB3">
        <w:rPr>
          <w:rFonts w:cs="Arial"/>
          <w:szCs w:val="24"/>
        </w:rPr>
        <w:t>, 2011.</w:t>
      </w:r>
    </w:p>
    <w:p w:rsidR="00AD5608" w:rsidRPr="009E355E" w:rsidRDefault="00AD5608" w:rsidP="00986AB3">
      <w:pPr>
        <w:rPr>
          <w:rFonts w:cs="Arial"/>
          <w:sz w:val="32"/>
          <w:szCs w:val="24"/>
        </w:rPr>
      </w:pPr>
    </w:p>
    <w:p w:rsidR="000431C2" w:rsidRPr="00986AB3" w:rsidRDefault="000431C2" w:rsidP="00986AB3">
      <w:pPr>
        <w:rPr>
          <w:rFonts w:cs="Arial"/>
          <w:sz w:val="28"/>
          <w:szCs w:val="24"/>
        </w:rPr>
      </w:pPr>
    </w:p>
    <w:p w:rsidR="000A12D0" w:rsidRPr="00986AB3" w:rsidRDefault="000A12D0" w:rsidP="00986AB3">
      <w:pPr>
        <w:rPr>
          <w:rFonts w:cs="Arial"/>
          <w:szCs w:val="24"/>
        </w:rPr>
      </w:pPr>
      <w:r w:rsidRPr="00986AB3">
        <w:rPr>
          <w:rFonts w:cs="Arial"/>
          <w:szCs w:val="24"/>
        </w:rPr>
        <w:t xml:space="preserve">CAPEZ, Fernando. </w:t>
      </w:r>
      <w:r w:rsidRPr="00986AB3">
        <w:rPr>
          <w:rFonts w:cs="Arial"/>
          <w:b/>
          <w:szCs w:val="24"/>
        </w:rPr>
        <w:t>Curso de direito penal</w:t>
      </w:r>
      <w:r w:rsidRPr="00986AB3">
        <w:rPr>
          <w:rFonts w:cs="Arial"/>
          <w:szCs w:val="24"/>
        </w:rPr>
        <w:t>, volume 1, parte geral: (</w:t>
      </w:r>
      <w:proofErr w:type="spellStart"/>
      <w:r w:rsidRPr="00986AB3">
        <w:rPr>
          <w:rFonts w:cs="Arial"/>
          <w:szCs w:val="24"/>
        </w:rPr>
        <w:t>arts</w:t>
      </w:r>
      <w:proofErr w:type="spellEnd"/>
      <w:r w:rsidRPr="00986AB3">
        <w:rPr>
          <w:rFonts w:cs="Arial"/>
          <w:szCs w:val="24"/>
        </w:rPr>
        <w:t xml:space="preserve"> 1° a 120) – 16. Ed. – São Paulo: Saraiva, 2012.</w:t>
      </w:r>
    </w:p>
    <w:p w:rsidR="00AD5608" w:rsidRDefault="00AD5608" w:rsidP="00986AB3">
      <w:pPr>
        <w:rPr>
          <w:rFonts w:cs="Arial"/>
          <w:szCs w:val="24"/>
        </w:rPr>
      </w:pPr>
    </w:p>
    <w:p w:rsidR="000431C2" w:rsidRPr="00986AB3"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CARNEIRO, Giovanna. </w:t>
      </w:r>
      <w:r w:rsidRPr="00986AB3">
        <w:rPr>
          <w:rFonts w:cs="Arial"/>
          <w:b/>
          <w:szCs w:val="24"/>
        </w:rPr>
        <w:t>Os direitos sociais como cláusulas pétreas.</w:t>
      </w:r>
      <w:r w:rsidRPr="00986AB3">
        <w:rPr>
          <w:rFonts w:cs="Arial"/>
          <w:szCs w:val="24"/>
        </w:rPr>
        <w:t xml:space="preserve"> Disponível em: &lt;</w:t>
      </w:r>
      <w:hyperlink r:id="rId20" w:history="1">
        <w:r w:rsidRPr="00986AB3">
          <w:rPr>
            <w:rStyle w:val="Hyperlink"/>
            <w:rFonts w:cs="Arial"/>
            <w:color w:val="auto"/>
            <w:szCs w:val="24"/>
            <w:u w:val="none"/>
          </w:rPr>
          <w:t>http://www.direitodoempregado.com/direitos-sociais/</w:t>
        </w:r>
      </w:hyperlink>
      <w:r w:rsidR="002D6DCC">
        <w:rPr>
          <w:rFonts w:cs="Arial"/>
          <w:szCs w:val="24"/>
        </w:rPr>
        <w:t>&gt; Acesso em: 20</w:t>
      </w:r>
      <w:r w:rsidR="00DF2224">
        <w:rPr>
          <w:rFonts w:cs="Arial"/>
          <w:szCs w:val="24"/>
        </w:rPr>
        <w:t xml:space="preserve"> A</w:t>
      </w:r>
      <w:r w:rsidRPr="00986AB3">
        <w:rPr>
          <w:rFonts w:cs="Arial"/>
          <w:szCs w:val="24"/>
        </w:rPr>
        <w:t>br</w:t>
      </w:r>
      <w:r w:rsidR="002D6DCC">
        <w:rPr>
          <w:rFonts w:cs="Arial"/>
          <w:szCs w:val="24"/>
        </w:rPr>
        <w:t>.</w:t>
      </w:r>
      <w:r w:rsidRPr="00986AB3">
        <w:rPr>
          <w:rFonts w:cs="Arial"/>
          <w:szCs w:val="24"/>
        </w:rPr>
        <w:t xml:space="preserve"> de 2018. </w:t>
      </w:r>
    </w:p>
    <w:p w:rsidR="00AD5608" w:rsidRPr="0023111A" w:rsidRDefault="00AD5608" w:rsidP="00986AB3">
      <w:pPr>
        <w:rPr>
          <w:rFonts w:cs="Arial"/>
          <w:sz w:val="28"/>
          <w:szCs w:val="24"/>
        </w:rPr>
      </w:pPr>
    </w:p>
    <w:p w:rsidR="000431C2" w:rsidRPr="00986AB3"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COHEN, Claudio. </w:t>
      </w:r>
      <w:r w:rsidRPr="00986AB3">
        <w:rPr>
          <w:rFonts w:cs="Arial"/>
          <w:b/>
          <w:bCs/>
          <w:szCs w:val="24"/>
          <w:shd w:val="clear" w:color="auto" w:fill="FFFFFF"/>
        </w:rPr>
        <w:t xml:space="preserve">A periculosidade social e a saúde mental. </w:t>
      </w:r>
      <w:r w:rsidRPr="00986AB3">
        <w:rPr>
          <w:rFonts w:cs="Arial"/>
          <w:bCs/>
          <w:szCs w:val="24"/>
          <w:shd w:val="clear" w:color="auto" w:fill="FFFFFF"/>
        </w:rPr>
        <w:t>Disponível em:</w:t>
      </w:r>
      <w:r w:rsidRPr="00986AB3">
        <w:rPr>
          <w:rFonts w:cs="Arial"/>
          <w:b/>
          <w:bCs/>
          <w:szCs w:val="24"/>
          <w:shd w:val="clear" w:color="auto" w:fill="FFFFFF"/>
        </w:rPr>
        <w:t>&lt;</w:t>
      </w:r>
      <w:r w:rsidRPr="00986AB3">
        <w:rPr>
          <w:rFonts w:cs="Arial"/>
          <w:szCs w:val="24"/>
        </w:rPr>
        <w:t>http://www.scielo.br/scielo.php?script=sci_arttext&amp;pid=S1516-44</w:t>
      </w:r>
      <w:r w:rsidR="00D756C1">
        <w:rPr>
          <w:rFonts w:cs="Arial"/>
          <w:szCs w:val="24"/>
        </w:rPr>
        <w:t>461999000400006&gt; Acesso em: 08 M</w:t>
      </w:r>
      <w:r w:rsidRPr="00986AB3">
        <w:rPr>
          <w:rFonts w:cs="Arial"/>
          <w:szCs w:val="24"/>
        </w:rPr>
        <w:t>ar 2018.</w:t>
      </w:r>
    </w:p>
    <w:p w:rsidR="00AD5608" w:rsidRDefault="00AD5608" w:rsidP="00986AB3">
      <w:pPr>
        <w:rPr>
          <w:rFonts w:cs="Arial"/>
          <w:szCs w:val="24"/>
        </w:rPr>
      </w:pPr>
    </w:p>
    <w:p w:rsidR="000431C2" w:rsidRPr="00986AB3"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CORREIA, Emanuelle. </w:t>
      </w:r>
      <w:r w:rsidRPr="00986AB3">
        <w:rPr>
          <w:rFonts w:cs="Arial"/>
          <w:b/>
          <w:szCs w:val="24"/>
        </w:rPr>
        <w:t>A efetividade dos incentivos fiscais ambientais por meio de políticas públicas para a redução das desigualdades regionais.</w:t>
      </w:r>
      <w:r w:rsidRPr="00986AB3">
        <w:rPr>
          <w:rFonts w:cs="Arial"/>
          <w:szCs w:val="24"/>
        </w:rPr>
        <w:t xml:space="preserve"> Disponível</w:t>
      </w:r>
      <w:r w:rsidR="00E71B69" w:rsidRPr="00986AB3">
        <w:rPr>
          <w:rFonts w:cs="Arial"/>
          <w:szCs w:val="24"/>
        </w:rPr>
        <w:t xml:space="preserve"> </w:t>
      </w:r>
      <w:r w:rsidRPr="00986AB3">
        <w:rPr>
          <w:rFonts w:cs="Arial"/>
          <w:szCs w:val="24"/>
        </w:rPr>
        <w:t>em:&lt;http://www.unimar.br/pos/trabalhos/arquivos/202BAA4CF33497521D270</w:t>
      </w:r>
      <w:r w:rsidR="000431C2">
        <w:rPr>
          <w:rFonts w:cs="Arial"/>
          <w:szCs w:val="24"/>
        </w:rPr>
        <w:t>B5C9640CF2B.pdf&gt;Acesso em: 17</w:t>
      </w:r>
      <w:r w:rsidR="007F7F03">
        <w:rPr>
          <w:rFonts w:cs="Arial"/>
          <w:szCs w:val="24"/>
        </w:rPr>
        <w:t xml:space="preserve"> </w:t>
      </w:r>
      <w:r w:rsidR="00D756C1">
        <w:rPr>
          <w:rFonts w:cs="Arial"/>
          <w:szCs w:val="24"/>
        </w:rPr>
        <w:t>A</w:t>
      </w:r>
      <w:r w:rsidRPr="00986AB3">
        <w:rPr>
          <w:rFonts w:cs="Arial"/>
          <w:szCs w:val="24"/>
        </w:rPr>
        <w:t>br. 2018.</w:t>
      </w:r>
    </w:p>
    <w:p w:rsidR="00AD5608" w:rsidRDefault="00AD5608" w:rsidP="00986AB3">
      <w:pPr>
        <w:rPr>
          <w:rFonts w:cs="Arial"/>
          <w:szCs w:val="24"/>
        </w:rPr>
      </w:pPr>
    </w:p>
    <w:p w:rsidR="000431C2" w:rsidRPr="0023111A" w:rsidRDefault="000431C2" w:rsidP="00986AB3">
      <w:pPr>
        <w:rPr>
          <w:rFonts w:cs="Arial"/>
          <w:sz w:val="28"/>
          <w:szCs w:val="24"/>
        </w:rPr>
      </w:pPr>
    </w:p>
    <w:p w:rsidR="000A12D0" w:rsidRPr="00986AB3" w:rsidRDefault="000A12D0" w:rsidP="00986AB3">
      <w:pPr>
        <w:rPr>
          <w:rFonts w:cs="Arial"/>
          <w:szCs w:val="24"/>
        </w:rPr>
      </w:pPr>
      <w:r w:rsidRPr="00986AB3">
        <w:rPr>
          <w:rFonts w:cs="Arial"/>
          <w:szCs w:val="24"/>
        </w:rPr>
        <w:t xml:space="preserve">ESTEFAM, André; GONÇALVES, Victor. </w:t>
      </w:r>
      <w:r w:rsidRPr="00986AB3">
        <w:rPr>
          <w:rFonts w:cs="Arial"/>
          <w:b/>
          <w:szCs w:val="24"/>
        </w:rPr>
        <w:t>Direito penal esquematizado: parte geral</w:t>
      </w:r>
      <w:r w:rsidRPr="00986AB3">
        <w:rPr>
          <w:rFonts w:cs="Arial"/>
          <w:szCs w:val="24"/>
        </w:rPr>
        <w:t xml:space="preserve"> – 2</w:t>
      </w:r>
      <w:r w:rsidR="00AD5608" w:rsidRPr="00986AB3">
        <w:rPr>
          <w:rFonts w:cs="Arial"/>
          <w:szCs w:val="24"/>
        </w:rPr>
        <w:t xml:space="preserve">° </w:t>
      </w:r>
      <w:r w:rsidRPr="00986AB3">
        <w:rPr>
          <w:rFonts w:cs="Arial"/>
          <w:szCs w:val="24"/>
        </w:rPr>
        <w:t>ed. rev. e atual – São Paulo: Saraiva, 2013.</w:t>
      </w:r>
    </w:p>
    <w:p w:rsidR="00AD5608" w:rsidRDefault="00AD5608" w:rsidP="00986AB3">
      <w:pPr>
        <w:rPr>
          <w:rFonts w:cs="Arial"/>
          <w:iCs/>
          <w:szCs w:val="24"/>
        </w:rPr>
      </w:pPr>
    </w:p>
    <w:p w:rsidR="000431C2" w:rsidRPr="0023111A" w:rsidRDefault="000431C2" w:rsidP="00986AB3">
      <w:pPr>
        <w:rPr>
          <w:rFonts w:cs="Arial"/>
          <w:iCs/>
          <w:sz w:val="28"/>
          <w:szCs w:val="24"/>
        </w:rPr>
      </w:pPr>
    </w:p>
    <w:p w:rsidR="000A12D0" w:rsidRPr="00986AB3" w:rsidRDefault="000A12D0" w:rsidP="00986AB3">
      <w:pPr>
        <w:rPr>
          <w:rFonts w:cs="Arial"/>
          <w:iCs/>
          <w:szCs w:val="24"/>
        </w:rPr>
      </w:pPr>
      <w:r w:rsidRPr="00986AB3">
        <w:rPr>
          <w:rFonts w:cs="Arial"/>
          <w:iCs/>
          <w:szCs w:val="24"/>
        </w:rPr>
        <w:t xml:space="preserve">ESTENSSORO, Luiz. </w:t>
      </w:r>
      <w:r w:rsidRPr="00986AB3">
        <w:rPr>
          <w:rFonts w:cs="Arial"/>
          <w:b/>
          <w:szCs w:val="24"/>
        </w:rPr>
        <w:t>Capitalismo, desigualdade e pobreza na América Latina</w:t>
      </w:r>
      <w:r w:rsidRPr="00986AB3">
        <w:rPr>
          <w:rFonts w:cs="Arial"/>
          <w:szCs w:val="24"/>
        </w:rPr>
        <w:t xml:space="preserve">. </w:t>
      </w:r>
      <w:r w:rsidRPr="00986AB3">
        <w:rPr>
          <w:rFonts w:cs="Arial"/>
          <w:iCs/>
          <w:szCs w:val="24"/>
        </w:rPr>
        <w:t>Disponível em:&lt;</w:t>
      </w:r>
      <w:hyperlink r:id="rId21" w:history="1">
        <w:r w:rsidRPr="00986AB3">
          <w:rPr>
            <w:rFonts w:cs="Arial"/>
            <w:szCs w:val="24"/>
          </w:rPr>
          <w:t>www.teses.usp.br/teses/disponiveis/8/8132/tde-23102003.../TeseLuisEstenssoro.pdf</w:t>
        </w:r>
      </w:hyperlink>
      <w:proofErr w:type="gramStart"/>
      <w:r w:rsidR="002D6DCC">
        <w:rPr>
          <w:rFonts w:cs="Arial"/>
          <w:iCs/>
          <w:szCs w:val="24"/>
        </w:rPr>
        <w:t>&gt;  Acesso</w:t>
      </w:r>
      <w:proofErr w:type="gramEnd"/>
      <w:r w:rsidR="002D6DCC">
        <w:rPr>
          <w:rFonts w:cs="Arial"/>
          <w:iCs/>
          <w:szCs w:val="24"/>
        </w:rPr>
        <w:t xml:space="preserve"> em: 17 </w:t>
      </w:r>
      <w:r w:rsidR="00DF2224">
        <w:rPr>
          <w:rFonts w:cs="Arial"/>
          <w:iCs/>
          <w:szCs w:val="24"/>
        </w:rPr>
        <w:t>A</w:t>
      </w:r>
      <w:r w:rsidRPr="00986AB3">
        <w:rPr>
          <w:rFonts w:cs="Arial"/>
          <w:iCs/>
          <w:szCs w:val="24"/>
        </w:rPr>
        <w:t>br. 2018.</w:t>
      </w:r>
    </w:p>
    <w:p w:rsidR="00AD5608" w:rsidRDefault="00AD5608" w:rsidP="00986AB3">
      <w:pPr>
        <w:rPr>
          <w:rFonts w:cs="Arial"/>
          <w:szCs w:val="24"/>
          <w:shd w:val="clear" w:color="auto" w:fill="FFFFFF"/>
        </w:rPr>
      </w:pPr>
    </w:p>
    <w:p w:rsidR="000431C2" w:rsidRPr="009E355E" w:rsidRDefault="000431C2" w:rsidP="00986AB3">
      <w:pPr>
        <w:rPr>
          <w:rFonts w:cs="Arial"/>
          <w:sz w:val="32"/>
          <w:szCs w:val="24"/>
          <w:shd w:val="clear" w:color="auto" w:fill="FFFFFF"/>
        </w:rPr>
      </w:pPr>
    </w:p>
    <w:p w:rsidR="000A12D0" w:rsidRPr="00986AB3" w:rsidRDefault="000A12D0" w:rsidP="00986AB3">
      <w:pPr>
        <w:rPr>
          <w:rFonts w:cs="Arial"/>
          <w:szCs w:val="24"/>
          <w:shd w:val="clear" w:color="auto" w:fill="FFFFFF"/>
        </w:rPr>
      </w:pPr>
      <w:r w:rsidRPr="00986AB3">
        <w:rPr>
          <w:rFonts w:cs="Arial"/>
          <w:szCs w:val="24"/>
          <w:shd w:val="clear" w:color="auto" w:fill="FFFFFF"/>
        </w:rPr>
        <w:t>FANTE, C. &amp; PEDRA, J. A. </w:t>
      </w:r>
      <w:proofErr w:type="spellStart"/>
      <w:r w:rsidRPr="00986AB3">
        <w:rPr>
          <w:rStyle w:val="Forte"/>
          <w:rFonts w:cs="Arial"/>
          <w:szCs w:val="24"/>
          <w:bdr w:val="none" w:sz="0" w:space="0" w:color="auto" w:frame="1"/>
          <w:shd w:val="clear" w:color="auto" w:fill="FFFFFF"/>
        </w:rPr>
        <w:t>Bullying</w:t>
      </w:r>
      <w:proofErr w:type="spellEnd"/>
      <w:r w:rsidRPr="00986AB3">
        <w:rPr>
          <w:rStyle w:val="Forte"/>
          <w:rFonts w:cs="Arial"/>
          <w:szCs w:val="24"/>
          <w:bdr w:val="none" w:sz="0" w:space="0" w:color="auto" w:frame="1"/>
          <w:shd w:val="clear" w:color="auto" w:fill="FFFFFF"/>
        </w:rPr>
        <w:t xml:space="preserve"> Escolar</w:t>
      </w:r>
      <w:r w:rsidRPr="00986AB3">
        <w:rPr>
          <w:rFonts w:cs="Arial"/>
          <w:szCs w:val="24"/>
          <w:shd w:val="clear" w:color="auto" w:fill="FFFFFF"/>
        </w:rPr>
        <w:t>: perguntas e respostas. Porto Alegre: Artmed, 2008.</w:t>
      </w:r>
    </w:p>
    <w:p w:rsidR="00AD5608" w:rsidRDefault="00AD5608" w:rsidP="00986AB3">
      <w:pPr>
        <w:rPr>
          <w:rFonts w:cs="Arial"/>
          <w:szCs w:val="24"/>
          <w:lang w:eastAsia="en-US"/>
        </w:rPr>
      </w:pPr>
    </w:p>
    <w:p w:rsidR="000431C2" w:rsidRPr="00BC00E4" w:rsidRDefault="000431C2" w:rsidP="00986AB3">
      <w:pPr>
        <w:rPr>
          <w:rFonts w:cs="Arial"/>
          <w:sz w:val="26"/>
          <w:szCs w:val="24"/>
          <w:lang w:eastAsia="en-US"/>
        </w:rPr>
      </w:pPr>
    </w:p>
    <w:p w:rsidR="000A12D0" w:rsidRPr="00986AB3" w:rsidRDefault="000A12D0" w:rsidP="00986AB3">
      <w:pPr>
        <w:rPr>
          <w:rFonts w:cs="Arial"/>
          <w:szCs w:val="24"/>
          <w:lang w:eastAsia="en-US"/>
        </w:rPr>
      </w:pPr>
      <w:r w:rsidRPr="00986AB3">
        <w:rPr>
          <w:rFonts w:cs="Arial"/>
          <w:szCs w:val="24"/>
          <w:lang w:eastAsia="en-US"/>
        </w:rPr>
        <w:t xml:space="preserve">FARIAS JUNIOR, João. </w:t>
      </w:r>
      <w:r w:rsidRPr="00986AB3">
        <w:rPr>
          <w:rFonts w:cs="Arial"/>
          <w:b/>
          <w:szCs w:val="24"/>
          <w:lang w:eastAsia="en-US"/>
        </w:rPr>
        <w:t>Manual de Criminologia</w:t>
      </w:r>
      <w:r w:rsidRPr="00986AB3">
        <w:rPr>
          <w:rFonts w:cs="Arial"/>
          <w:szCs w:val="24"/>
          <w:lang w:eastAsia="en-US"/>
        </w:rPr>
        <w:t xml:space="preserve">. 3ª ed. </w:t>
      </w:r>
      <w:proofErr w:type="spellStart"/>
      <w:r w:rsidRPr="00986AB3">
        <w:rPr>
          <w:rFonts w:cs="Arial"/>
          <w:szCs w:val="24"/>
          <w:lang w:eastAsia="en-US"/>
        </w:rPr>
        <w:t>Coritiba</w:t>
      </w:r>
      <w:proofErr w:type="spellEnd"/>
      <w:r w:rsidRPr="00986AB3">
        <w:rPr>
          <w:rFonts w:cs="Arial"/>
          <w:szCs w:val="24"/>
          <w:lang w:eastAsia="en-US"/>
        </w:rPr>
        <w:t xml:space="preserve">: </w:t>
      </w:r>
      <w:proofErr w:type="spellStart"/>
      <w:r w:rsidRPr="00986AB3">
        <w:rPr>
          <w:rFonts w:cs="Arial"/>
          <w:szCs w:val="24"/>
          <w:lang w:eastAsia="en-US"/>
        </w:rPr>
        <w:t>juruá</w:t>
      </w:r>
      <w:proofErr w:type="spellEnd"/>
      <w:r w:rsidRPr="00986AB3">
        <w:rPr>
          <w:rFonts w:cs="Arial"/>
          <w:szCs w:val="24"/>
          <w:lang w:eastAsia="en-US"/>
        </w:rPr>
        <w:t>, 2001.</w:t>
      </w:r>
    </w:p>
    <w:p w:rsidR="00AD5608" w:rsidRPr="000431C2" w:rsidRDefault="00AD5608" w:rsidP="00986AB3">
      <w:pPr>
        <w:rPr>
          <w:rFonts w:cs="Arial"/>
          <w:iCs/>
          <w:szCs w:val="24"/>
          <w:shd w:val="clear" w:color="auto" w:fill="FFFFFF"/>
        </w:rPr>
      </w:pPr>
    </w:p>
    <w:p w:rsidR="000431C2" w:rsidRPr="009E355E" w:rsidRDefault="000431C2" w:rsidP="00986AB3">
      <w:pPr>
        <w:rPr>
          <w:rFonts w:cs="Arial"/>
          <w:iCs/>
          <w:sz w:val="28"/>
          <w:szCs w:val="24"/>
          <w:shd w:val="clear" w:color="auto" w:fill="FFFFFF"/>
        </w:rPr>
      </w:pPr>
    </w:p>
    <w:p w:rsidR="000A12D0" w:rsidRPr="00986AB3" w:rsidRDefault="000A12D0" w:rsidP="00986AB3">
      <w:pPr>
        <w:rPr>
          <w:rFonts w:cs="Arial"/>
          <w:szCs w:val="24"/>
        </w:rPr>
      </w:pPr>
      <w:r w:rsidRPr="00D11169">
        <w:rPr>
          <w:rFonts w:cs="Arial"/>
          <w:iCs/>
          <w:szCs w:val="24"/>
          <w:shd w:val="clear" w:color="auto" w:fill="FFFFFF"/>
          <w:lang w:val="en-US"/>
        </w:rPr>
        <w:t xml:space="preserve">FISHMAN, </w:t>
      </w:r>
      <w:proofErr w:type="spellStart"/>
      <w:r w:rsidRPr="00D11169">
        <w:rPr>
          <w:rFonts w:cs="Arial"/>
          <w:iCs/>
          <w:szCs w:val="24"/>
          <w:shd w:val="clear" w:color="auto" w:fill="FFFFFF"/>
          <w:lang w:val="en-US"/>
        </w:rPr>
        <w:t>Steves</w:t>
      </w:r>
      <w:proofErr w:type="spellEnd"/>
      <w:r w:rsidRPr="00D11169">
        <w:rPr>
          <w:rFonts w:cs="Arial"/>
          <w:iCs/>
          <w:szCs w:val="24"/>
          <w:shd w:val="clear" w:color="auto" w:fill="FFFFFF"/>
          <w:lang w:val="en-US"/>
        </w:rPr>
        <w:t xml:space="preserve">. </w:t>
      </w:r>
      <w:r w:rsidRPr="00D11169">
        <w:rPr>
          <w:rFonts w:cs="Arial"/>
          <w:b/>
          <w:kern w:val="36"/>
          <w:szCs w:val="24"/>
          <w:lang w:val="en-US"/>
        </w:rPr>
        <w:t xml:space="preserve">Madoff: </w:t>
      </w:r>
      <w:r w:rsidRPr="000431C2">
        <w:rPr>
          <w:rFonts w:cs="Arial"/>
          <w:bCs/>
          <w:kern w:val="36"/>
          <w:szCs w:val="24"/>
          <w:lang w:val="en-US"/>
        </w:rPr>
        <w:t>O</w:t>
      </w:r>
      <w:r w:rsidRPr="000431C2">
        <w:rPr>
          <w:rFonts w:cs="Arial"/>
          <w:kern w:val="36"/>
          <w:szCs w:val="24"/>
          <w:lang w:val="en-US"/>
        </w:rPr>
        <w:t xml:space="preserve"> </w:t>
      </w:r>
      <w:proofErr w:type="spellStart"/>
      <w:r w:rsidRPr="000431C2">
        <w:rPr>
          <w:rFonts w:cs="Arial"/>
          <w:kern w:val="36"/>
          <w:szCs w:val="24"/>
          <w:lang w:val="en-US"/>
        </w:rPr>
        <w:t>monstro</w:t>
      </w:r>
      <w:proofErr w:type="spellEnd"/>
      <w:r w:rsidRPr="000431C2">
        <w:rPr>
          <w:rFonts w:cs="Arial"/>
          <w:kern w:val="36"/>
          <w:szCs w:val="24"/>
          <w:lang w:val="en-US"/>
        </w:rPr>
        <w:t xml:space="preserve"> de Wall Street</w:t>
      </w:r>
      <w:r w:rsidRPr="00D11169">
        <w:rPr>
          <w:rFonts w:cs="Arial"/>
          <w:bCs/>
          <w:kern w:val="36"/>
          <w:szCs w:val="24"/>
          <w:lang w:val="en-US"/>
        </w:rPr>
        <w:t xml:space="preserve">. </w:t>
      </w:r>
      <w:r w:rsidRPr="00986AB3">
        <w:rPr>
          <w:rFonts w:cs="Arial"/>
          <w:szCs w:val="24"/>
          <w:shd w:val="clear" w:color="auto" w:fill="FFFFFF"/>
        </w:rPr>
        <w:t xml:space="preserve">Tradução de Beatriz </w:t>
      </w:r>
      <w:r w:rsidR="009922A0" w:rsidRPr="00986AB3">
        <w:rPr>
          <w:rFonts w:cs="Arial"/>
          <w:szCs w:val="24"/>
          <w:shd w:val="clear" w:color="auto" w:fill="FFFFFF"/>
        </w:rPr>
        <w:t>Velloso.</w:t>
      </w:r>
      <w:r w:rsidR="009922A0" w:rsidRPr="00986AB3">
        <w:rPr>
          <w:rFonts w:cs="Arial"/>
          <w:iCs/>
          <w:szCs w:val="24"/>
          <w:shd w:val="clear" w:color="auto" w:fill="FFFFFF"/>
        </w:rPr>
        <w:t xml:space="preserve"> Disponível</w:t>
      </w:r>
      <w:r w:rsidRPr="00986AB3">
        <w:rPr>
          <w:rFonts w:cs="Arial"/>
          <w:iCs/>
          <w:szCs w:val="24"/>
          <w:shd w:val="clear" w:color="auto" w:fill="FFFFFF"/>
        </w:rPr>
        <w:t xml:space="preserve"> em: &lt;</w:t>
      </w:r>
      <w:r w:rsidRPr="00986AB3">
        <w:rPr>
          <w:rFonts w:cs="Arial"/>
          <w:szCs w:val="24"/>
        </w:rPr>
        <w:t>http://epocanegocios.globo.com/Revista/Common/0,,EMI66844-16642,00-MADOFF+O+MONSTRO+DE+WALL+STRE</w:t>
      </w:r>
      <w:r w:rsidR="00DF2224">
        <w:rPr>
          <w:rFonts w:cs="Arial"/>
          <w:szCs w:val="24"/>
        </w:rPr>
        <w:t>ET.html&gt;Acesso em: 07 M</w:t>
      </w:r>
      <w:r w:rsidRPr="00986AB3">
        <w:rPr>
          <w:rFonts w:cs="Arial"/>
          <w:szCs w:val="24"/>
        </w:rPr>
        <w:t xml:space="preserve">ar. 2018. </w:t>
      </w:r>
    </w:p>
    <w:p w:rsidR="00AD5608" w:rsidRDefault="00AD5608" w:rsidP="00986AB3">
      <w:pPr>
        <w:rPr>
          <w:rFonts w:cs="Arial"/>
          <w:sz w:val="18"/>
          <w:szCs w:val="24"/>
          <w:lang w:eastAsia="en-US"/>
        </w:rPr>
      </w:pPr>
    </w:p>
    <w:p w:rsidR="000431C2" w:rsidRPr="007F7F03" w:rsidRDefault="000431C2" w:rsidP="00986AB3">
      <w:pPr>
        <w:rPr>
          <w:rFonts w:cs="Arial"/>
          <w:sz w:val="14"/>
          <w:szCs w:val="24"/>
          <w:lang w:eastAsia="en-US"/>
        </w:rPr>
      </w:pPr>
    </w:p>
    <w:p w:rsidR="000431C2" w:rsidRPr="007F7F03" w:rsidRDefault="000431C2" w:rsidP="00986AB3">
      <w:pPr>
        <w:rPr>
          <w:rFonts w:cs="Arial"/>
          <w:sz w:val="12"/>
          <w:szCs w:val="24"/>
          <w:lang w:eastAsia="en-US"/>
        </w:rPr>
      </w:pPr>
    </w:p>
    <w:p w:rsidR="000431C2" w:rsidRPr="009E355E" w:rsidRDefault="000A12D0" w:rsidP="00986AB3">
      <w:pPr>
        <w:rPr>
          <w:rFonts w:cs="Arial"/>
          <w:szCs w:val="24"/>
          <w:lang w:eastAsia="en-US"/>
        </w:rPr>
      </w:pPr>
      <w:r w:rsidRPr="00986AB3">
        <w:rPr>
          <w:rFonts w:cs="Arial"/>
          <w:szCs w:val="24"/>
          <w:lang w:eastAsia="en-US"/>
        </w:rPr>
        <w:t xml:space="preserve">FOLHA DE SÃO PAULO. </w:t>
      </w:r>
      <w:r w:rsidRPr="00986AB3">
        <w:rPr>
          <w:rFonts w:cs="Arial"/>
          <w:b/>
          <w:bCs/>
          <w:szCs w:val="24"/>
          <w:shd w:val="clear" w:color="auto" w:fill="FFFFFF"/>
        </w:rPr>
        <w:t xml:space="preserve">Em anotações, atirador culpa pessoas que o </w:t>
      </w:r>
      <w:r w:rsidRPr="00986AB3">
        <w:rPr>
          <w:rFonts w:cs="Arial"/>
          <w:b/>
          <w:bCs/>
          <w:szCs w:val="24"/>
          <w:shd w:val="clear" w:color="auto" w:fill="FFFFFF"/>
        </w:rPr>
        <w:lastRenderedPageBreak/>
        <w:t>"humilharam"</w:t>
      </w:r>
      <w:r w:rsidRPr="00986AB3">
        <w:rPr>
          <w:rFonts w:cs="Arial"/>
          <w:szCs w:val="24"/>
          <w:lang w:eastAsia="en-US"/>
        </w:rPr>
        <w:t>. Disponível em: &lt;http://www1.folha.uol.com.br/fsp/cotidian/ff</w:t>
      </w:r>
      <w:r w:rsidR="00DF2224">
        <w:rPr>
          <w:rFonts w:cs="Arial"/>
          <w:szCs w:val="24"/>
          <w:lang w:eastAsia="en-US"/>
        </w:rPr>
        <w:t>1104201117.htm&gt;. Acesso em: 08 M</w:t>
      </w:r>
      <w:r w:rsidRPr="00986AB3">
        <w:rPr>
          <w:rFonts w:cs="Arial"/>
          <w:szCs w:val="24"/>
          <w:lang w:eastAsia="en-US"/>
        </w:rPr>
        <w:t>ar</w:t>
      </w:r>
      <w:r w:rsidR="007F7F03">
        <w:rPr>
          <w:rFonts w:cs="Arial"/>
          <w:szCs w:val="24"/>
          <w:lang w:eastAsia="en-US"/>
        </w:rPr>
        <w:t xml:space="preserve">. </w:t>
      </w:r>
      <w:r w:rsidRPr="00986AB3">
        <w:rPr>
          <w:rFonts w:cs="Arial"/>
          <w:szCs w:val="24"/>
          <w:lang w:eastAsia="en-US"/>
        </w:rPr>
        <w:t>2018.</w:t>
      </w:r>
    </w:p>
    <w:p w:rsidR="000A12D0" w:rsidRPr="00986AB3" w:rsidRDefault="000A12D0" w:rsidP="00986AB3">
      <w:pPr>
        <w:rPr>
          <w:rFonts w:cs="Arial"/>
          <w:spacing w:val="3"/>
          <w:szCs w:val="24"/>
          <w:shd w:val="clear" w:color="auto" w:fill="FFFFFF"/>
        </w:rPr>
      </w:pPr>
      <w:r w:rsidRPr="00986AB3">
        <w:rPr>
          <w:rFonts w:cs="Arial"/>
          <w:spacing w:val="3"/>
          <w:szCs w:val="24"/>
          <w:shd w:val="clear" w:color="auto" w:fill="FFFFFF"/>
        </w:rPr>
        <w:t xml:space="preserve">FRANCO, Rodrigo </w:t>
      </w:r>
      <w:proofErr w:type="spellStart"/>
      <w:r w:rsidRPr="00986AB3">
        <w:rPr>
          <w:rFonts w:cs="Arial"/>
          <w:spacing w:val="3"/>
          <w:szCs w:val="24"/>
          <w:shd w:val="clear" w:color="auto" w:fill="FFFFFF"/>
        </w:rPr>
        <w:t>Strini</w:t>
      </w:r>
      <w:proofErr w:type="spellEnd"/>
      <w:r w:rsidRPr="00986AB3">
        <w:rPr>
          <w:rFonts w:cs="Arial"/>
          <w:spacing w:val="3"/>
          <w:szCs w:val="24"/>
          <w:shd w:val="clear" w:color="auto" w:fill="FFFFFF"/>
        </w:rPr>
        <w:t xml:space="preserve">. Criminalidade do colarinho branco como fonte de desigualdade no controle penal. </w:t>
      </w:r>
      <w:r w:rsidRPr="00986AB3">
        <w:rPr>
          <w:rFonts w:cs="Arial"/>
          <w:b/>
          <w:spacing w:val="3"/>
          <w:szCs w:val="24"/>
          <w:shd w:val="clear" w:color="auto" w:fill="FFFFFF"/>
        </w:rPr>
        <w:t xml:space="preserve">Jus </w:t>
      </w:r>
      <w:proofErr w:type="spellStart"/>
      <w:r w:rsidRPr="00986AB3">
        <w:rPr>
          <w:rFonts w:cs="Arial"/>
          <w:b/>
          <w:spacing w:val="3"/>
          <w:szCs w:val="24"/>
          <w:shd w:val="clear" w:color="auto" w:fill="FFFFFF"/>
        </w:rPr>
        <w:t>Navigandi</w:t>
      </w:r>
      <w:proofErr w:type="spellEnd"/>
      <w:r w:rsidRPr="00986AB3">
        <w:rPr>
          <w:rFonts w:cs="Arial"/>
          <w:b/>
          <w:spacing w:val="3"/>
          <w:szCs w:val="24"/>
          <w:shd w:val="clear" w:color="auto" w:fill="FFFFFF"/>
        </w:rPr>
        <w:t>,</w:t>
      </w:r>
      <w:r w:rsidRPr="00986AB3">
        <w:rPr>
          <w:rFonts w:cs="Arial"/>
          <w:spacing w:val="3"/>
          <w:szCs w:val="24"/>
          <w:shd w:val="clear" w:color="auto" w:fill="FFFFFF"/>
        </w:rPr>
        <w:t xml:space="preserve"> Teresina, 7ª, n.65, mai.2003. Disponível em: &lt;</w:t>
      </w:r>
      <w:r w:rsidRPr="00986AB3">
        <w:rPr>
          <w:rFonts w:eastAsiaTheme="majorEastAsia" w:cs="Arial"/>
          <w:spacing w:val="3"/>
          <w:szCs w:val="24"/>
          <w:shd w:val="clear" w:color="auto" w:fill="FFFFFF"/>
        </w:rPr>
        <w:t>http://www1.jus.com.br/doutrina/texto.asp?ide=4042</w:t>
      </w:r>
      <w:r w:rsidR="00DF2224">
        <w:rPr>
          <w:rFonts w:cs="Arial"/>
          <w:spacing w:val="3"/>
          <w:szCs w:val="24"/>
          <w:shd w:val="clear" w:color="auto" w:fill="FFFFFF"/>
        </w:rPr>
        <w:t>&gt;. Acesso em: 06 M</w:t>
      </w:r>
      <w:r w:rsidRPr="00986AB3">
        <w:rPr>
          <w:rFonts w:cs="Arial"/>
          <w:spacing w:val="3"/>
          <w:szCs w:val="24"/>
          <w:shd w:val="clear" w:color="auto" w:fill="FFFFFF"/>
        </w:rPr>
        <w:t>ar. 2018</w:t>
      </w:r>
    </w:p>
    <w:p w:rsidR="00AD5608" w:rsidRDefault="00AD5608" w:rsidP="00986AB3">
      <w:pPr>
        <w:rPr>
          <w:rFonts w:cs="Arial"/>
          <w:szCs w:val="24"/>
        </w:rPr>
      </w:pPr>
    </w:p>
    <w:p w:rsidR="000431C2" w:rsidRPr="000431C2"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GRECO, Rogério. </w:t>
      </w:r>
      <w:r w:rsidRPr="00986AB3">
        <w:rPr>
          <w:rFonts w:cs="Arial"/>
          <w:b/>
          <w:szCs w:val="24"/>
        </w:rPr>
        <w:t>Curso de Direito Penal</w:t>
      </w:r>
      <w:r w:rsidRPr="00986AB3">
        <w:rPr>
          <w:rFonts w:cs="Arial"/>
          <w:szCs w:val="24"/>
        </w:rPr>
        <w:t xml:space="preserve">: parte especial, volume IV – 6. ed. – Niterói, RJ: </w:t>
      </w:r>
      <w:proofErr w:type="spellStart"/>
      <w:r w:rsidRPr="00986AB3">
        <w:rPr>
          <w:rFonts w:cs="Arial"/>
          <w:szCs w:val="24"/>
        </w:rPr>
        <w:t>Impetus</w:t>
      </w:r>
      <w:proofErr w:type="spellEnd"/>
      <w:r w:rsidRPr="00986AB3">
        <w:rPr>
          <w:rFonts w:cs="Arial"/>
          <w:szCs w:val="24"/>
        </w:rPr>
        <w:t>, 2010 – p. 353. 22</w:t>
      </w:r>
    </w:p>
    <w:p w:rsidR="000431C2" w:rsidRDefault="000431C2" w:rsidP="00986AB3">
      <w:pPr>
        <w:rPr>
          <w:rFonts w:cs="Arial"/>
          <w:szCs w:val="24"/>
        </w:rPr>
      </w:pPr>
    </w:p>
    <w:p w:rsidR="000431C2"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HOBBES, Thomas. </w:t>
      </w:r>
      <w:r w:rsidRPr="00986AB3">
        <w:rPr>
          <w:rFonts w:cs="Arial"/>
          <w:b/>
          <w:szCs w:val="24"/>
        </w:rPr>
        <w:t xml:space="preserve">Leviatã. Trad. João Paulo Monteiro e Maria Beatriz </w:t>
      </w:r>
      <w:proofErr w:type="spellStart"/>
      <w:r w:rsidRPr="00986AB3">
        <w:rPr>
          <w:rFonts w:cs="Arial"/>
          <w:b/>
          <w:szCs w:val="24"/>
        </w:rPr>
        <w:t>Nizza</w:t>
      </w:r>
      <w:proofErr w:type="spellEnd"/>
      <w:r w:rsidRPr="00986AB3">
        <w:rPr>
          <w:rFonts w:cs="Arial"/>
          <w:b/>
          <w:szCs w:val="24"/>
        </w:rPr>
        <w:t xml:space="preserve"> da Silva</w:t>
      </w:r>
      <w:r w:rsidRPr="00986AB3">
        <w:rPr>
          <w:rFonts w:cs="Arial"/>
          <w:szCs w:val="24"/>
        </w:rPr>
        <w:t>. São Paulo: Abril Cultural, 1974. p. 82.</w:t>
      </w:r>
    </w:p>
    <w:p w:rsidR="000431C2" w:rsidRDefault="000431C2" w:rsidP="00986AB3">
      <w:pPr>
        <w:rPr>
          <w:rFonts w:cs="Arial"/>
          <w:szCs w:val="24"/>
          <w:shd w:val="clear" w:color="auto" w:fill="FFFFFF"/>
        </w:rPr>
      </w:pPr>
    </w:p>
    <w:p w:rsidR="000431C2" w:rsidRDefault="000431C2" w:rsidP="00986AB3">
      <w:pPr>
        <w:rPr>
          <w:rFonts w:cs="Arial"/>
          <w:szCs w:val="24"/>
          <w:shd w:val="clear" w:color="auto" w:fill="FFFFFF"/>
        </w:rPr>
      </w:pPr>
    </w:p>
    <w:p w:rsidR="00D01DB7" w:rsidRPr="00986AB3" w:rsidRDefault="00D01DB7" w:rsidP="00986AB3">
      <w:pPr>
        <w:rPr>
          <w:rFonts w:cs="Arial"/>
          <w:szCs w:val="24"/>
        </w:rPr>
      </w:pPr>
      <w:r w:rsidRPr="00986AB3">
        <w:rPr>
          <w:rFonts w:cs="Arial"/>
          <w:szCs w:val="24"/>
          <w:shd w:val="clear" w:color="auto" w:fill="FFFFFF"/>
        </w:rPr>
        <w:t>______</w:t>
      </w:r>
      <w:r w:rsidRPr="00986AB3">
        <w:rPr>
          <w:rFonts w:cs="Arial"/>
          <w:b/>
          <w:szCs w:val="24"/>
        </w:rPr>
        <w:t xml:space="preserve">Leviatã: </w:t>
      </w:r>
      <w:r w:rsidRPr="000431C2">
        <w:rPr>
          <w:rFonts w:cs="Arial"/>
          <w:szCs w:val="24"/>
        </w:rPr>
        <w:t>ou matéria, forma e poder de uma república eclesiástica e civil.</w:t>
      </w:r>
      <w:r w:rsidRPr="00986AB3">
        <w:rPr>
          <w:rFonts w:cs="Arial"/>
          <w:szCs w:val="24"/>
        </w:rPr>
        <w:t xml:space="preserve"> São Paulo: Martins Fontes, 2003. p. 263.</w:t>
      </w:r>
    </w:p>
    <w:p w:rsidR="00D01DB7" w:rsidRDefault="00D01DB7" w:rsidP="00986AB3">
      <w:pPr>
        <w:rPr>
          <w:rFonts w:cs="Arial"/>
          <w:szCs w:val="24"/>
          <w:shd w:val="clear" w:color="auto" w:fill="FFFFFF"/>
        </w:rPr>
      </w:pPr>
    </w:p>
    <w:p w:rsidR="000431C2" w:rsidRPr="009E355E" w:rsidRDefault="000431C2" w:rsidP="00986AB3">
      <w:pPr>
        <w:rPr>
          <w:rFonts w:cs="Arial"/>
          <w:sz w:val="26"/>
          <w:szCs w:val="24"/>
          <w:shd w:val="clear" w:color="auto" w:fill="FFFFFF"/>
        </w:rPr>
      </w:pPr>
    </w:p>
    <w:p w:rsidR="000A12D0" w:rsidRPr="00986AB3" w:rsidRDefault="000A12D0" w:rsidP="00986AB3">
      <w:pPr>
        <w:rPr>
          <w:rFonts w:cs="Arial"/>
          <w:szCs w:val="24"/>
        </w:rPr>
      </w:pPr>
      <w:r w:rsidRPr="00986AB3">
        <w:rPr>
          <w:rFonts w:cs="Arial"/>
          <w:szCs w:val="24"/>
          <w:shd w:val="clear" w:color="auto" w:fill="FFFFFF"/>
        </w:rPr>
        <w:t>JE ONLINE. Perfil dos criminosos no Brasil</w:t>
      </w:r>
      <w:r w:rsidRPr="00986AB3">
        <w:rPr>
          <w:rFonts w:cs="Arial"/>
          <w:b/>
          <w:szCs w:val="24"/>
          <w:shd w:val="clear" w:color="auto" w:fill="FFFFFF"/>
        </w:rPr>
        <w:t>.</w:t>
      </w:r>
      <w:r w:rsidRPr="00986AB3">
        <w:rPr>
          <w:rFonts w:cs="Arial"/>
          <w:szCs w:val="24"/>
          <w:shd w:val="clear" w:color="auto" w:fill="FFFFFF"/>
        </w:rPr>
        <w:t xml:space="preserve"> Disponível em:&lt;https://j</w:t>
      </w:r>
      <w:r w:rsidRPr="00986AB3">
        <w:rPr>
          <w:rFonts w:cs="Arial"/>
          <w:b/>
          <w:szCs w:val="24"/>
          <w:shd w:val="clear" w:color="auto" w:fill="FFFFFF"/>
        </w:rPr>
        <w:t>eonline</w:t>
      </w:r>
      <w:r w:rsidRPr="00986AB3">
        <w:rPr>
          <w:rFonts w:cs="Arial"/>
          <w:szCs w:val="24"/>
          <w:shd w:val="clear" w:color="auto" w:fill="FFFFFF"/>
        </w:rPr>
        <w:t>.com.br/coluna/1798/perfil-dos-crimin</w:t>
      </w:r>
      <w:r w:rsidR="00DF2224">
        <w:rPr>
          <w:rFonts w:cs="Arial"/>
          <w:szCs w:val="24"/>
          <w:shd w:val="clear" w:color="auto" w:fill="FFFFFF"/>
        </w:rPr>
        <w:t>osos-no-brasil&gt;. Acesso em: 06 M</w:t>
      </w:r>
      <w:r w:rsidRPr="00986AB3">
        <w:rPr>
          <w:rFonts w:cs="Arial"/>
          <w:szCs w:val="24"/>
          <w:shd w:val="clear" w:color="auto" w:fill="FFFFFF"/>
        </w:rPr>
        <w:t>ar</w:t>
      </w:r>
      <w:r w:rsidR="007F7F03">
        <w:rPr>
          <w:rFonts w:cs="Arial"/>
          <w:szCs w:val="24"/>
          <w:shd w:val="clear" w:color="auto" w:fill="FFFFFF"/>
        </w:rPr>
        <w:t>.</w:t>
      </w:r>
      <w:r w:rsidRPr="00986AB3">
        <w:rPr>
          <w:rFonts w:cs="Arial"/>
          <w:szCs w:val="24"/>
          <w:shd w:val="clear" w:color="auto" w:fill="FFFFFF"/>
        </w:rPr>
        <w:t xml:space="preserve"> 2018.</w:t>
      </w:r>
    </w:p>
    <w:p w:rsidR="00007625" w:rsidRPr="009E355E" w:rsidRDefault="00007625" w:rsidP="00986AB3">
      <w:pPr>
        <w:rPr>
          <w:rFonts w:cs="Arial"/>
          <w:sz w:val="26"/>
          <w:szCs w:val="24"/>
          <w:shd w:val="clear" w:color="auto" w:fill="FFFFFF"/>
        </w:rPr>
      </w:pPr>
    </w:p>
    <w:p w:rsidR="000431C2" w:rsidRPr="00986AB3" w:rsidRDefault="000431C2" w:rsidP="00986AB3">
      <w:pPr>
        <w:rPr>
          <w:rFonts w:cs="Arial"/>
          <w:sz w:val="22"/>
          <w:szCs w:val="24"/>
          <w:shd w:val="clear" w:color="auto" w:fill="FFFFFF"/>
        </w:rPr>
      </w:pPr>
    </w:p>
    <w:p w:rsidR="00007625" w:rsidRPr="00986AB3" w:rsidRDefault="00007625" w:rsidP="00986AB3">
      <w:pPr>
        <w:rPr>
          <w:rFonts w:cs="Arial"/>
          <w:szCs w:val="24"/>
          <w:shd w:val="clear" w:color="auto" w:fill="FFFFFF"/>
        </w:rPr>
      </w:pPr>
      <w:r w:rsidRPr="00986AB3">
        <w:rPr>
          <w:rFonts w:cs="Arial"/>
          <w:szCs w:val="24"/>
          <w:shd w:val="clear" w:color="auto" w:fill="FFFFFF"/>
        </w:rPr>
        <w:t xml:space="preserve">LAMAS, Aline. </w:t>
      </w:r>
      <w:r w:rsidRPr="000431C2">
        <w:rPr>
          <w:rFonts w:cs="Arial"/>
          <w:b/>
          <w:szCs w:val="24"/>
          <w:shd w:val="clear" w:color="auto" w:fill="FFFFFF"/>
        </w:rPr>
        <w:t xml:space="preserve">'O inferno é o presídio', afirma </w:t>
      </w:r>
      <w:proofErr w:type="spellStart"/>
      <w:r w:rsidRPr="000431C2">
        <w:rPr>
          <w:rFonts w:cs="Arial"/>
          <w:b/>
          <w:szCs w:val="24"/>
          <w:shd w:val="clear" w:color="auto" w:fill="FFFFFF"/>
        </w:rPr>
        <w:t>ex-detento</w:t>
      </w:r>
      <w:proofErr w:type="spellEnd"/>
      <w:r w:rsidRPr="00986AB3">
        <w:rPr>
          <w:rFonts w:cs="Arial"/>
          <w:szCs w:val="24"/>
          <w:shd w:val="clear" w:color="auto" w:fill="FFFFFF"/>
        </w:rPr>
        <w:t xml:space="preserve">. </w:t>
      </w:r>
      <w:r w:rsidRPr="00986AB3">
        <w:rPr>
          <w:rFonts w:cs="Arial"/>
          <w:i/>
          <w:szCs w:val="24"/>
          <w:shd w:val="clear" w:color="auto" w:fill="FFFFFF"/>
        </w:rPr>
        <w:t xml:space="preserve">G1. </w:t>
      </w:r>
      <w:r w:rsidRPr="00986AB3">
        <w:rPr>
          <w:rFonts w:cs="Arial"/>
          <w:szCs w:val="24"/>
          <w:shd w:val="clear" w:color="auto" w:fill="FFFFFF"/>
        </w:rPr>
        <w:t>São Paulo, 18 nov. 2012</w:t>
      </w:r>
      <w:r w:rsidRPr="00986AB3">
        <w:rPr>
          <w:rFonts w:cs="Arial"/>
          <w:i/>
          <w:szCs w:val="24"/>
          <w:shd w:val="clear" w:color="auto" w:fill="FFFFFF"/>
        </w:rPr>
        <w:t xml:space="preserve">. </w:t>
      </w:r>
      <w:r w:rsidRPr="00986AB3">
        <w:rPr>
          <w:rFonts w:cs="Arial"/>
          <w:szCs w:val="24"/>
          <w:shd w:val="clear" w:color="auto" w:fill="FFFFFF"/>
        </w:rPr>
        <w:t>Disponível em: &lt;http://g1.globo.com/brasil/noticia/2012/11/o-inferno-e-o-presidio-afirma-ex-d</w:t>
      </w:r>
      <w:r w:rsidR="00DF2224">
        <w:rPr>
          <w:rFonts w:cs="Arial"/>
          <w:szCs w:val="24"/>
          <w:shd w:val="clear" w:color="auto" w:fill="FFFFFF"/>
        </w:rPr>
        <w:t>etento.html&gt;. Acesso em: 17 A</w:t>
      </w:r>
      <w:r w:rsidR="007F7F03">
        <w:rPr>
          <w:rFonts w:cs="Arial"/>
          <w:szCs w:val="24"/>
          <w:shd w:val="clear" w:color="auto" w:fill="FFFFFF"/>
        </w:rPr>
        <w:t xml:space="preserve">br. </w:t>
      </w:r>
      <w:r w:rsidRPr="00986AB3">
        <w:rPr>
          <w:rFonts w:cs="Arial"/>
          <w:szCs w:val="24"/>
          <w:shd w:val="clear" w:color="auto" w:fill="FFFFFF"/>
        </w:rPr>
        <w:t>2018.</w:t>
      </w:r>
    </w:p>
    <w:p w:rsidR="009922A0" w:rsidRPr="009E355E" w:rsidRDefault="009922A0" w:rsidP="00986AB3">
      <w:pPr>
        <w:pStyle w:val="Ttulo2"/>
        <w:shd w:val="clear" w:color="auto" w:fill="FFFFFF"/>
        <w:spacing w:before="0" w:line="240" w:lineRule="auto"/>
        <w:jc w:val="both"/>
        <w:rPr>
          <w:rFonts w:ascii="Arial" w:eastAsia="Times New Roman" w:hAnsi="Arial" w:cs="Arial"/>
          <w:color w:val="auto"/>
          <w:szCs w:val="24"/>
        </w:rPr>
      </w:pPr>
    </w:p>
    <w:p w:rsidR="000431C2" w:rsidRPr="000431C2" w:rsidRDefault="000431C2" w:rsidP="000431C2">
      <w:pPr>
        <w:rPr>
          <w:lang w:eastAsia="en-US"/>
        </w:rPr>
      </w:pPr>
    </w:p>
    <w:p w:rsidR="000A12D0" w:rsidRPr="00986AB3" w:rsidRDefault="00934BBD" w:rsidP="00986AB3">
      <w:pPr>
        <w:pStyle w:val="Ttulo2"/>
        <w:shd w:val="clear" w:color="auto" w:fill="FFFFFF"/>
        <w:spacing w:before="0" w:line="240" w:lineRule="auto"/>
        <w:jc w:val="both"/>
        <w:rPr>
          <w:rFonts w:ascii="Arial" w:eastAsia="Times New Roman" w:hAnsi="Arial" w:cs="Arial"/>
          <w:color w:val="auto"/>
          <w:sz w:val="24"/>
          <w:szCs w:val="24"/>
        </w:rPr>
      </w:pPr>
      <w:r w:rsidRPr="00986AB3">
        <w:rPr>
          <w:rFonts w:ascii="Arial" w:eastAsia="Times New Roman" w:hAnsi="Arial" w:cs="Arial"/>
          <w:color w:val="auto"/>
          <w:sz w:val="24"/>
          <w:szCs w:val="24"/>
        </w:rPr>
        <w:t>KERSTENETZKY</w:t>
      </w:r>
      <w:r w:rsidR="000A12D0" w:rsidRPr="00986AB3">
        <w:rPr>
          <w:rFonts w:ascii="Arial" w:eastAsia="Times New Roman" w:hAnsi="Arial" w:cs="Arial"/>
          <w:color w:val="auto"/>
          <w:sz w:val="24"/>
          <w:szCs w:val="24"/>
        </w:rPr>
        <w:t xml:space="preserve">, Maíra. </w:t>
      </w:r>
      <w:r w:rsidR="000A12D0" w:rsidRPr="00986AB3">
        <w:rPr>
          <w:rFonts w:ascii="Arial" w:eastAsia="Times New Roman" w:hAnsi="Arial" w:cs="Arial"/>
          <w:b/>
          <w:color w:val="auto"/>
          <w:sz w:val="24"/>
          <w:szCs w:val="24"/>
        </w:rPr>
        <w:t>Direito penal simbólico</w:t>
      </w:r>
      <w:r w:rsidR="000A12D0" w:rsidRPr="00986AB3">
        <w:rPr>
          <w:rFonts w:ascii="Arial" w:eastAsia="Times New Roman" w:hAnsi="Arial" w:cs="Arial"/>
          <w:color w:val="auto"/>
          <w:sz w:val="24"/>
          <w:szCs w:val="24"/>
        </w:rPr>
        <w:t>: criação de leis mais rigorosas diante do clamor social e midiático</w:t>
      </w:r>
      <w:r w:rsidR="000A12D0" w:rsidRPr="00986AB3">
        <w:rPr>
          <w:rFonts w:ascii="Arial" w:eastAsia="Times New Roman" w:hAnsi="Arial" w:cs="Arial"/>
          <w:b/>
          <w:color w:val="auto"/>
          <w:sz w:val="24"/>
          <w:szCs w:val="24"/>
        </w:rPr>
        <w:t>.</w:t>
      </w:r>
      <w:r w:rsidR="000A12D0" w:rsidRPr="00986AB3">
        <w:rPr>
          <w:rFonts w:ascii="Arial" w:eastAsia="Times New Roman" w:hAnsi="Arial" w:cs="Arial"/>
          <w:color w:val="auto"/>
          <w:sz w:val="24"/>
          <w:szCs w:val="24"/>
        </w:rPr>
        <w:t xml:space="preserve"> Disponível em:&lt;</w:t>
      </w:r>
      <w:hyperlink r:id="rId22" w:history="1">
        <w:r w:rsidR="000A12D0" w:rsidRPr="00986AB3">
          <w:rPr>
            <w:rFonts w:ascii="Arial" w:eastAsia="Times New Roman" w:hAnsi="Arial" w:cs="Arial"/>
            <w:color w:val="auto"/>
            <w:sz w:val="24"/>
            <w:szCs w:val="24"/>
          </w:rPr>
          <w:t>http://www.ambitojuridico.com.br/site/?n_link=revista_artigos_leitura&amp;artigo_id=12216</w:t>
        </w:r>
      </w:hyperlink>
      <w:r w:rsidR="000A12D0" w:rsidRPr="00986AB3">
        <w:rPr>
          <w:rFonts w:ascii="Arial" w:eastAsia="Times New Roman" w:hAnsi="Arial" w:cs="Arial"/>
          <w:color w:val="auto"/>
          <w:sz w:val="24"/>
          <w:szCs w:val="24"/>
        </w:rPr>
        <w:t xml:space="preserve">&gt; Acesso em: </w:t>
      </w:r>
      <w:r w:rsidR="002D6DCC">
        <w:rPr>
          <w:rFonts w:ascii="Arial" w:eastAsia="Times New Roman" w:hAnsi="Arial" w:cs="Arial"/>
          <w:color w:val="auto"/>
          <w:sz w:val="24"/>
          <w:szCs w:val="24"/>
        </w:rPr>
        <w:t xml:space="preserve">20 </w:t>
      </w:r>
      <w:r w:rsidR="00DF2224">
        <w:rPr>
          <w:rFonts w:ascii="Arial" w:eastAsia="Times New Roman" w:hAnsi="Arial" w:cs="Arial"/>
          <w:color w:val="auto"/>
          <w:sz w:val="24"/>
          <w:szCs w:val="24"/>
        </w:rPr>
        <w:t>A</w:t>
      </w:r>
      <w:r w:rsidR="002D6DCC">
        <w:rPr>
          <w:rFonts w:ascii="Arial" w:eastAsia="Times New Roman" w:hAnsi="Arial" w:cs="Arial"/>
          <w:color w:val="auto"/>
          <w:sz w:val="24"/>
          <w:szCs w:val="24"/>
        </w:rPr>
        <w:t>br.</w:t>
      </w:r>
      <w:r w:rsidR="000A12D0" w:rsidRPr="00986AB3">
        <w:rPr>
          <w:rFonts w:ascii="Arial" w:eastAsia="Times New Roman" w:hAnsi="Arial" w:cs="Arial"/>
          <w:color w:val="auto"/>
          <w:sz w:val="24"/>
          <w:szCs w:val="24"/>
        </w:rPr>
        <w:t xml:space="preserve"> 2018.</w:t>
      </w:r>
    </w:p>
    <w:p w:rsidR="00455164" w:rsidRDefault="00455164" w:rsidP="00986AB3">
      <w:pPr>
        <w:rPr>
          <w:rFonts w:cs="Arial"/>
          <w:szCs w:val="24"/>
        </w:rPr>
      </w:pPr>
    </w:p>
    <w:p w:rsidR="000431C2" w:rsidRPr="00986AB3" w:rsidRDefault="000431C2" w:rsidP="00986AB3">
      <w:pPr>
        <w:rPr>
          <w:rFonts w:cs="Arial"/>
          <w:szCs w:val="24"/>
        </w:rPr>
      </w:pPr>
    </w:p>
    <w:p w:rsidR="000A12D0" w:rsidRPr="00986AB3" w:rsidRDefault="000A12D0" w:rsidP="00986AB3">
      <w:pPr>
        <w:rPr>
          <w:rFonts w:cs="Arial"/>
          <w:szCs w:val="24"/>
        </w:rPr>
      </w:pPr>
      <w:r w:rsidRPr="00986AB3">
        <w:rPr>
          <w:rFonts w:cs="Arial"/>
          <w:szCs w:val="24"/>
        </w:rPr>
        <w:t xml:space="preserve">MELO, André. </w:t>
      </w:r>
      <w:r w:rsidRPr="00986AB3">
        <w:rPr>
          <w:rFonts w:cs="Arial"/>
          <w:b/>
          <w:szCs w:val="24"/>
        </w:rPr>
        <w:t>Consultor jurídico – realidade criminal</w:t>
      </w:r>
      <w:r w:rsidRPr="00986AB3">
        <w:rPr>
          <w:rFonts w:cs="Arial"/>
          <w:szCs w:val="24"/>
        </w:rPr>
        <w:t>. Disponível em: &lt;</w:t>
      </w:r>
      <w:hyperlink r:id="rId23" w:history="1">
        <w:r w:rsidRPr="00986AB3">
          <w:rPr>
            <w:rStyle w:val="Hyperlink"/>
            <w:rFonts w:cs="Arial"/>
            <w:color w:val="auto"/>
            <w:szCs w:val="24"/>
            <w:u w:val="none"/>
          </w:rPr>
          <w:t>https://www.conjur.com.br/2011-abr-21/crime-questao-oportunidade-carater-risco-consequencia</w:t>
        </w:r>
      </w:hyperlink>
      <w:r w:rsidR="002D6DCC">
        <w:rPr>
          <w:rFonts w:cs="Arial"/>
          <w:szCs w:val="24"/>
        </w:rPr>
        <w:t xml:space="preserve">&gt; Acesso em: 20 </w:t>
      </w:r>
      <w:r w:rsidR="00DF2224">
        <w:rPr>
          <w:rFonts w:cs="Arial"/>
          <w:szCs w:val="24"/>
        </w:rPr>
        <w:t>A</w:t>
      </w:r>
      <w:r w:rsidRPr="00986AB3">
        <w:rPr>
          <w:rFonts w:cs="Arial"/>
          <w:szCs w:val="24"/>
        </w:rPr>
        <w:t>br</w:t>
      </w:r>
      <w:r w:rsidR="002D6DCC">
        <w:rPr>
          <w:rFonts w:cs="Arial"/>
          <w:szCs w:val="24"/>
        </w:rPr>
        <w:t xml:space="preserve">. </w:t>
      </w:r>
      <w:r w:rsidRPr="00986AB3">
        <w:rPr>
          <w:rFonts w:cs="Arial"/>
          <w:szCs w:val="24"/>
        </w:rPr>
        <w:t xml:space="preserve">2018. </w:t>
      </w:r>
    </w:p>
    <w:p w:rsidR="000431C2" w:rsidRDefault="000431C2" w:rsidP="00986AB3">
      <w:pPr>
        <w:pStyle w:val="Ttulo2"/>
        <w:keepNext w:val="0"/>
        <w:keepLines w:val="0"/>
        <w:spacing w:line="240" w:lineRule="auto"/>
        <w:jc w:val="both"/>
        <w:rPr>
          <w:rFonts w:ascii="Arial" w:hAnsi="Arial" w:cs="Arial"/>
          <w:color w:val="auto"/>
          <w:sz w:val="24"/>
          <w:szCs w:val="24"/>
        </w:rPr>
      </w:pPr>
    </w:p>
    <w:p w:rsidR="000431C2" w:rsidRPr="0035655E" w:rsidRDefault="000431C2" w:rsidP="00986AB3">
      <w:pPr>
        <w:pStyle w:val="Ttulo2"/>
        <w:keepNext w:val="0"/>
        <w:keepLines w:val="0"/>
        <w:spacing w:line="240" w:lineRule="auto"/>
        <w:jc w:val="both"/>
        <w:rPr>
          <w:rFonts w:ascii="Arial" w:hAnsi="Arial" w:cs="Arial"/>
          <w:color w:val="auto"/>
          <w:szCs w:val="24"/>
        </w:rPr>
      </w:pPr>
    </w:p>
    <w:p w:rsidR="00AD5608" w:rsidRPr="00986AB3" w:rsidRDefault="000A12D0" w:rsidP="00986AB3">
      <w:pPr>
        <w:pStyle w:val="Ttulo2"/>
        <w:keepNext w:val="0"/>
        <w:keepLines w:val="0"/>
        <w:spacing w:line="240" w:lineRule="auto"/>
        <w:jc w:val="both"/>
        <w:rPr>
          <w:rFonts w:ascii="Arial" w:hAnsi="Arial" w:cs="Arial"/>
          <w:color w:val="auto"/>
          <w:sz w:val="24"/>
          <w:szCs w:val="24"/>
        </w:rPr>
      </w:pPr>
      <w:r w:rsidRPr="00986AB3">
        <w:rPr>
          <w:rFonts w:ascii="Arial" w:hAnsi="Arial" w:cs="Arial"/>
          <w:color w:val="auto"/>
          <w:sz w:val="24"/>
          <w:szCs w:val="24"/>
        </w:rPr>
        <w:t xml:space="preserve">MERCIO, Mario </w:t>
      </w:r>
      <w:proofErr w:type="spellStart"/>
      <w:r w:rsidRPr="00986AB3">
        <w:rPr>
          <w:rFonts w:ascii="Arial" w:hAnsi="Arial" w:cs="Arial"/>
          <w:color w:val="auto"/>
          <w:sz w:val="24"/>
          <w:szCs w:val="24"/>
        </w:rPr>
        <w:t>Fuão</w:t>
      </w:r>
      <w:proofErr w:type="spellEnd"/>
      <w:r w:rsidRPr="00986AB3">
        <w:rPr>
          <w:rFonts w:ascii="Arial" w:hAnsi="Arial" w:cs="Arial"/>
          <w:color w:val="auto"/>
          <w:sz w:val="24"/>
          <w:szCs w:val="24"/>
        </w:rPr>
        <w:t xml:space="preserve">. </w:t>
      </w:r>
      <w:r w:rsidRPr="00986AB3">
        <w:rPr>
          <w:rStyle w:val="txtdescricao"/>
          <w:rFonts w:ascii="Arial" w:hAnsi="Arial" w:cs="Arial"/>
          <w:b/>
          <w:color w:val="auto"/>
          <w:sz w:val="24"/>
          <w:szCs w:val="24"/>
        </w:rPr>
        <w:t>Penitenciaria Central: Como Nasce Um Criminoso</w:t>
      </w:r>
      <w:r w:rsidRPr="00986AB3">
        <w:rPr>
          <w:rFonts w:ascii="Arial" w:hAnsi="Arial" w:cs="Arial"/>
          <w:color w:val="auto"/>
          <w:sz w:val="24"/>
          <w:szCs w:val="24"/>
        </w:rPr>
        <w:t xml:space="preserve">. </w:t>
      </w:r>
      <w:r w:rsidRPr="00986AB3">
        <w:rPr>
          <w:rStyle w:val="txtdescricao"/>
          <w:rFonts w:ascii="Arial" w:hAnsi="Arial" w:cs="Arial"/>
          <w:color w:val="auto"/>
          <w:sz w:val="24"/>
          <w:szCs w:val="24"/>
        </w:rPr>
        <w:t>1ª edição</w:t>
      </w:r>
      <w:r w:rsidRPr="00986AB3">
        <w:rPr>
          <w:rFonts w:ascii="Arial" w:hAnsi="Arial" w:cs="Arial"/>
          <w:color w:val="auto"/>
          <w:sz w:val="24"/>
          <w:szCs w:val="24"/>
        </w:rPr>
        <w:t xml:space="preserve">, </w:t>
      </w:r>
      <w:r w:rsidRPr="00986AB3">
        <w:rPr>
          <w:rStyle w:val="txtdescricao"/>
          <w:rFonts w:ascii="Arial" w:hAnsi="Arial" w:cs="Arial"/>
          <w:color w:val="auto"/>
          <w:sz w:val="24"/>
          <w:szCs w:val="24"/>
        </w:rPr>
        <w:t>2010</w:t>
      </w:r>
      <w:r w:rsidRPr="00986AB3">
        <w:rPr>
          <w:rFonts w:ascii="Arial" w:hAnsi="Arial" w:cs="Arial"/>
          <w:color w:val="auto"/>
          <w:sz w:val="24"/>
          <w:szCs w:val="24"/>
        </w:rPr>
        <w:t>.</w:t>
      </w:r>
    </w:p>
    <w:p w:rsidR="00CC1AEB" w:rsidRPr="009E355E" w:rsidRDefault="00CC1AEB" w:rsidP="00986AB3">
      <w:pPr>
        <w:rPr>
          <w:rFonts w:cs="Arial"/>
          <w:sz w:val="28"/>
          <w:szCs w:val="24"/>
        </w:rPr>
      </w:pPr>
    </w:p>
    <w:p w:rsidR="000431C2" w:rsidRPr="009E355E" w:rsidRDefault="000431C2" w:rsidP="00986AB3">
      <w:pPr>
        <w:rPr>
          <w:rFonts w:cs="Arial"/>
          <w:sz w:val="32"/>
          <w:szCs w:val="24"/>
        </w:rPr>
      </w:pPr>
    </w:p>
    <w:p w:rsidR="000A12D0" w:rsidRPr="00986AB3" w:rsidRDefault="000A12D0" w:rsidP="00986AB3">
      <w:pPr>
        <w:rPr>
          <w:rFonts w:cs="Arial"/>
          <w:szCs w:val="24"/>
        </w:rPr>
      </w:pPr>
      <w:r w:rsidRPr="00986AB3">
        <w:rPr>
          <w:rFonts w:cs="Arial"/>
          <w:szCs w:val="24"/>
        </w:rPr>
        <w:t xml:space="preserve">MIRABETE, Júlio; FABBRINI, Renato. </w:t>
      </w:r>
      <w:r w:rsidRPr="00986AB3">
        <w:rPr>
          <w:rFonts w:cs="Arial"/>
          <w:b/>
          <w:szCs w:val="24"/>
        </w:rPr>
        <w:t>Manual de direito pena</w:t>
      </w:r>
      <w:r w:rsidRPr="00986AB3">
        <w:rPr>
          <w:rFonts w:cs="Arial"/>
          <w:szCs w:val="24"/>
        </w:rPr>
        <w:t xml:space="preserve">l, volume 1: parte geral, </w:t>
      </w:r>
      <w:proofErr w:type="spellStart"/>
      <w:r w:rsidRPr="00986AB3">
        <w:rPr>
          <w:rFonts w:cs="Arial"/>
          <w:szCs w:val="24"/>
        </w:rPr>
        <w:t>arts</w:t>
      </w:r>
      <w:proofErr w:type="spellEnd"/>
      <w:r w:rsidRPr="00986AB3">
        <w:rPr>
          <w:rFonts w:cs="Arial"/>
          <w:szCs w:val="24"/>
        </w:rPr>
        <w:t>. 1° a 120 do CP/ 28. Ed. rev. atual. – São Paulo: Atlas, 2012.</w:t>
      </w:r>
    </w:p>
    <w:p w:rsidR="00AD5608" w:rsidRDefault="00AD5608" w:rsidP="00986AB3">
      <w:pPr>
        <w:rPr>
          <w:rFonts w:cs="Arial"/>
          <w:szCs w:val="24"/>
        </w:rPr>
      </w:pPr>
    </w:p>
    <w:p w:rsidR="000431C2" w:rsidRPr="009E355E" w:rsidRDefault="000431C2" w:rsidP="00986AB3">
      <w:pPr>
        <w:rPr>
          <w:rFonts w:cs="Arial"/>
          <w:sz w:val="22"/>
          <w:szCs w:val="24"/>
        </w:rPr>
      </w:pPr>
    </w:p>
    <w:p w:rsidR="009E355E" w:rsidRPr="009E355E" w:rsidRDefault="009E355E" w:rsidP="00986AB3">
      <w:pPr>
        <w:rPr>
          <w:rFonts w:cs="Arial"/>
          <w:sz w:val="12"/>
          <w:szCs w:val="24"/>
        </w:rPr>
      </w:pPr>
    </w:p>
    <w:p w:rsidR="009E355E" w:rsidRPr="00986AB3" w:rsidRDefault="000A12D0" w:rsidP="00986AB3">
      <w:pPr>
        <w:rPr>
          <w:rFonts w:cs="Arial"/>
          <w:szCs w:val="24"/>
        </w:rPr>
      </w:pPr>
      <w:r w:rsidRPr="00986AB3">
        <w:rPr>
          <w:rFonts w:cs="Arial"/>
          <w:szCs w:val="24"/>
        </w:rPr>
        <w:lastRenderedPageBreak/>
        <w:t xml:space="preserve">NIETZSCHE, Friedrich Wilhelm. </w:t>
      </w:r>
      <w:r w:rsidRPr="00986AB3">
        <w:rPr>
          <w:rFonts w:cs="Arial"/>
          <w:b/>
          <w:szCs w:val="24"/>
        </w:rPr>
        <w:t>Genealogia da moral</w:t>
      </w:r>
      <w:r w:rsidRPr="000431C2">
        <w:rPr>
          <w:rFonts w:cs="Arial"/>
          <w:szCs w:val="24"/>
        </w:rPr>
        <w:t>: uma polêmica</w:t>
      </w:r>
      <w:r w:rsidRPr="00986AB3">
        <w:rPr>
          <w:rFonts w:cs="Arial"/>
          <w:szCs w:val="24"/>
        </w:rPr>
        <w:t>. São Pau</w:t>
      </w:r>
      <w:r w:rsidR="009E355E">
        <w:rPr>
          <w:rFonts w:cs="Arial"/>
          <w:szCs w:val="24"/>
        </w:rPr>
        <w:t>lo. Companhia das Letras, 1998.</w:t>
      </w:r>
    </w:p>
    <w:p w:rsidR="000A12D0" w:rsidRPr="00986AB3" w:rsidRDefault="000A12D0" w:rsidP="00986AB3">
      <w:pPr>
        <w:rPr>
          <w:rFonts w:cs="Arial"/>
          <w:szCs w:val="24"/>
        </w:rPr>
      </w:pPr>
      <w:r w:rsidRPr="00986AB3">
        <w:rPr>
          <w:rFonts w:cs="Arial"/>
          <w:szCs w:val="24"/>
        </w:rPr>
        <w:t xml:space="preserve">NORONHA, Edgard Magalhães. </w:t>
      </w:r>
      <w:r w:rsidRPr="00986AB3">
        <w:rPr>
          <w:rFonts w:cs="Arial"/>
          <w:b/>
          <w:szCs w:val="24"/>
        </w:rPr>
        <w:t xml:space="preserve">Direito Penal – Volume 1 </w:t>
      </w:r>
      <w:r w:rsidRPr="00986AB3">
        <w:rPr>
          <w:rFonts w:cs="Arial"/>
          <w:szCs w:val="24"/>
        </w:rPr>
        <w:t>(Introdução e Parte Geral). Editora Saraiva, 2004.</w:t>
      </w:r>
    </w:p>
    <w:p w:rsidR="00AD5608" w:rsidRPr="009E355E" w:rsidRDefault="00AD5608" w:rsidP="00986AB3">
      <w:pPr>
        <w:rPr>
          <w:rFonts w:cs="Arial"/>
          <w:sz w:val="22"/>
          <w:szCs w:val="24"/>
        </w:rPr>
      </w:pPr>
    </w:p>
    <w:p w:rsidR="000431C2" w:rsidRPr="00986AB3" w:rsidRDefault="000431C2" w:rsidP="00986AB3">
      <w:pPr>
        <w:rPr>
          <w:rFonts w:cs="Arial"/>
          <w:szCs w:val="24"/>
        </w:rPr>
      </w:pPr>
    </w:p>
    <w:p w:rsidR="000A12D0" w:rsidRPr="00986AB3" w:rsidRDefault="000A12D0" w:rsidP="00986AB3">
      <w:pPr>
        <w:rPr>
          <w:rFonts w:cs="Arial"/>
          <w:szCs w:val="24"/>
        </w:rPr>
      </w:pPr>
      <w:r w:rsidRPr="00986AB3">
        <w:rPr>
          <w:rFonts w:cs="Arial"/>
          <w:szCs w:val="24"/>
        </w:rPr>
        <w:t>NUCCI, Guilherme de Souza. </w:t>
      </w:r>
      <w:r w:rsidRPr="00986AB3">
        <w:rPr>
          <w:rFonts w:cs="Arial"/>
          <w:b/>
          <w:bCs/>
          <w:szCs w:val="24"/>
        </w:rPr>
        <w:t>Manual de Direito Penal</w:t>
      </w:r>
      <w:r w:rsidRPr="00986AB3">
        <w:rPr>
          <w:rFonts w:cs="Arial"/>
          <w:szCs w:val="24"/>
        </w:rPr>
        <w:t>. 6. Ed. Editora RT: São Paulo, 2010.</w:t>
      </w:r>
    </w:p>
    <w:p w:rsidR="00AD5608" w:rsidRPr="009E355E" w:rsidRDefault="00AD5608" w:rsidP="00986AB3">
      <w:pPr>
        <w:rPr>
          <w:rFonts w:cs="Arial"/>
          <w:sz w:val="30"/>
          <w:szCs w:val="24"/>
        </w:rPr>
      </w:pPr>
    </w:p>
    <w:p w:rsidR="007A077A" w:rsidRPr="00986AB3" w:rsidRDefault="007A077A" w:rsidP="007A077A">
      <w:pPr>
        <w:rPr>
          <w:rFonts w:cs="Arial"/>
          <w:szCs w:val="24"/>
        </w:rPr>
      </w:pPr>
      <w:r>
        <w:rPr>
          <w:rFonts w:cs="Arial"/>
          <w:szCs w:val="24"/>
        </w:rPr>
        <w:t>O APRENDIZ</w:t>
      </w:r>
      <w:r w:rsidRPr="00986AB3">
        <w:rPr>
          <w:rFonts w:cs="Arial"/>
          <w:szCs w:val="24"/>
        </w:rPr>
        <w:t xml:space="preserve">. </w:t>
      </w:r>
      <w:r w:rsidRPr="00986AB3">
        <w:rPr>
          <w:rFonts w:cs="Arial"/>
          <w:b/>
          <w:bCs/>
          <w:szCs w:val="24"/>
        </w:rPr>
        <w:t xml:space="preserve">Serial </w:t>
      </w:r>
      <w:proofErr w:type="spellStart"/>
      <w:r w:rsidRPr="00986AB3">
        <w:rPr>
          <w:rFonts w:cs="Arial"/>
          <w:b/>
          <w:bCs/>
          <w:szCs w:val="24"/>
        </w:rPr>
        <w:t>Killers</w:t>
      </w:r>
      <w:proofErr w:type="spellEnd"/>
      <w:r w:rsidRPr="00986AB3">
        <w:rPr>
          <w:rFonts w:cs="Arial"/>
          <w:b/>
          <w:bCs/>
          <w:szCs w:val="24"/>
        </w:rPr>
        <w:t xml:space="preserve">: </w:t>
      </w:r>
      <w:r w:rsidRPr="00986AB3">
        <w:rPr>
          <w:rFonts w:cs="Arial"/>
          <w:bCs/>
          <w:szCs w:val="24"/>
        </w:rPr>
        <w:t>O Vampiro de Niterói</w:t>
      </w:r>
      <w:r w:rsidRPr="00986AB3">
        <w:rPr>
          <w:rFonts w:cs="Arial"/>
          <w:szCs w:val="24"/>
        </w:rPr>
        <w:t>. Disponível em: &lt;http://oaprendizverde.com.br/2011/05/18/serial-killers-o-vampi</w:t>
      </w:r>
      <w:r>
        <w:rPr>
          <w:rFonts w:cs="Arial"/>
          <w:szCs w:val="24"/>
        </w:rPr>
        <w:t>ro-de-niteroi/&gt;. Acesso em: 08 M</w:t>
      </w:r>
      <w:r w:rsidRPr="00986AB3">
        <w:rPr>
          <w:rFonts w:cs="Arial"/>
          <w:szCs w:val="24"/>
        </w:rPr>
        <w:t>ai. 2016.</w:t>
      </w:r>
    </w:p>
    <w:p w:rsidR="000431C2" w:rsidRDefault="000431C2" w:rsidP="00986AB3">
      <w:pPr>
        <w:rPr>
          <w:rFonts w:cs="Arial"/>
          <w:sz w:val="22"/>
          <w:szCs w:val="24"/>
        </w:rPr>
      </w:pPr>
    </w:p>
    <w:p w:rsidR="007A077A" w:rsidRPr="009E355E" w:rsidRDefault="007A077A" w:rsidP="00986AB3">
      <w:pPr>
        <w:rPr>
          <w:rFonts w:cs="Arial"/>
          <w:sz w:val="22"/>
          <w:szCs w:val="24"/>
        </w:rPr>
      </w:pPr>
    </w:p>
    <w:p w:rsidR="00C04050" w:rsidRPr="00986AB3" w:rsidRDefault="00A83999" w:rsidP="00986AB3">
      <w:pPr>
        <w:rPr>
          <w:rFonts w:cs="Arial"/>
          <w:szCs w:val="24"/>
        </w:rPr>
      </w:pPr>
      <w:r w:rsidRPr="00986AB3">
        <w:rPr>
          <w:rFonts w:cs="Arial"/>
          <w:szCs w:val="24"/>
        </w:rPr>
        <w:t>PENTEADO FILHO</w:t>
      </w:r>
      <w:r w:rsidR="00C04050" w:rsidRPr="00986AB3">
        <w:rPr>
          <w:rFonts w:cs="Arial"/>
          <w:szCs w:val="24"/>
        </w:rPr>
        <w:t xml:space="preserve">, Nestor Sampaio. </w:t>
      </w:r>
      <w:r w:rsidR="00C04050" w:rsidRPr="00986AB3">
        <w:rPr>
          <w:rFonts w:cs="Arial"/>
          <w:b/>
          <w:szCs w:val="24"/>
        </w:rPr>
        <w:t>Manual esquemático de criminologia</w:t>
      </w:r>
      <w:r w:rsidR="00C04050" w:rsidRPr="00986AB3">
        <w:rPr>
          <w:rFonts w:cs="Arial"/>
          <w:szCs w:val="24"/>
        </w:rPr>
        <w:t xml:space="preserve"> – 2. ed. – São Paulo: Saraiva, 2012.</w:t>
      </w:r>
    </w:p>
    <w:p w:rsidR="00AD5608" w:rsidRPr="009E355E" w:rsidRDefault="00AD5608" w:rsidP="00986AB3">
      <w:pPr>
        <w:contextualSpacing/>
        <w:rPr>
          <w:rFonts w:cs="Arial"/>
          <w:sz w:val="30"/>
          <w:szCs w:val="24"/>
          <w:shd w:val="clear" w:color="auto" w:fill="FFFFFF"/>
        </w:rPr>
      </w:pPr>
    </w:p>
    <w:p w:rsidR="000431C2" w:rsidRPr="009E355E" w:rsidRDefault="000431C2" w:rsidP="00986AB3">
      <w:pPr>
        <w:contextualSpacing/>
        <w:rPr>
          <w:rFonts w:cs="Arial"/>
          <w:sz w:val="16"/>
          <w:szCs w:val="24"/>
          <w:shd w:val="clear" w:color="auto" w:fill="FFFFFF"/>
        </w:rPr>
      </w:pPr>
    </w:p>
    <w:p w:rsidR="000A12D0" w:rsidRPr="00986AB3" w:rsidRDefault="000A12D0" w:rsidP="00986AB3">
      <w:pPr>
        <w:contextualSpacing/>
        <w:rPr>
          <w:rFonts w:cs="Arial"/>
          <w:szCs w:val="24"/>
          <w:bdr w:val="none" w:sz="0" w:space="0" w:color="auto" w:frame="1"/>
        </w:rPr>
      </w:pPr>
      <w:r w:rsidRPr="00986AB3">
        <w:rPr>
          <w:rFonts w:cs="Arial"/>
          <w:szCs w:val="24"/>
          <w:shd w:val="clear" w:color="auto" w:fill="FFFFFF"/>
        </w:rPr>
        <w:t xml:space="preserve">PONSO, Fábio. </w:t>
      </w:r>
      <w:r w:rsidRPr="00986AB3">
        <w:rPr>
          <w:rFonts w:cs="Arial"/>
          <w:b/>
          <w:szCs w:val="24"/>
          <w:shd w:val="clear" w:color="auto" w:fill="FFFFFF"/>
        </w:rPr>
        <w:t>Sucesso de Fernando Ramos da Silva em ‘Pixote’ não o livrou do mundo do crime</w:t>
      </w:r>
      <w:r w:rsidRPr="00986AB3">
        <w:rPr>
          <w:rFonts w:cs="Arial"/>
          <w:szCs w:val="24"/>
          <w:shd w:val="clear" w:color="auto" w:fill="FFFFFF"/>
        </w:rPr>
        <w:t>. Disponível em: &lt;</w:t>
      </w:r>
      <w:r w:rsidRPr="00986AB3">
        <w:rPr>
          <w:rFonts w:eastAsiaTheme="majorEastAsia" w:cs="Arial"/>
          <w:szCs w:val="24"/>
          <w:bdr w:val="none" w:sz="0" w:space="0" w:color="auto" w:frame="1"/>
        </w:rPr>
        <w:t>http://acervo.oglobo.globo.com/em-destaque/sucesso-de-fernando-ramos-da-silva-em-pixote-nao-livrou-do-mundo-do-crime-21630616#ixzz587s7K6IW</w:t>
      </w:r>
      <w:r w:rsidR="00D756C1">
        <w:rPr>
          <w:rFonts w:cs="Arial"/>
          <w:szCs w:val="24"/>
          <w:bdr w:val="none" w:sz="0" w:space="0" w:color="auto" w:frame="1"/>
        </w:rPr>
        <w:t>&gt;. Acesso em: 28 F</w:t>
      </w:r>
      <w:r w:rsidRPr="00986AB3">
        <w:rPr>
          <w:rFonts w:cs="Arial"/>
          <w:szCs w:val="24"/>
          <w:bdr w:val="none" w:sz="0" w:space="0" w:color="auto" w:frame="1"/>
        </w:rPr>
        <w:t>ev. 2018.</w:t>
      </w:r>
    </w:p>
    <w:p w:rsidR="00AD5608" w:rsidRPr="009E355E" w:rsidRDefault="00AD5608" w:rsidP="00986AB3">
      <w:pPr>
        <w:rPr>
          <w:rFonts w:cs="Arial"/>
          <w:sz w:val="30"/>
          <w:szCs w:val="24"/>
        </w:rPr>
      </w:pPr>
    </w:p>
    <w:p w:rsidR="000431C2" w:rsidRPr="002D1B8A" w:rsidRDefault="000431C2" w:rsidP="00986AB3">
      <w:pPr>
        <w:rPr>
          <w:rFonts w:cs="Arial"/>
          <w:sz w:val="16"/>
          <w:szCs w:val="24"/>
        </w:rPr>
      </w:pPr>
    </w:p>
    <w:p w:rsidR="000A12D0" w:rsidRPr="00986AB3" w:rsidRDefault="000A12D0" w:rsidP="00986AB3">
      <w:pPr>
        <w:pStyle w:val="paragraph"/>
        <w:spacing w:before="0" w:beforeAutospacing="0" w:after="0" w:afterAutospacing="0"/>
        <w:jc w:val="both"/>
        <w:textAlignment w:val="baseline"/>
        <w:rPr>
          <w:rFonts w:ascii="Arial" w:hAnsi="Arial" w:cs="Arial"/>
        </w:rPr>
      </w:pPr>
      <w:r w:rsidRPr="00986AB3">
        <w:rPr>
          <w:rStyle w:val="normaltextrun"/>
          <w:rFonts w:ascii="Arial" w:hAnsi="Arial" w:cs="Arial"/>
        </w:rPr>
        <w:t>POSTERLI, Renato. </w:t>
      </w:r>
      <w:r w:rsidRPr="00986AB3">
        <w:rPr>
          <w:rStyle w:val="normaltextrun"/>
          <w:rFonts w:ascii="Arial" w:hAnsi="Arial" w:cs="Arial"/>
          <w:b/>
          <w:bCs/>
        </w:rPr>
        <w:t>Temas de criminologia</w:t>
      </w:r>
      <w:r w:rsidRPr="00986AB3">
        <w:rPr>
          <w:rStyle w:val="normaltextrun"/>
          <w:rFonts w:ascii="Arial" w:hAnsi="Arial" w:cs="Arial"/>
        </w:rPr>
        <w:t>. Belo Horizonte: Del Rey, 2001.</w:t>
      </w:r>
      <w:r w:rsidRPr="00986AB3">
        <w:rPr>
          <w:rStyle w:val="eop"/>
          <w:rFonts w:ascii="Arial" w:hAnsi="Arial" w:cs="Arial"/>
        </w:rPr>
        <w:t> </w:t>
      </w:r>
    </w:p>
    <w:p w:rsidR="00AD5608" w:rsidRPr="009E355E" w:rsidRDefault="00AD5608" w:rsidP="00986AB3">
      <w:pPr>
        <w:rPr>
          <w:rFonts w:cs="Arial"/>
          <w:sz w:val="30"/>
          <w:szCs w:val="24"/>
          <w:lang w:eastAsia="en-US"/>
        </w:rPr>
      </w:pPr>
    </w:p>
    <w:p w:rsidR="000431C2" w:rsidRPr="009E355E" w:rsidRDefault="000431C2" w:rsidP="00986AB3">
      <w:pPr>
        <w:rPr>
          <w:rFonts w:cs="Arial"/>
          <w:sz w:val="18"/>
          <w:szCs w:val="24"/>
          <w:lang w:eastAsia="en-US"/>
        </w:rPr>
      </w:pPr>
    </w:p>
    <w:p w:rsidR="0064113E" w:rsidRPr="00986AB3" w:rsidRDefault="000A12D0" w:rsidP="00986AB3">
      <w:pPr>
        <w:rPr>
          <w:rFonts w:cs="Arial"/>
          <w:szCs w:val="24"/>
          <w:lang w:eastAsia="en-US"/>
        </w:rPr>
      </w:pPr>
      <w:r w:rsidRPr="00986AB3">
        <w:rPr>
          <w:rFonts w:cs="Arial"/>
          <w:szCs w:val="24"/>
          <w:lang w:eastAsia="en-US"/>
        </w:rPr>
        <w:t xml:space="preserve">PRADO, Rodrigo. </w:t>
      </w:r>
      <w:r w:rsidRPr="00986AB3">
        <w:rPr>
          <w:rFonts w:cs="Arial"/>
          <w:b/>
          <w:szCs w:val="24"/>
          <w:lang w:eastAsia="en-US"/>
        </w:rPr>
        <w:t>Da individualização da pena e da classificação do condenado</w:t>
      </w:r>
      <w:r w:rsidRPr="00986AB3">
        <w:rPr>
          <w:rFonts w:cs="Arial"/>
          <w:szCs w:val="24"/>
          <w:lang w:eastAsia="en-US"/>
        </w:rPr>
        <w:t>. Disponível em: &lt;https://canalcienciascriminais.com.br/individualizacao-p</w:t>
      </w:r>
      <w:r w:rsidR="0023111A">
        <w:rPr>
          <w:rFonts w:cs="Arial"/>
          <w:szCs w:val="24"/>
          <w:lang w:eastAsia="en-US"/>
        </w:rPr>
        <w:t>ena-condenado/&gt; Acesso em: 21</w:t>
      </w:r>
      <w:r w:rsidR="00D756C1">
        <w:rPr>
          <w:rFonts w:cs="Arial"/>
          <w:szCs w:val="24"/>
          <w:lang w:eastAsia="en-US"/>
        </w:rPr>
        <w:t xml:space="preserve"> A</w:t>
      </w:r>
      <w:r w:rsidR="0023111A">
        <w:rPr>
          <w:rFonts w:cs="Arial"/>
          <w:szCs w:val="24"/>
          <w:lang w:eastAsia="en-US"/>
        </w:rPr>
        <w:t>br.</w:t>
      </w:r>
      <w:r w:rsidRPr="00986AB3">
        <w:rPr>
          <w:rFonts w:cs="Arial"/>
          <w:szCs w:val="24"/>
          <w:lang w:eastAsia="en-US"/>
        </w:rPr>
        <w:t xml:space="preserve"> 2018.</w:t>
      </w:r>
    </w:p>
    <w:p w:rsidR="00986AB3" w:rsidRPr="009E355E" w:rsidRDefault="00986AB3" w:rsidP="00986AB3">
      <w:pPr>
        <w:rPr>
          <w:rFonts w:cs="Arial"/>
          <w:sz w:val="32"/>
          <w:szCs w:val="24"/>
        </w:rPr>
      </w:pPr>
    </w:p>
    <w:p w:rsidR="000431C2" w:rsidRPr="009E355E" w:rsidRDefault="000431C2" w:rsidP="00986AB3">
      <w:pPr>
        <w:rPr>
          <w:rFonts w:cs="Arial"/>
          <w:sz w:val="18"/>
          <w:szCs w:val="24"/>
        </w:rPr>
      </w:pPr>
    </w:p>
    <w:p w:rsidR="000A12D0" w:rsidRPr="00986AB3" w:rsidRDefault="000A12D0" w:rsidP="00986AB3">
      <w:pPr>
        <w:rPr>
          <w:rFonts w:cs="Arial"/>
          <w:szCs w:val="24"/>
        </w:rPr>
      </w:pPr>
      <w:r w:rsidRPr="00986AB3">
        <w:rPr>
          <w:rFonts w:cs="Arial"/>
          <w:szCs w:val="24"/>
        </w:rPr>
        <w:t xml:space="preserve">REALE, Miguel. </w:t>
      </w:r>
      <w:r w:rsidRPr="00986AB3">
        <w:rPr>
          <w:rFonts w:cs="Arial"/>
          <w:b/>
          <w:szCs w:val="24"/>
        </w:rPr>
        <w:t>Lições preliminares de direito</w:t>
      </w:r>
      <w:r w:rsidRPr="00986AB3">
        <w:rPr>
          <w:rFonts w:cs="Arial"/>
          <w:szCs w:val="24"/>
        </w:rPr>
        <w:t>. 24. ed. São Paulo: Saraiva, 1998.</w:t>
      </w:r>
    </w:p>
    <w:p w:rsidR="00AD5608" w:rsidRDefault="00AD5608" w:rsidP="00986AB3">
      <w:pPr>
        <w:rPr>
          <w:rFonts w:cs="Arial"/>
          <w:sz w:val="18"/>
          <w:szCs w:val="24"/>
          <w:lang w:eastAsia="en-US"/>
        </w:rPr>
      </w:pPr>
    </w:p>
    <w:p w:rsidR="000431C2" w:rsidRPr="009E355E" w:rsidRDefault="000431C2" w:rsidP="00986AB3">
      <w:pPr>
        <w:rPr>
          <w:rFonts w:cs="Arial"/>
          <w:sz w:val="32"/>
          <w:szCs w:val="24"/>
          <w:lang w:eastAsia="en-US"/>
        </w:rPr>
      </w:pPr>
    </w:p>
    <w:p w:rsidR="000A12D0" w:rsidRPr="00986AB3" w:rsidRDefault="000A12D0" w:rsidP="00986AB3">
      <w:pPr>
        <w:rPr>
          <w:rFonts w:cs="Arial"/>
          <w:szCs w:val="24"/>
          <w:lang w:eastAsia="en-US"/>
        </w:rPr>
      </w:pPr>
      <w:r w:rsidRPr="00986AB3">
        <w:rPr>
          <w:rFonts w:cs="Arial"/>
          <w:szCs w:val="24"/>
          <w:lang w:eastAsia="en-US"/>
        </w:rPr>
        <w:t>RIBEIRO, Lúcio. Vadiagem</w:t>
      </w:r>
      <w:r w:rsidRPr="00986AB3">
        <w:rPr>
          <w:rFonts w:cs="Arial"/>
          <w:b/>
          <w:szCs w:val="24"/>
          <w:lang w:eastAsia="en-US"/>
        </w:rPr>
        <w:t>. Âmbito Jurídico</w:t>
      </w:r>
      <w:r w:rsidRPr="00986AB3">
        <w:rPr>
          <w:rFonts w:cs="Arial"/>
          <w:szCs w:val="24"/>
          <w:lang w:eastAsia="en-US"/>
        </w:rPr>
        <w:t>. Disponível em: &lt;</w:t>
      </w:r>
      <w:hyperlink r:id="rId24" w:history="1">
        <w:r w:rsidR="00AD5608" w:rsidRPr="00986AB3">
          <w:rPr>
            <w:rStyle w:val="Hyperlink"/>
            <w:rFonts w:cs="Arial"/>
            <w:color w:val="auto"/>
            <w:szCs w:val="24"/>
            <w:u w:val="none"/>
            <w:lang w:eastAsia="en-US"/>
          </w:rPr>
          <w:t>http://www.ambitojuridico.com.br/site/index.php?n_link=revista_artigos_leitura&amp;artigo_id=5349</w:t>
        </w:r>
      </w:hyperlink>
      <w:r w:rsidR="002D6DCC">
        <w:rPr>
          <w:rFonts w:cs="Arial"/>
          <w:szCs w:val="24"/>
          <w:lang w:eastAsia="en-US"/>
        </w:rPr>
        <w:t xml:space="preserve">&gt; Acesso em: 20 </w:t>
      </w:r>
      <w:r w:rsidR="00DF2224">
        <w:rPr>
          <w:rFonts w:cs="Arial"/>
          <w:szCs w:val="24"/>
          <w:lang w:eastAsia="en-US"/>
        </w:rPr>
        <w:t>A</w:t>
      </w:r>
      <w:r w:rsidRPr="00986AB3">
        <w:rPr>
          <w:rFonts w:cs="Arial"/>
          <w:szCs w:val="24"/>
          <w:lang w:eastAsia="en-US"/>
        </w:rPr>
        <w:t>br</w:t>
      </w:r>
      <w:r w:rsidR="002D6DCC">
        <w:rPr>
          <w:rFonts w:cs="Arial"/>
          <w:szCs w:val="24"/>
          <w:lang w:eastAsia="en-US"/>
        </w:rPr>
        <w:t>.</w:t>
      </w:r>
      <w:r w:rsidRPr="00986AB3">
        <w:rPr>
          <w:rFonts w:cs="Arial"/>
          <w:szCs w:val="24"/>
          <w:lang w:eastAsia="en-US"/>
        </w:rPr>
        <w:t xml:space="preserve"> 2018.</w:t>
      </w:r>
    </w:p>
    <w:p w:rsidR="000431C2" w:rsidRDefault="000431C2" w:rsidP="00986AB3">
      <w:pPr>
        <w:rPr>
          <w:rFonts w:cs="Arial"/>
          <w:szCs w:val="24"/>
          <w:lang w:eastAsia="en-US"/>
        </w:rPr>
      </w:pPr>
    </w:p>
    <w:p w:rsidR="000431C2" w:rsidRPr="009E355E" w:rsidRDefault="000431C2" w:rsidP="00986AB3">
      <w:pPr>
        <w:rPr>
          <w:rFonts w:cs="Arial"/>
          <w:sz w:val="22"/>
          <w:szCs w:val="24"/>
          <w:lang w:eastAsia="en-US"/>
        </w:rPr>
      </w:pPr>
    </w:p>
    <w:p w:rsidR="000A12D0" w:rsidRPr="00986AB3" w:rsidRDefault="000A12D0" w:rsidP="00986AB3">
      <w:pPr>
        <w:rPr>
          <w:rFonts w:cs="Arial"/>
          <w:szCs w:val="24"/>
          <w:lang w:eastAsia="en-US"/>
        </w:rPr>
      </w:pPr>
      <w:r w:rsidRPr="00986AB3">
        <w:rPr>
          <w:rFonts w:cs="Arial"/>
          <w:szCs w:val="24"/>
          <w:lang w:eastAsia="en-US"/>
        </w:rPr>
        <w:t xml:space="preserve">RODRIGUES, Lucas. </w:t>
      </w:r>
      <w:r w:rsidRPr="00986AB3">
        <w:rPr>
          <w:rFonts w:cs="Arial"/>
          <w:b/>
          <w:szCs w:val="24"/>
          <w:lang w:eastAsia="en-US"/>
        </w:rPr>
        <w:t>Luta de Classes</w:t>
      </w:r>
      <w:r w:rsidRPr="00986AB3">
        <w:rPr>
          <w:rFonts w:cs="Arial"/>
          <w:szCs w:val="24"/>
          <w:lang w:eastAsia="en-US"/>
        </w:rPr>
        <w:t>. Disponível em: &lt;</w:t>
      </w:r>
      <w:hyperlink r:id="rId25" w:history="1">
        <w:r w:rsidRPr="00986AB3">
          <w:rPr>
            <w:rStyle w:val="Hyperlink"/>
            <w:rFonts w:cs="Arial"/>
            <w:color w:val="auto"/>
            <w:szCs w:val="24"/>
            <w:u w:val="none"/>
            <w:lang w:eastAsia="en-US"/>
          </w:rPr>
          <w:t>http://mundoeducacao.bol.uol.com.br/sociologia/luta-classes.htm</w:t>
        </w:r>
      </w:hyperlink>
      <w:r w:rsidR="0023111A">
        <w:rPr>
          <w:rFonts w:cs="Arial"/>
          <w:szCs w:val="24"/>
          <w:lang w:eastAsia="en-US"/>
        </w:rPr>
        <w:t xml:space="preserve">&gt; Acesso em: 20 </w:t>
      </w:r>
      <w:r w:rsidR="00D756C1">
        <w:rPr>
          <w:rFonts w:cs="Arial"/>
          <w:szCs w:val="24"/>
          <w:lang w:eastAsia="en-US"/>
        </w:rPr>
        <w:t>A</w:t>
      </w:r>
      <w:r w:rsidR="0023111A">
        <w:rPr>
          <w:rFonts w:cs="Arial"/>
          <w:szCs w:val="24"/>
          <w:lang w:eastAsia="en-US"/>
        </w:rPr>
        <w:t>br.</w:t>
      </w:r>
      <w:r w:rsidRPr="00986AB3">
        <w:rPr>
          <w:rFonts w:cs="Arial"/>
          <w:szCs w:val="24"/>
          <w:lang w:eastAsia="en-US"/>
        </w:rPr>
        <w:t xml:space="preserve"> 2018.</w:t>
      </w:r>
    </w:p>
    <w:p w:rsidR="005E452D" w:rsidRDefault="005E452D" w:rsidP="00986AB3">
      <w:pPr>
        <w:rPr>
          <w:rFonts w:cs="Arial"/>
          <w:szCs w:val="24"/>
        </w:rPr>
      </w:pPr>
    </w:p>
    <w:p w:rsidR="000431C2" w:rsidRPr="009E355E" w:rsidRDefault="000431C2" w:rsidP="00986AB3">
      <w:pPr>
        <w:rPr>
          <w:rFonts w:cs="Arial"/>
          <w:sz w:val="22"/>
          <w:szCs w:val="24"/>
        </w:rPr>
      </w:pPr>
    </w:p>
    <w:p w:rsidR="000A12D0" w:rsidRPr="00986AB3" w:rsidRDefault="000A12D0" w:rsidP="00986AB3">
      <w:pPr>
        <w:rPr>
          <w:rFonts w:cs="Arial"/>
          <w:szCs w:val="24"/>
        </w:rPr>
      </w:pPr>
      <w:r w:rsidRPr="00986AB3">
        <w:rPr>
          <w:rFonts w:cs="Arial"/>
          <w:szCs w:val="24"/>
        </w:rPr>
        <w:t xml:space="preserve">SALDAÑA, </w:t>
      </w:r>
      <w:proofErr w:type="spellStart"/>
      <w:r w:rsidRPr="00986AB3">
        <w:rPr>
          <w:rFonts w:cs="Arial"/>
          <w:szCs w:val="24"/>
        </w:rPr>
        <w:t>Quintiliano</w:t>
      </w:r>
      <w:proofErr w:type="spellEnd"/>
      <w:r w:rsidRPr="00986AB3">
        <w:rPr>
          <w:rFonts w:cs="Arial"/>
          <w:szCs w:val="24"/>
        </w:rPr>
        <w:t xml:space="preserve">. </w:t>
      </w:r>
      <w:r w:rsidRPr="00986AB3">
        <w:rPr>
          <w:rFonts w:cs="Arial"/>
          <w:b/>
          <w:szCs w:val="24"/>
        </w:rPr>
        <w:t>Nova criminologia</w:t>
      </w:r>
      <w:r w:rsidRPr="00986AB3">
        <w:rPr>
          <w:rFonts w:cs="Arial"/>
          <w:szCs w:val="24"/>
        </w:rPr>
        <w:t xml:space="preserve">/ tradução de Alfredo </w:t>
      </w:r>
      <w:proofErr w:type="spellStart"/>
      <w:r w:rsidRPr="00986AB3">
        <w:rPr>
          <w:rFonts w:cs="Arial"/>
          <w:szCs w:val="24"/>
        </w:rPr>
        <w:t>Ulson</w:t>
      </w:r>
      <w:proofErr w:type="spellEnd"/>
      <w:r w:rsidRPr="00986AB3">
        <w:rPr>
          <w:rFonts w:cs="Arial"/>
          <w:szCs w:val="24"/>
        </w:rPr>
        <w:t>&amp; V. de Alcântara Carreira. – Campinas: Russel Editores, 2003.</w:t>
      </w:r>
    </w:p>
    <w:p w:rsidR="00AD5608" w:rsidRPr="009E355E" w:rsidRDefault="00AD5608" w:rsidP="00986AB3">
      <w:pPr>
        <w:rPr>
          <w:rFonts w:cs="Arial"/>
          <w:sz w:val="22"/>
          <w:szCs w:val="24"/>
        </w:rPr>
      </w:pPr>
    </w:p>
    <w:p w:rsidR="000431C2" w:rsidRPr="009E355E" w:rsidRDefault="000431C2" w:rsidP="00986AB3">
      <w:pPr>
        <w:rPr>
          <w:rFonts w:cs="Arial"/>
          <w:sz w:val="22"/>
          <w:szCs w:val="24"/>
        </w:rPr>
      </w:pPr>
    </w:p>
    <w:p w:rsidR="0023111A" w:rsidRPr="00BC00E4" w:rsidRDefault="000A12D0" w:rsidP="00BC00E4">
      <w:pPr>
        <w:rPr>
          <w:rFonts w:cs="Arial"/>
          <w:sz w:val="26"/>
          <w:szCs w:val="24"/>
          <w:lang w:eastAsia="en-US"/>
        </w:rPr>
      </w:pPr>
      <w:r w:rsidRPr="00986AB3">
        <w:rPr>
          <w:rFonts w:cs="Arial"/>
          <w:szCs w:val="24"/>
        </w:rPr>
        <w:t xml:space="preserve">SANT’ANNA, Sebastião. </w:t>
      </w:r>
      <w:r w:rsidRPr="00986AB3">
        <w:rPr>
          <w:rFonts w:cs="Arial"/>
          <w:b/>
          <w:szCs w:val="24"/>
        </w:rPr>
        <w:t xml:space="preserve">Reintegração social ou ressocialização: </w:t>
      </w:r>
      <w:r w:rsidRPr="000431C2">
        <w:rPr>
          <w:rFonts w:cs="Arial"/>
          <w:szCs w:val="24"/>
        </w:rPr>
        <w:t>A visão utilitária da educação para jovens e adultos em situação de privação de Liberdade.</w:t>
      </w:r>
      <w:r w:rsidRPr="00986AB3">
        <w:rPr>
          <w:rFonts w:cs="Arial"/>
          <w:szCs w:val="24"/>
        </w:rPr>
        <w:t xml:space="preserve"> Disponível em: &lt;</w:t>
      </w:r>
      <w:hyperlink r:id="rId26" w:history="1">
        <w:r w:rsidRPr="00986AB3">
          <w:rPr>
            <w:rStyle w:val="Hyperlink"/>
            <w:rFonts w:cs="Arial"/>
            <w:color w:val="auto"/>
            <w:szCs w:val="24"/>
            <w:u w:val="none"/>
            <w:lang w:eastAsia="en-US"/>
          </w:rPr>
          <w:t>http://www.uricer.edu.br/site/pdfs/perspectiva/144_451.pdf</w:t>
        </w:r>
      </w:hyperlink>
      <w:r w:rsidR="0023111A">
        <w:rPr>
          <w:rFonts w:cs="Arial"/>
          <w:szCs w:val="24"/>
        </w:rPr>
        <w:t>&gt; Acesso em: 20</w:t>
      </w:r>
      <w:r w:rsidR="00D756C1">
        <w:rPr>
          <w:rFonts w:cs="Arial"/>
          <w:szCs w:val="24"/>
        </w:rPr>
        <w:t xml:space="preserve"> A</w:t>
      </w:r>
      <w:r w:rsidRPr="00986AB3">
        <w:rPr>
          <w:rFonts w:cs="Arial"/>
          <w:szCs w:val="24"/>
        </w:rPr>
        <w:t>br</w:t>
      </w:r>
      <w:r w:rsidR="0023111A">
        <w:rPr>
          <w:rFonts w:cs="Arial"/>
          <w:szCs w:val="24"/>
        </w:rPr>
        <w:t xml:space="preserve">. </w:t>
      </w:r>
      <w:r w:rsidRPr="00986AB3">
        <w:rPr>
          <w:rFonts w:cs="Arial"/>
          <w:szCs w:val="24"/>
        </w:rPr>
        <w:lastRenderedPageBreak/>
        <w:t>2018.</w:t>
      </w:r>
    </w:p>
    <w:p w:rsidR="009E355E" w:rsidRPr="009E355E" w:rsidRDefault="009E355E" w:rsidP="000431C2">
      <w:pPr>
        <w:widowControl/>
        <w:shd w:val="clear" w:color="auto" w:fill="FFFFFF"/>
        <w:rPr>
          <w:rFonts w:cs="Arial"/>
          <w:sz w:val="10"/>
          <w:szCs w:val="24"/>
        </w:rPr>
      </w:pPr>
    </w:p>
    <w:p w:rsidR="000431C2" w:rsidRPr="00986AB3" w:rsidRDefault="000A12D0" w:rsidP="000431C2">
      <w:pPr>
        <w:widowControl/>
        <w:shd w:val="clear" w:color="auto" w:fill="FFFFFF"/>
        <w:rPr>
          <w:rFonts w:cs="Arial"/>
          <w:szCs w:val="24"/>
        </w:rPr>
      </w:pPr>
      <w:r w:rsidRPr="00986AB3">
        <w:rPr>
          <w:rFonts w:cs="Arial"/>
          <w:szCs w:val="24"/>
        </w:rPr>
        <w:t xml:space="preserve">SANTOS, Juarez Cirino dos. </w:t>
      </w:r>
      <w:r w:rsidRPr="00986AB3">
        <w:rPr>
          <w:rFonts w:cs="Arial"/>
          <w:b/>
          <w:szCs w:val="24"/>
        </w:rPr>
        <w:t>A criminologia radical</w:t>
      </w:r>
      <w:r w:rsidRPr="00986AB3">
        <w:rPr>
          <w:rFonts w:cs="Arial"/>
          <w:szCs w:val="24"/>
        </w:rPr>
        <w:t xml:space="preserve">. 3ª ed. Curitiba: </w:t>
      </w:r>
      <w:proofErr w:type="spellStart"/>
      <w:r w:rsidRPr="00986AB3">
        <w:rPr>
          <w:rFonts w:cs="Arial"/>
          <w:szCs w:val="24"/>
        </w:rPr>
        <w:t>Lumem</w:t>
      </w:r>
      <w:proofErr w:type="spellEnd"/>
      <w:r w:rsidRPr="00986AB3">
        <w:rPr>
          <w:rFonts w:cs="Arial"/>
          <w:szCs w:val="24"/>
        </w:rPr>
        <w:t xml:space="preserve"> Juris, 2008.</w:t>
      </w:r>
    </w:p>
    <w:p w:rsidR="007A077A" w:rsidRDefault="007A077A" w:rsidP="000431C2">
      <w:pPr>
        <w:widowControl/>
        <w:shd w:val="clear" w:color="auto" w:fill="FFFFFF"/>
        <w:rPr>
          <w:rFonts w:cs="Arial"/>
          <w:szCs w:val="24"/>
        </w:rPr>
      </w:pPr>
    </w:p>
    <w:p w:rsidR="009922A0" w:rsidRDefault="005E452D" w:rsidP="000431C2">
      <w:pPr>
        <w:widowControl/>
        <w:shd w:val="clear" w:color="auto" w:fill="FFFFFF"/>
        <w:rPr>
          <w:rFonts w:cs="Arial"/>
          <w:szCs w:val="24"/>
        </w:rPr>
      </w:pPr>
      <w:r w:rsidRPr="00986AB3">
        <w:rPr>
          <w:rFonts w:cs="Arial"/>
          <w:szCs w:val="24"/>
        </w:rPr>
        <w:t xml:space="preserve">SILVA, Ana Beatriz Barbosa. </w:t>
      </w:r>
      <w:r w:rsidRPr="00986AB3">
        <w:rPr>
          <w:rFonts w:cs="Arial"/>
          <w:b/>
          <w:szCs w:val="24"/>
        </w:rPr>
        <w:t>Mentes perigosas</w:t>
      </w:r>
      <w:r w:rsidRPr="00986AB3">
        <w:rPr>
          <w:rFonts w:cs="Arial"/>
          <w:szCs w:val="24"/>
        </w:rPr>
        <w:t>: O psicopata mora ao lado. 2 ª Edição. São Paulo: Globo, 2014.</w:t>
      </w:r>
    </w:p>
    <w:p w:rsidR="000431C2" w:rsidRDefault="000431C2" w:rsidP="000431C2">
      <w:pPr>
        <w:widowControl/>
        <w:shd w:val="clear" w:color="auto" w:fill="FFFFFF"/>
        <w:rPr>
          <w:rFonts w:cs="Arial"/>
          <w:szCs w:val="24"/>
        </w:rPr>
      </w:pPr>
    </w:p>
    <w:p w:rsidR="000431C2" w:rsidRPr="00986AB3" w:rsidRDefault="000431C2" w:rsidP="000431C2">
      <w:pPr>
        <w:widowControl/>
        <w:shd w:val="clear" w:color="auto" w:fill="FFFFFF"/>
        <w:rPr>
          <w:rFonts w:cs="Arial"/>
          <w:szCs w:val="24"/>
        </w:rPr>
      </w:pPr>
    </w:p>
    <w:p w:rsidR="001D2A64" w:rsidRPr="00986AB3" w:rsidRDefault="000A12D0" w:rsidP="000431C2">
      <w:pPr>
        <w:rPr>
          <w:rFonts w:cs="Arial"/>
          <w:szCs w:val="24"/>
          <w:lang w:eastAsia="en-US"/>
        </w:rPr>
      </w:pPr>
      <w:r w:rsidRPr="00986AB3">
        <w:rPr>
          <w:rFonts w:cs="Arial"/>
          <w:szCs w:val="24"/>
          <w:lang w:eastAsia="en-US"/>
        </w:rPr>
        <w:t xml:space="preserve">SILVA, </w:t>
      </w:r>
      <w:r w:rsidR="00AD5608" w:rsidRPr="00986AB3">
        <w:rPr>
          <w:rFonts w:cs="Arial"/>
          <w:szCs w:val="24"/>
          <w:lang w:eastAsia="en-US"/>
        </w:rPr>
        <w:t>Ênio</w:t>
      </w:r>
      <w:r w:rsidRPr="00986AB3">
        <w:rPr>
          <w:rFonts w:cs="Arial"/>
          <w:szCs w:val="24"/>
          <w:lang w:eastAsia="en-US"/>
        </w:rPr>
        <w:t xml:space="preserve"> Waldir Da. </w:t>
      </w:r>
      <w:r w:rsidRPr="00986AB3">
        <w:rPr>
          <w:rFonts w:cs="Arial"/>
          <w:b/>
          <w:szCs w:val="24"/>
          <w:lang w:eastAsia="en-US"/>
        </w:rPr>
        <w:t>Sociologia Jurídica</w:t>
      </w:r>
      <w:r w:rsidRPr="00986AB3">
        <w:rPr>
          <w:rFonts w:cs="Arial"/>
          <w:szCs w:val="24"/>
          <w:lang w:eastAsia="en-US"/>
        </w:rPr>
        <w:t xml:space="preserve"> - 2ª Ed. </w:t>
      </w:r>
      <w:proofErr w:type="spellStart"/>
      <w:r w:rsidRPr="00986AB3">
        <w:rPr>
          <w:rFonts w:cs="Arial"/>
          <w:szCs w:val="24"/>
          <w:lang w:eastAsia="en-US"/>
        </w:rPr>
        <w:t>Uniju</w:t>
      </w:r>
      <w:r w:rsidR="00AD5608" w:rsidRPr="00986AB3">
        <w:rPr>
          <w:rFonts w:cs="Arial"/>
          <w:szCs w:val="24"/>
          <w:lang w:eastAsia="en-US"/>
        </w:rPr>
        <w:t>í</w:t>
      </w:r>
      <w:proofErr w:type="spellEnd"/>
      <w:r w:rsidR="00986AB3">
        <w:rPr>
          <w:rFonts w:cs="Arial"/>
          <w:szCs w:val="24"/>
          <w:lang w:eastAsia="en-US"/>
        </w:rPr>
        <w:t>, 2017.</w:t>
      </w:r>
    </w:p>
    <w:p w:rsidR="00AD5608" w:rsidRDefault="00AD5608" w:rsidP="000431C2">
      <w:pPr>
        <w:rPr>
          <w:rFonts w:cs="Arial"/>
          <w:szCs w:val="24"/>
        </w:rPr>
      </w:pPr>
    </w:p>
    <w:p w:rsidR="000431C2" w:rsidRPr="00986AB3" w:rsidRDefault="000431C2" w:rsidP="000431C2">
      <w:pPr>
        <w:rPr>
          <w:rFonts w:cs="Arial"/>
          <w:szCs w:val="24"/>
        </w:rPr>
      </w:pPr>
    </w:p>
    <w:p w:rsidR="00A83999" w:rsidRDefault="000A12D0" w:rsidP="000431C2">
      <w:pPr>
        <w:rPr>
          <w:rFonts w:cs="Arial"/>
          <w:szCs w:val="24"/>
        </w:rPr>
      </w:pPr>
      <w:r w:rsidRPr="00986AB3">
        <w:rPr>
          <w:rFonts w:cs="Arial"/>
          <w:szCs w:val="24"/>
        </w:rPr>
        <w:t xml:space="preserve">TEIXEIRA, </w:t>
      </w:r>
      <w:r w:rsidR="00535CAF">
        <w:rPr>
          <w:rFonts w:cs="Arial"/>
          <w:szCs w:val="24"/>
        </w:rPr>
        <w:t xml:space="preserve">Eduardo; </w:t>
      </w:r>
      <w:r w:rsidRPr="00986AB3">
        <w:rPr>
          <w:rFonts w:cs="Arial"/>
          <w:szCs w:val="24"/>
        </w:rPr>
        <w:t>DALGALARRONDO</w:t>
      </w:r>
      <w:r w:rsidR="00535CAF">
        <w:rPr>
          <w:rFonts w:cs="Arial"/>
          <w:szCs w:val="24"/>
        </w:rPr>
        <w:t>, Paulo</w:t>
      </w:r>
      <w:r w:rsidRPr="00986AB3">
        <w:rPr>
          <w:rFonts w:cs="Arial"/>
          <w:szCs w:val="24"/>
        </w:rPr>
        <w:t xml:space="preserve">. </w:t>
      </w:r>
      <w:r w:rsidRPr="00986AB3">
        <w:rPr>
          <w:rFonts w:cs="Arial"/>
          <w:b/>
          <w:szCs w:val="24"/>
        </w:rPr>
        <w:t>Bases Psicopatológica do Crime Violento</w:t>
      </w:r>
      <w:r w:rsidRPr="00986AB3">
        <w:rPr>
          <w:rFonts w:cs="Arial"/>
          <w:szCs w:val="24"/>
        </w:rPr>
        <w:t xml:space="preserve">. Jornal Brasileiro de Psiquiatria. </w:t>
      </w:r>
      <w:proofErr w:type="spellStart"/>
      <w:r w:rsidRPr="00986AB3">
        <w:rPr>
          <w:rFonts w:cs="Arial"/>
          <w:szCs w:val="24"/>
        </w:rPr>
        <w:t>Vol</w:t>
      </w:r>
      <w:proofErr w:type="spellEnd"/>
      <w:r w:rsidRPr="00986AB3">
        <w:rPr>
          <w:rFonts w:cs="Arial"/>
          <w:szCs w:val="24"/>
        </w:rPr>
        <w:t xml:space="preserve"> 57, nº 3 – 2008</w:t>
      </w:r>
      <w:r w:rsidR="005E452D" w:rsidRPr="00986AB3">
        <w:rPr>
          <w:rFonts w:cs="Arial"/>
          <w:szCs w:val="24"/>
        </w:rPr>
        <w:t>.</w:t>
      </w:r>
    </w:p>
    <w:p w:rsidR="000431C2" w:rsidRDefault="000431C2" w:rsidP="000431C2">
      <w:pPr>
        <w:pStyle w:val="Ttulo1"/>
        <w:shd w:val="clear" w:color="auto" w:fill="FFFFFF"/>
        <w:spacing w:before="0" w:line="240" w:lineRule="auto"/>
        <w:jc w:val="both"/>
        <w:rPr>
          <w:rFonts w:ascii="Arial" w:hAnsi="Arial" w:cs="Arial"/>
          <w:b w:val="0"/>
          <w:color w:val="auto"/>
          <w:kern w:val="36"/>
          <w:sz w:val="24"/>
          <w:szCs w:val="24"/>
        </w:rPr>
      </w:pPr>
    </w:p>
    <w:p w:rsidR="000431C2" w:rsidRDefault="000431C2" w:rsidP="000431C2">
      <w:pPr>
        <w:pStyle w:val="Ttulo1"/>
        <w:shd w:val="clear" w:color="auto" w:fill="FFFFFF"/>
        <w:spacing w:before="0" w:line="240" w:lineRule="auto"/>
        <w:jc w:val="both"/>
        <w:rPr>
          <w:rFonts w:ascii="Arial" w:hAnsi="Arial" w:cs="Arial"/>
          <w:b w:val="0"/>
          <w:color w:val="auto"/>
          <w:kern w:val="36"/>
          <w:sz w:val="24"/>
          <w:szCs w:val="24"/>
        </w:rPr>
      </w:pPr>
    </w:p>
    <w:p w:rsidR="000A12D0" w:rsidRDefault="000A12D0" w:rsidP="000431C2">
      <w:pPr>
        <w:pStyle w:val="Ttulo1"/>
        <w:shd w:val="clear" w:color="auto" w:fill="FFFFFF"/>
        <w:spacing w:before="0" w:line="240" w:lineRule="auto"/>
        <w:jc w:val="both"/>
        <w:rPr>
          <w:rFonts w:ascii="Arial" w:hAnsi="Arial" w:cs="Arial"/>
          <w:b w:val="0"/>
          <w:color w:val="auto"/>
          <w:kern w:val="36"/>
          <w:sz w:val="24"/>
          <w:szCs w:val="24"/>
        </w:rPr>
      </w:pPr>
      <w:r w:rsidRPr="00986AB3">
        <w:rPr>
          <w:rFonts w:ascii="Arial" w:hAnsi="Arial" w:cs="Arial"/>
          <w:b w:val="0"/>
          <w:color w:val="auto"/>
          <w:kern w:val="36"/>
          <w:sz w:val="24"/>
          <w:szCs w:val="24"/>
        </w:rPr>
        <w:t xml:space="preserve">TORRES, Fernando. Criminologia midiática. </w:t>
      </w:r>
      <w:proofErr w:type="spellStart"/>
      <w:r w:rsidRPr="00986AB3">
        <w:rPr>
          <w:rFonts w:ascii="Arial" w:hAnsi="Arial" w:cs="Arial"/>
          <w:color w:val="auto"/>
          <w:kern w:val="36"/>
          <w:sz w:val="24"/>
          <w:szCs w:val="24"/>
        </w:rPr>
        <w:t>JusBrasil</w:t>
      </w:r>
      <w:proofErr w:type="spellEnd"/>
      <w:r w:rsidRPr="00986AB3">
        <w:rPr>
          <w:rFonts w:ascii="Arial" w:hAnsi="Arial" w:cs="Arial"/>
          <w:b w:val="0"/>
          <w:color w:val="auto"/>
          <w:kern w:val="36"/>
          <w:sz w:val="24"/>
          <w:szCs w:val="24"/>
        </w:rPr>
        <w:t>. Disponível em &lt;</w:t>
      </w:r>
      <w:hyperlink r:id="rId27" w:history="1">
        <w:r w:rsidRPr="00986AB3">
          <w:rPr>
            <w:rFonts w:ascii="Arial" w:hAnsi="Arial" w:cs="Arial"/>
            <w:b w:val="0"/>
            <w:color w:val="auto"/>
            <w:kern w:val="36"/>
            <w:sz w:val="24"/>
            <w:szCs w:val="24"/>
          </w:rPr>
          <w:t>https://fernandotorres698.jusbrasil.com.br/artigos/151841085/criminologia-midiatica</w:t>
        </w:r>
      </w:hyperlink>
      <w:r w:rsidR="00D756C1">
        <w:rPr>
          <w:rFonts w:ascii="Arial" w:hAnsi="Arial" w:cs="Arial"/>
          <w:b w:val="0"/>
          <w:color w:val="auto"/>
          <w:kern w:val="36"/>
          <w:sz w:val="24"/>
          <w:szCs w:val="24"/>
        </w:rPr>
        <w:t>&gt; Acesso em: 16 A</w:t>
      </w:r>
      <w:r w:rsidR="00DF2224">
        <w:rPr>
          <w:rFonts w:ascii="Arial" w:hAnsi="Arial" w:cs="Arial"/>
          <w:b w:val="0"/>
          <w:color w:val="auto"/>
          <w:kern w:val="36"/>
          <w:sz w:val="24"/>
          <w:szCs w:val="24"/>
        </w:rPr>
        <w:t xml:space="preserve">br. </w:t>
      </w:r>
      <w:r w:rsidRPr="00986AB3">
        <w:rPr>
          <w:rFonts w:ascii="Arial" w:hAnsi="Arial" w:cs="Arial"/>
          <w:b w:val="0"/>
          <w:color w:val="auto"/>
          <w:kern w:val="36"/>
          <w:sz w:val="24"/>
          <w:szCs w:val="24"/>
        </w:rPr>
        <w:t>2018.</w:t>
      </w:r>
    </w:p>
    <w:p w:rsidR="000431C2" w:rsidRDefault="000431C2" w:rsidP="000431C2">
      <w:pPr>
        <w:rPr>
          <w:lang w:eastAsia="en-US"/>
        </w:rPr>
      </w:pPr>
    </w:p>
    <w:p w:rsidR="000431C2" w:rsidRPr="000431C2" w:rsidRDefault="000431C2" w:rsidP="000431C2">
      <w:pPr>
        <w:rPr>
          <w:lang w:eastAsia="en-US"/>
        </w:rPr>
      </w:pPr>
    </w:p>
    <w:p w:rsidR="00986AB3" w:rsidRPr="00986AB3" w:rsidRDefault="00986AB3" w:rsidP="000431C2">
      <w:pPr>
        <w:rPr>
          <w:sz w:val="8"/>
          <w:lang w:eastAsia="en-US"/>
        </w:rPr>
      </w:pPr>
    </w:p>
    <w:p w:rsidR="00A83999" w:rsidRDefault="007A077A" w:rsidP="000431C2">
      <w:pPr>
        <w:pStyle w:val="Ttulo1"/>
        <w:shd w:val="clear" w:color="auto" w:fill="FFFFFF"/>
        <w:spacing w:before="0" w:line="240" w:lineRule="auto"/>
        <w:jc w:val="both"/>
        <w:rPr>
          <w:rStyle w:val="apple-converted-space"/>
          <w:rFonts w:ascii="Arial" w:hAnsi="Arial" w:cs="Arial"/>
          <w:b w:val="0"/>
          <w:color w:val="auto"/>
          <w:sz w:val="24"/>
          <w:szCs w:val="24"/>
          <w:shd w:val="clear" w:color="auto" w:fill="FFFFFF"/>
        </w:rPr>
      </w:pPr>
      <w:r>
        <w:rPr>
          <w:rFonts w:ascii="Arial" w:hAnsi="Arial" w:cs="Arial"/>
          <w:b w:val="0"/>
          <w:color w:val="auto"/>
          <w:sz w:val="24"/>
          <w:szCs w:val="24"/>
          <w:shd w:val="clear" w:color="auto" w:fill="FFFFFF"/>
        </w:rPr>
        <w:t xml:space="preserve">VEJA. </w:t>
      </w:r>
      <w:proofErr w:type="gramStart"/>
      <w:r>
        <w:rPr>
          <w:rFonts w:ascii="Arial" w:hAnsi="Arial" w:cs="Arial"/>
          <w:b w:val="0"/>
          <w:color w:val="auto"/>
          <w:sz w:val="24"/>
          <w:szCs w:val="24"/>
          <w:shd w:val="clear" w:color="auto" w:fill="FFFFFF"/>
        </w:rPr>
        <w:t>online</w:t>
      </w:r>
      <w:proofErr w:type="gramEnd"/>
      <w:r>
        <w:rPr>
          <w:rFonts w:ascii="Arial" w:hAnsi="Arial" w:cs="Arial"/>
          <w:b w:val="0"/>
          <w:color w:val="auto"/>
          <w:sz w:val="24"/>
          <w:szCs w:val="24"/>
          <w:shd w:val="clear" w:color="auto" w:fill="FFFFFF"/>
        </w:rPr>
        <w:t xml:space="preserve">. </w:t>
      </w:r>
      <w:r w:rsidR="00A83999" w:rsidRPr="00986AB3">
        <w:rPr>
          <w:rFonts w:ascii="Arial" w:hAnsi="Arial" w:cs="Arial"/>
          <w:color w:val="auto"/>
          <w:spacing w:val="-15"/>
          <w:sz w:val="24"/>
          <w:szCs w:val="24"/>
        </w:rPr>
        <w:t xml:space="preserve">Atirador de Realengo sofria </w:t>
      </w:r>
      <w:proofErr w:type="spellStart"/>
      <w:r w:rsidR="00A83999" w:rsidRPr="00986AB3">
        <w:rPr>
          <w:rFonts w:ascii="Arial" w:hAnsi="Arial" w:cs="Arial"/>
          <w:color w:val="auto"/>
          <w:spacing w:val="-15"/>
          <w:sz w:val="24"/>
          <w:szCs w:val="24"/>
        </w:rPr>
        <w:t>bullying</w:t>
      </w:r>
      <w:proofErr w:type="spellEnd"/>
      <w:r w:rsidR="00A83999" w:rsidRPr="00986AB3">
        <w:rPr>
          <w:rFonts w:ascii="Arial" w:hAnsi="Arial" w:cs="Arial"/>
          <w:color w:val="auto"/>
          <w:spacing w:val="-15"/>
          <w:sz w:val="24"/>
          <w:szCs w:val="24"/>
        </w:rPr>
        <w:t xml:space="preserve"> no colégio, diz ex-colega.</w:t>
      </w:r>
      <w:r w:rsidR="00A83999" w:rsidRPr="00986AB3">
        <w:rPr>
          <w:rFonts w:ascii="Arial" w:hAnsi="Arial" w:cs="Arial"/>
          <w:b w:val="0"/>
          <w:color w:val="auto"/>
          <w:sz w:val="24"/>
          <w:szCs w:val="24"/>
          <w:shd w:val="clear" w:color="auto" w:fill="FFFFFF"/>
        </w:rPr>
        <w:t xml:space="preserve"> Disponível em:&lt;https://veja.abril.com.br/brasil/atirador-de-realengo-sofria-bullying-no-colegio-diz-</w:t>
      </w:r>
      <w:r w:rsidR="00D756C1">
        <w:rPr>
          <w:rFonts w:ascii="Arial" w:hAnsi="Arial" w:cs="Arial"/>
          <w:b w:val="0"/>
          <w:color w:val="auto"/>
          <w:sz w:val="24"/>
          <w:szCs w:val="24"/>
          <w:shd w:val="clear" w:color="auto" w:fill="FFFFFF"/>
        </w:rPr>
        <w:t>ex-colega/&gt;. Acesso em: 05 M</w:t>
      </w:r>
      <w:r w:rsidR="00DF2224">
        <w:rPr>
          <w:rFonts w:ascii="Arial" w:hAnsi="Arial" w:cs="Arial"/>
          <w:b w:val="0"/>
          <w:color w:val="auto"/>
          <w:sz w:val="24"/>
          <w:szCs w:val="24"/>
          <w:shd w:val="clear" w:color="auto" w:fill="FFFFFF"/>
        </w:rPr>
        <w:t xml:space="preserve">ar. </w:t>
      </w:r>
      <w:r w:rsidR="000431C2">
        <w:rPr>
          <w:rFonts w:ascii="Arial" w:hAnsi="Arial" w:cs="Arial"/>
          <w:b w:val="0"/>
          <w:color w:val="auto"/>
          <w:sz w:val="24"/>
          <w:szCs w:val="24"/>
          <w:shd w:val="clear" w:color="auto" w:fill="FFFFFF"/>
        </w:rPr>
        <w:t>2018.</w:t>
      </w:r>
    </w:p>
    <w:p w:rsidR="000431C2" w:rsidRDefault="000431C2" w:rsidP="000431C2">
      <w:pPr>
        <w:rPr>
          <w:lang w:eastAsia="en-US"/>
        </w:rPr>
      </w:pPr>
    </w:p>
    <w:p w:rsidR="000431C2" w:rsidRPr="000431C2" w:rsidRDefault="000431C2" w:rsidP="000431C2">
      <w:pPr>
        <w:rPr>
          <w:lang w:eastAsia="en-US"/>
        </w:rPr>
      </w:pPr>
    </w:p>
    <w:p w:rsidR="00187C10" w:rsidRDefault="00A83999" w:rsidP="000431C2">
      <w:pPr>
        <w:pStyle w:val="Ttulo1"/>
        <w:shd w:val="clear" w:color="auto" w:fill="FFFFFF"/>
        <w:spacing w:before="0" w:line="240" w:lineRule="auto"/>
        <w:jc w:val="both"/>
        <w:rPr>
          <w:rFonts w:ascii="Arial" w:hAnsi="Arial" w:cs="Arial"/>
          <w:b w:val="0"/>
          <w:color w:val="auto"/>
          <w:sz w:val="24"/>
          <w:szCs w:val="24"/>
        </w:rPr>
      </w:pPr>
      <w:r w:rsidRPr="00986AB3">
        <w:rPr>
          <w:rFonts w:ascii="Arial" w:eastAsia="Times New Roman" w:hAnsi="Arial" w:cs="Arial"/>
          <w:b w:val="0"/>
          <w:bCs w:val="0"/>
          <w:snapToGrid w:val="0"/>
          <w:color w:val="auto"/>
          <w:sz w:val="24"/>
          <w:szCs w:val="24"/>
          <w:lang w:eastAsia="pt-BR"/>
        </w:rPr>
        <w:t>VEJA,</w:t>
      </w:r>
      <w:r w:rsidR="007A077A">
        <w:rPr>
          <w:rFonts w:ascii="Arial" w:eastAsia="Times New Roman" w:hAnsi="Arial" w:cs="Arial"/>
          <w:b w:val="0"/>
          <w:bCs w:val="0"/>
          <w:snapToGrid w:val="0"/>
          <w:color w:val="auto"/>
          <w:sz w:val="24"/>
          <w:szCs w:val="24"/>
          <w:lang w:eastAsia="pt-BR"/>
        </w:rPr>
        <w:t xml:space="preserve"> online</w:t>
      </w:r>
      <w:r w:rsidRPr="00986AB3">
        <w:rPr>
          <w:rFonts w:ascii="Arial" w:eastAsia="Times New Roman" w:hAnsi="Arial" w:cs="Arial"/>
          <w:b w:val="0"/>
          <w:bCs w:val="0"/>
          <w:snapToGrid w:val="0"/>
          <w:color w:val="auto"/>
          <w:sz w:val="24"/>
          <w:szCs w:val="24"/>
          <w:lang w:eastAsia="pt-BR"/>
        </w:rPr>
        <w:t xml:space="preserve">. </w:t>
      </w:r>
      <w:r w:rsidRPr="00986AB3">
        <w:rPr>
          <w:rFonts w:ascii="Arial" w:eastAsia="Times New Roman" w:hAnsi="Arial" w:cs="Arial"/>
          <w:bCs w:val="0"/>
          <w:snapToGrid w:val="0"/>
          <w:color w:val="auto"/>
          <w:sz w:val="24"/>
          <w:szCs w:val="24"/>
          <w:lang w:eastAsia="pt-BR"/>
        </w:rPr>
        <w:t xml:space="preserve">A construção de um monstro: </w:t>
      </w:r>
      <w:r w:rsidRPr="00986AB3">
        <w:rPr>
          <w:rFonts w:ascii="Arial" w:eastAsia="Times New Roman" w:hAnsi="Arial" w:cs="Arial"/>
          <w:b w:val="0"/>
          <w:bCs w:val="0"/>
          <w:snapToGrid w:val="0"/>
          <w:color w:val="auto"/>
          <w:sz w:val="24"/>
          <w:szCs w:val="24"/>
          <w:lang w:eastAsia="pt-BR"/>
        </w:rPr>
        <w:t xml:space="preserve">na infância, humilhações e solidão; na juventude, jogos de tiro no computador. Disponível em </w:t>
      </w:r>
      <w:r w:rsidRPr="00986AB3">
        <w:rPr>
          <w:rFonts w:ascii="Arial" w:hAnsi="Arial" w:cs="Arial"/>
          <w:b w:val="0"/>
          <w:color w:val="auto"/>
          <w:sz w:val="24"/>
          <w:szCs w:val="24"/>
        </w:rPr>
        <w:t>&lt;https://veja.abril.com.br/brasil/a-construcao-de-um-monstro-na-infancia-humilhacoes-e-solidao-na-juventude-jogos-de-tiro</w:t>
      </w:r>
      <w:r w:rsidR="00D756C1">
        <w:rPr>
          <w:rFonts w:ascii="Arial" w:hAnsi="Arial" w:cs="Arial"/>
          <w:b w:val="0"/>
          <w:color w:val="auto"/>
          <w:sz w:val="24"/>
          <w:szCs w:val="24"/>
        </w:rPr>
        <w:t>-no-computador/&gt; Acesso em: 07 M</w:t>
      </w:r>
      <w:r w:rsidRPr="00986AB3">
        <w:rPr>
          <w:rFonts w:ascii="Arial" w:hAnsi="Arial" w:cs="Arial"/>
          <w:b w:val="0"/>
          <w:color w:val="auto"/>
          <w:sz w:val="24"/>
          <w:szCs w:val="24"/>
        </w:rPr>
        <w:t>ar</w:t>
      </w:r>
      <w:r w:rsidR="0023111A">
        <w:rPr>
          <w:rFonts w:ascii="Arial" w:hAnsi="Arial" w:cs="Arial"/>
          <w:b w:val="0"/>
          <w:color w:val="auto"/>
          <w:sz w:val="24"/>
          <w:szCs w:val="24"/>
        </w:rPr>
        <w:t>.</w:t>
      </w:r>
      <w:r w:rsidRPr="00986AB3">
        <w:rPr>
          <w:rFonts w:ascii="Arial" w:hAnsi="Arial" w:cs="Arial"/>
          <w:b w:val="0"/>
          <w:color w:val="auto"/>
          <w:sz w:val="24"/>
          <w:szCs w:val="24"/>
        </w:rPr>
        <w:t xml:space="preserve"> 2018.</w:t>
      </w:r>
    </w:p>
    <w:p w:rsidR="0035655E" w:rsidRDefault="0035655E" w:rsidP="000431C2">
      <w:pPr>
        <w:rPr>
          <w:rFonts w:cs="Arial"/>
          <w:sz w:val="26"/>
          <w:szCs w:val="24"/>
        </w:rPr>
      </w:pPr>
    </w:p>
    <w:p w:rsidR="007A077A" w:rsidRPr="009E355E" w:rsidRDefault="007A077A" w:rsidP="000431C2">
      <w:pPr>
        <w:rPr>
          <w:rFonts w:cs="Arial"/>
          <w:sz w:val="26"/>
          <w:szCs w:val="24"/>
        </w:rPr>
      </w:pPr>
    </w:p>
    <w:p w:rsidR="0064113E" w:rsidRPr="009E355E" w:rsidRDefault="00A83999" w:rsidP="00B20012">
      <w:pPr>
        <w:rPr>
          <w:rFonts w:cs="Arial"/>
          <w:b/>
          <w:sz w:val="28"/>
          <w:szCs w:val="28"/>
        </w:rPr>
      </w:pPr>
      <w:r w:rsidRPr="00986AB3">
        <w:rPr>
          <w:rFonts w:cs="Arial"/>
          <w:szCs w:val="24"/>
        </w:rPr>
        <w:t xml:space="preserve">VILLELA, Gustavo. </w:t>
      </w:r>
      <w:r w:rsidRPr="00986AB3">
        <w:rPr>
          <w:rFonts w:cs="Arial"/>
          <w:b/>
          <w:szCs w:val="24"/>
        </w:rPr>
        <w:t>ACERVO O GLOBO</w:t>
      </w:r>
      <w:r w:rsidR="00986AB3">
        <w:rPr>
          <w:rFonts w:cs="Arial"/>
          <w:szCs w:val="24"/>
        </w:rPr>
        <w:t>.</w:t>
      </w:r>
      <w:r w:rsidRPr="00986AB3">
        <w:rPr>
          <w:rFonts w:cs="Arial"/>
          <w:szCs w:val="24"/>
        </w:rPr>
        <w:t xml:space="preserve"> </w:t>
      </w:r>
      <w:r w:rsidRPr="00986AB3">
        <w:rPr>
          <w:rFonts w:cs="Arial"/>
          <w:szCs w:val="24"/>
          <w:shd w:val="clear" w:color="auto" w:fill="FFFFFF"/>
        </w:rPr>
        <w:t>Lei de 1941 considera ociosidade crime e pune ‘vadiagem’ com prisão de 3 meses</w:t>
      </w:r>
      <w:r w:rsidRPr="00986AB3">
        <w:rPr>
          <w:rFonts w:cs="Arial"/>
          <w:szCs w:val="24"/>
          <w:bdr w:val="none" w:sz="0" w:space="0" w:color="auto" w:frame="1"/>
        </w:rPr>
        <w:t xml:space="preserve">. </w:t>
      </w:r>
      <w:r w:rsidRPr="00986AB3">
        <w:rPr>
          <w:rFonts w:cs="Arial"/>
          <w:szCs w:val="24"/>
        </w:rPr>
        <w:t>Disponível em: &lt;http://acervo.oglobo.globo.com/em-destaque/lei-de-1941-considera-ociosidade-crime-pune-vadiagem-com-prisao-de-3-m</w:t>
      </w:r>
      <w:r w:rsidR="0023111A">
        <w:rPr>
          <w:rFonts w:cs="Arial"/>
          <w:szCs w:val="24"/>
        </w:rPr>
        <w:t xml:space="preserve">eses-14738298&gt; Acesso em: 21 </w:t>
      </w:r>
      <w:r w:rsidR="00D756C1">
        <w:rPr>
          <w:rFonts w:cs="Arial"/>
          <w:szCs w:val="24"/>
        </w:rPr>
        <w:t>A</w:t>
      </w:r>
      <w:r w:rsidRPr="00986AB3">
        <w:rPr>
          <w:rFonts w:cs="Arial"/>
          <w:szCs w:val="24"/>
        </w:rPr>
        <w:t>br</w:t>
      </w:r>
      <w:r w:rsidR="0023111A">
        <w:rPr>
          <w:rFonts w:cs="Arial"/>
          <w:szCs w:val="24"/>
        </w:rPr>
        <w:t>.</w:t>
      </w:r>
      <w:r w:rsidR="009E355E">
        <w:rPr>
          <w:rFonts w:cs="Arial"/>
          <w:szCs w:val="24"/>
        </w:rPr>
        <w:t xml:space="preserve"> 2018.</w:t>
      </w:r>
      <w:bookmarkStart w:id="5" w:name="_GoBack"/>
      <w:bookmarkEnd w:id="5"/>
    </w:p>
    <w:sectPr w:rsidR="0064113E" w:rsidRPr="009E355E" w:rsidSect="00B352CB">
      <w:pgSz w:w="11906" w:h="16838" w:code="9"/>
      <w:pgMar w:top="1417"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C6" w:rsidRDefault="009715C6" w:rsidP="00ED5E96">
      <w:r>
        <w:separator/>
      </w:r>
    </w:p>
  </w:endnote>
  <w:endnote w:type="continuationSeparator" w:id="0">
    <w:p w:rsidR="009715C6" w:rsidRDefault="009715C6" w:rsidP="00ED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C6" w:rsidRDefault="009715C6" w:rsidP="00ED5E96">
      <w:r>
        <w:separator/>
      </w:r>
    </w:p>
  </w:footnote>
  <w:footnote w:type="continuationSeparator" w:id="0">
    <w:p w:rsidR="009715C6" w:rsidRDefault="009715C6" w:rsidP="00ED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417627"/>
      <w:docPartObj>
        <w:docPartGallery w:val="Page Numbers (Top of Page)"/>
        <w:docPartUnique/>
      </w:docPartObj>
    </w:sdtPr>
    <w:sdtContent>
      <w:p w:rsidR="00073B98" w:rsidRDefault="00073B98">
        <w:pPr>
          <w:pStyle w:val="Cabealho"/>
          <w:jc w:val="right"/>
        </w:pPr>
        <w:r>
          <w:fldChar w:fldCharType="begin"/>
        </w:r>
        <w:r>
          <w:instrText>PAGE   \* MERGEFORMAT</w:instrText>
        </w:r>
        <w:r>
          <w:fldChar w:fldCharType="separate"/>
        </w:r>
        <w:r w:rsidR="00B20012">
          <w:rPr>
            <w:noProof/>
          </w:rPr>
          <w:t>20</w:t>
        </w:r>
        <w:r>
          <w:fldChar w:fldCharType="end"/>
        </w:r>
      </w:p>
    </w:sdtContent>
  </w:sdt>
  <w:p w:rsidR="00073B98" w:rsidRDefault="00073B98" w:rsidP="004671FB">
    <w:pPr>
      <w:pStyle w:val="Cabealho"/>
      <w:tabs>
        <w:tab w:val="clear" w:pos="4252"/>
        <w:tab w:val="clear" w:pos="8504"/>
        <w:tab w:val="left" w:pos="24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30FD"/>
    <w:multiLevelType w:val="multilevel"/>
    <w:tmpl w:val="2896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F40A1"/>
    <w:multiLevelType w:val="multilevel"/>
    <w:tmpl w:val="34A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A4C12"/>
    <w:multiLevelType w:val="hybridMultilevel"/>
    <w:tmpl w:val="394ED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77"/>
    <w:rsid w:val="00007625"/>
    <w:rsid w:val="000124D3"/>
    <w:rsid w:val="00012702"/>
    <w:rsid w:val="00024488"/>
    <w:rsid w:val="0003550C"/>
    <w:rsid w:val="000431C2"/>
    <w:rsid w:val="000459AE"/>
    <w:rsid w:val="000521B4"/>
    <w:rsid w:val="0005476C"/>
    <w:rsid w:val="00070B94"/>
    <w:rsid w:val="00073B98"/>
    <w:rsid w:val="000935E0"/>
    <w:rsid w:val="000A12D0"/>
    <w:rsid w:val="000B0582"/>
    <w:rsid w:val="000B16ED"/>
    <w:rsid w:val="000B2335"/>
    <w:rsid w:val="000C370B"/>
    <w:rsid w:val="000C6A45"/>
    <w:rsid w:val="000E199A"/>
    <w:rsid w:val="000E4231"/>
    <w:rsid w:val="00100A94"/>
    <w:rsid w:val="0011342E"/>
    <w:rsid w:val="00124A46"/>
    <w:rsid w:val="00126430"/>
    <w:rsid w:val="00126823"/>
    <w:rsid w:val="001732D0"/>
    <w:rsid w:val="00181A6B"/>
    <w:rsid w:val="00187C10"/>
    <w:rsid w:val="00187C98"/>
    <w:rsid w:val="0019047B"/>
    <w:rsid w:val="001A6698"/>
    <w:rsid w:val="001A6D39"/>
    <w:rsid w:val="001C0A88"/>
    <w:rsid w:val="001C6BB3"/>
    <w:rsid w:val="001D08AC"/>
    <w:rsid w:val="001D1258"/>
    <w:rsid w:val="001D2A64"/>
    <w:rsid w:val="001D758E"/>
    <w:rsid w:val="001E3304"/>
    <w:rsid w:val="001F0E9E"/>
    <w:rsid w:val="001F38B2"/>
    <w:rsid w:val="001F62D5"/>
    <w:rsid w:val="002049D1"/>
    <w:rsid w:val="00210E96"/>
    <w:rsid w:val="00214DE8"/>
    <w:rsid w:val="0023111A"/>
    <w:rsid w:val="00240601"/>
    <w:rsid w:val="002514B4"/>
    <w:rsid w:val="00261BA2"/>
    <w:rsid w:val="0029442B"/>
    <w:rsid w:val="00297202"/>
    <w:rsid w:val="00297BE2"/>
    <w:rsid w:val="002A0588"/>
    <w:rsid w:val="002A50D3"/>
    <w:rsid w:val="002A6484"/>
    <w:rsid w:val="002C668F"/>
    <w:rsid w:val="002D19DC"/>
    <w:rsid w:val="002D1B8A"/>
    <w:rsid w:val="002D6DCC"/>
    <w:rsid w:val="002D76DF"/>
    <w:rsid w:val="002D7A5B"/>
    <w:rsid w:val="002E29AE"/>
    <w:rsid w:val="003036D9"/>
    <w:rsid w:val="003166F5"/>
    <w:rsid w:val="00317C19"/>
    <w:rsid w:val="00333983"/>
    <w:rsid w:val="00334B32"/>
    <w:rsid w:val="00344E8D"/>
    <w:rsid w:val="0035164B"/>
    <w:rsid w:val="0035655E"/>
    <w:rsid w:val="003628FD"/>
    <w:rsid w:val="00362FAF"/>
    <w:rsid w:val="00385653"/>
    <w:rsid w:val="003B491E"/>
    <w:rsid w:val="003C2289"/>
    <w:rsid w:val="003D159D"/>
    <w:rsid w:val="003E2F8F"/>
    <w:rsid w:val="00403132"/>
    <w:rsid w:val="004047E1"/>
    <w:rsid w:val="004106EC"/>
    <w:rsid w:val="00416D4E"/>
    <w:rsid w:val="00430740"/>
    <w:rsid w:val="00433BE9"/>
    <w:rsid w:val="00442EC3"/>
    <w:rsid w:val="00444BD1"/>
    <w:rsid w:val="00455164"/>
    <w:rsid w:val="004614BB"/>
    <w:rsid w:val="00461B0B"/>
    <w:rsid w:val="004634E9"/>
    <w:rsid w:val="00466CAF"/>
    <w:rsid w:val="004671FB"/>
    <w:rsid w:val="004716F9"/>
    <w:rsid w:val="00475558"/>
    <w:rsid w:val="0048185F"/>
    <w:rsid w:val="004A0C7A"/>
    <w:rsid w:val="004A2EFA"/>
    <w:rsid w:val="004A360C"/>
    <w:rsid w:val="004B2ECB"/>
    <w:rsid w:val="004C02E3"/>
    <w:rsid w:val="004D3C0E"/>
    <w:rsid w:val="004E3BA8"/>
    <w:rsid w:val="004E658E"/>
    <w:rsid w:val="004E7A1D"/>
    <w:rsid w:val="00503E0F"/>
    <w:rsid w:val="00511F77"/>
    <w:rsid w:val="005313A3"/>
    <w:rsid w:val="0053290C"/>
    <w:rsid w:val="00535CAF"/>
    <w:rsid w:val="005407D1"/>
    <w:rsid w:val="00544C95"/>
    <w:rsid w:val="00583613"/>
    <w:rsid w:val="005917A9"/>
    <w:rsid w:val="00591DA3"/>
    <w:rsid w:val="005974A7"/>
    <w:rsid w:val="005B13B0"/>
    <w:rsid w:val="005C2D1D"/>
    <w:rsid w:val="005C4CAA"/>
    <w:rsid w:val="005D12F5"/>
    <w:rsid w:val="005E452D"/>
    <w:rsid w:val="005F2C07"/>
    <w:rsid w:val="005F67F1"/>
    <w:rsid w:val="00610C00"/>
    <w:rsid w:val="00623694"/>
    <w:rsid w:val="00637094"/>
    <w:rsid w:val="0064113E"/>
    <w:rsid w:val="006428D4"/>
    <w:rsid w:val="00643FA0"/>
    <w:rsid w:val="00657142"/>
    <w:rsid w:val="0066191F"/>
    <w:rsid w:val="00662DEA"/>
    <w:rsid w:val="00670421"/>
    <w:rsid w:val="00671D56"/>
    <w:rsid w:val="00673010"/>
    <w:rsid w:val="0068212A"/>
    <w:rsid w:val="006B010F"/>
    <w:rsid w:val="006C6638"/>
    <w:rsid w:val="006D2513"/>
    <w:rsid w:val="006D4103"/>
    <w:rsid w:val="006E5EF2"/>
    <w:rsid w:val="006F4CF1"/>
    <w:rsid w:val="00702420"/>
    <w:rsid w:val="007100F0"/>
    <w:rsid w:val="007137B3"/>
    <w:rsid w:val="00733AF9"/>
    <w:rsid w:val="00743D8E"/>
    <w:rsid w:val="00746D88"/>
    <w:rsid w:val="00764860"/>
    <w:rsid w:val="00771D56"/>
    <w:rsid w:val="00774051"/>
    <w:rsid w:val="00795215"/>
    <w:rsid w:val="007A077A"/>
    <w:rsid w:val="007B6169"/>
    <w:rsid w:val="007C12E3"/>
    <w:rsid w:val="007E7432"/>
    <w:rsid w:val="007F314A"/>
    <w:rsid w:val="007F7F03"/>
    <w:rsid w:val="00801157"/>
    <w:rsid w:val="00822B3F"/>
    <w:rsid w:val="0083745E"/>
    <w:rsid w:val="00845697"/>
    <w:rsid w:val="00847899"/>
    <w:rsid w:val="00871339"/>
    <w:rsid w:val="00876BED"/>
    <w:rsid w:val="0088026E"/>
    <w:rsid w:val="00895A55"/>
    <w:rsid w:val="00896683"/>
    <w:rsid w:val="008A1C3C"/>
    <w:rsid w:val="008B68A2"/>
    <w:rsid w:val="008C30A9"/>
    <w:rsid w:val="008C620A"/>
    <w:rsid w:val="008D5790"/>
    <w:rsid w:val="008E73EE"/>
    <w:rsid w:val="008F4D4E"/>
    <w:rsid w:val="0093030B"/>
    <w:rsid w:val="00934BBD"/>
    <w:rsid w:val="00943A63"/>
    <w:rsid w:val="009454E4"/>
    <w:rsid w:val="00954AEA"/>
    <w:rsid w:val="009614C9"/>
    <w:rsid w:val="009715C6"/>
    <w:rsid w:val="00986AB3"/>
    <w:rsid w:val="009921F5"/>
    <w:rsid w:val="009922A0"/>
    <w:rsid w:val="00993058"/>
    <w:rsid w:val="00996A7A"/>
    <w:rsid w:val="00996BFE"/>
    <w:rsid w:val="009A6EE9"/>
    <w:rsid w:val="009B0DF3"/>
    <w:rsid w:val="009D5CF3"/>
    <w:rsid w:val="009E13F8"/>
    <w:rsid w:val="009E355E"/>
    <w:rsid w:val="00A01552"/>
    <w:rsid w:val="00A13EF4"/>
    <w:rsid w:val="00A21E0F"/>
    <w:rsid w:val="00A4400C"/>
    <w:rsid w:val="00A47DED"/>
    <w:rsid w:val="00A5352E"/>
    <w:rsid w:val="00A55B73"/>
    <w:rsid w:val="00A63115"/>
    <w:rsid w:val="00A67769"/>
    <w:rsid w:val="00A74A95"/>
    <w:rsid w:val="00A77BA0"/>
    <w:rsid w:val="00A83999"/>
    <w:rsid w:val="00A85D9C"/>
    <w:rsid w:val="00A8642B"/>
    <w:rsid w:val="00A93ADD"/>
    <w:rsid w:val="00AA3ED9"/>
    <w:rsid w:val="00AA6A44"/>
    <w:rsid w:val="00AD2274"/>
    <w:rsid w:val="00AD2EC8"/>
    <w:rsid w:val="00AD5608"/>
    <w:rsid w:val="00AE2A31"/>
    <w:rsid w:val="00AF761E"/>
    <w:rsid w:val="00B11B03"/>
    <w:rsid w:val="00B20012"/>
    <w:rsid w:val="00B241F5"/>
    <w:rsid w:val="00B24706"/>
    <w:rsid w:val="00B27637"/>
    <w:rsid w:val="00B326A4"/>
    <w:rsid w:val="00B352CB"/>
    <w:rsid w:val="00B464B7"/>
    <w:rsid w:val="00B471A9"/>
    <w:rsid w:val="00B609BE"/>
    <w:rsid w:val="00B77CBE"/>
    <w:rsid w:val="00B8230A"/>
    <w:rsid w:val="00B8231D"/>
    <w:rsid w:val="00B825DC"/>
    <w:rsid w:val="00B972DA"/>
    <w:rsid w:val="00BA73A8"/>
    <w:rsid w:val="00BB0610"/>
    <w:rsid w:val="00BC00E4"/>
    <w:rsid w:val="00BD3BCD"/>
    <w:rsid w:val="00BE0246"/>
    <w:rsid w:val="00BE1163"/>
    <w:rsid w:val="00BE1B9C"/>
    <w:rsid w:val="00BE1E0C"/>
    <w:rsid w:val="00BE49CB"/>
    <w:rsid w:val="00BF2A4B"/>
    <w:rsid w:val="00C03B53"/>
    <w:rsid w:val="00C04050"/>
    <w:rsid w:val="00C153F1"/>
    <w:rsid w:val="00C475B8"/>
    <w:rsid w:val="00C5498E"/>
    <w:rsid w:val="00C54B0E"/>
    <w:rsid w:val="00C74E3A"/>
    <w:rsid w:val="00C81D02"/>
    <w:rsid w:val="00C92925"/>
    <w:rsid w:val="00C97FC0"/>
    <w:rsid w:val="00CA6105"/>
    <w:rsid w:val="00CB6E0D"/>
    <w:rsid w:val="00CB7BED"/>
    <w:rsid w:val="00CC1AEB"/>
    <w:rsid w:val="00CD6C90"/>
    <w:rsid w:val="00CE7BB7"/>
    <w:rsid w:val="00D00C9A"/>
    <w:rsid w:val="00D01DB7"/>
    <w:rsid w:val="00D02705"/>
    <w:rsid w:val="00D03231"/>
    <w:rsid w:val="00D03330"/>
    <w:rsid w:val="00D11169"/>
    <w:rsid w:val="00D22E92"/>
    <w:rsid w:val="00D24211"/>
    <w:rsid w:val="00D344E6"/>
    <w:rsid w:val="00D607EB"/>
    <w:rsid w:val="00D756C1"/>
    <w:rsid w:val="00D76D6D"/>
    <w:rsid w:val="00D76F8A"/>
    <w:rsid w:val="00D87F3F"/>
    <w:rsid w:val="00DB5240"/>
    <w:rsid w:val="00DD6150"/>
    <w:rsid w:val="00DD7BFE"/>
    <w:rsid w:val="00DE03A0"/>
    <w:rsid w:val="00DF2224"/>
    <w:rsid w:val="00DF3651"/>
    <w:rsid w:val="00DF75BA"/>
    <w:rsid w:val="00E0024B"/>
    <w:rsid w:val="00E017F0"/>
    <w:rsid w:val="00E02775"/>
    <w:rsid w:val="00E05FD0"/>
    <w:rsid w:val="00E1426C"/>
    <w:rsid w:val="00E21962"/>
    <w:rsid w:val="00E3440E"/>
    <w:rsid w:val="00E347BC"/>
    <w:rsid w:val="00E375C4"/>
    <w:rsid w:val="00E40BA7"/>
    <w:rsid w:val="00E46795"/>
    <w:rsid w:val="00E607E4"/>
    <w:rsid w:val="00E71B69"/>
    <w:rsid w:val="00E7362B"/>
    <w:rsid w:val="00E96FA8"/>
    <w:rsid w:val="00EA0953"/>
    <w:rsid w:val="00EB33F3"/>
    <w:rsid w:val="00EC2986"/>
    <w:rsid w:val="00ED5E96"/>
    <w:rsid w:val="00ED6444"/>
    <w:rsid w:val="00EF25BE"/>
    <w:rsid w:val="00F21089"/>
    <w:rsid w:val="00F231D9"/>
    <w:rsid w:val="00F352C7"/>
    <w:rsid w:val="00F36BFB"/>
    <w:rsid w:val="00F41C96"/>
    <w:rsid w:val="00F5488A"/>
    <w:rsid w:val="00F7412E"/>
    <w:rsid w:val="00F83914"/>
    <w:rsid w:val="00FA7694"/>
    <w:rsid w:val="00FB3BCC"/>
    <w:rsid w:val="00FC6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3BCDB-D2DF-4029-916D-95FAC870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77"/>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Normal"/>
    <w:link w:val="Ttulo1Char"/>
    <w:uiPriority w:val="9"/>
    <w:qFormat/>
    <w:rsid w:val="00511F77"/>
    <w:pPr>
      <w:keepNext/>
      <w:keepLines/>
      <w:widowControl/>
      <w:spacing w:before="480" w:line="276" w:lineRule="auto"/>
      <w:jc w:val="left"/>
      <w:outlineLvl w:val="0"/>
    </w:pPr>
    <w:rPr>
      <w:rFonts w:asciiTheme="majorHAnsi" w:eastAsiaTheme="majorEastAsia" w:hAnsiTheme="majorHAnsi" w:cstheme="majorBidi"/>
      <w:b/>
      <w:bCs/>
      <w:snapToGrid/>
      <w:color w:val="2F5496" w:themeColor="accent1" w:themeShade="BF"/>
      <w:sz w:val="28"/>
      <w:szCs w:val="28"/>
      <w:lang w:eastAsia="en-US"/>
    </w:rPr>
  </w:style>
  <w:style w:type="paragraph" w:styleId="Ttulo2">
    <w:name w:val="heading 2"/>
    <w:basedOn w:val="Normal"/>
    <w:next w:val="Normal"/>
    <w:link w:val="Ttulo2Char"/>
    <w:uiPriority w:val="9"/>
    <w:unhideWhenUsed/>
    <w:qFormat/>
    <w:rsid w:val="00511F77"/>
    <w:pPr>
      <w:keepNext/>
      <w:keepLines/>
      <w:widowControl/>
      <w:spacing w:before="40" w:line="276" w:lineRule="auto"/>
      <w:jc w:val="left"/>
      <w:outlineLvl w:val="1"/>
    </w:pPr>
    <w:rPr>
      <w:rFonts w:asciiTheme="majorHAnsi" w:eastAsiaTheme="majorEastAsia" w:hAnsiTheme="majorHAnsi" w:cstheme="majorBidi"/>
      <w:snapToGrid/>
      <w:color w:val="2F5496" w:themeColor="accent1" w:themeShade="BF"/>
      <w:sz w:val="26"/>
      <w:szCs w:val="26"/>
      <w:lang w:eastAsia="en-US"/>
    </w:rPr>
  </w:style>
  <w:style w:type="paragraph" w:styleId="Ttulo3">
    <w:name w:val="heading 3"/>
    <w:basedOn w:val="Normal"/>
    <w:link w:val="Ttulo3Char"/>
    <w:uiPriority w:val="9"/>
    <w:qFormat/>
    <w:rsid w:val="00511F77"/>
    <w:pPr>
      <w:widowControl/>
      <w:spacing w:before="100" w:beforeAutospacing="1" w:after="100" w:afterAutospacing="1"/>
      <w:jc w:val="left"/>
      <w:outlineLvl w:val="2"/>
    </w:pPr>
    <w:rPr>
      <w:rFonts w:ascii="Times New Roman" w:hAnsi="Times New Roman"/>
      <w:b/>
      <w:bCs/>
      <w:snapToGrid/>
      <w:sz w:val="27"/>
      <w:szCs w:val="27"/>
    </w:rPr>
  </w:style>
  <w:style w:type="paragraph" w:styleId="Ttulo6">
    <w:name w:val="heading 6"/>
    <w:basedOn w:val="Normal"/>
    <w:next w:val="Normal"/>
    <w:link w:val="Ttulo6Char"/>
    <w:uiPriority w:val="9"/>
    <w:semiHidden/>
    <w:unhideWhenUsed/>
    <w:qFormat/>
    <w:rsid w:val="00511F77"/>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1F77"/>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511F77"/>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511F77"/>
    <w:rPr>
      <w:rFonts w:ascii="Times New Roman" w:eastAsia="Times New Roman" w:hAnsi="Times New Roman" w:cs="Times New Roman"/>
      <w:b/>
      <w:bCs/>
      <w:sz w:val="27"/>
      <w:szCs w:val="27"/>
      <w:lang w:eastAsia="pt-BR"/>
    </w:rPr>
  </w:style>
  <w:style w:type="character" w:customStyle="1" w:styleId="Ttulo6Char">
    <w:name w:val="Título 6 Char"/>
    <w:basedOn w:val="Fontepargpadro"/>
    <w:link w:val="Ttulo6"/>
    <w:uiPriority w:val="9"/>
    <w:semiHidden/>
    <w:rsid w:val="00511F77"/>
    <w:rPr>
      <w:rFonts w:asciiTheme="majorHAnsi" w:eastAsiaTheme="majorEastAsia" w:hAnsiTheme="majorHAnsi" w:cstheme="majorBidi"/>
      <w:snapToGrid w:val="0"/>
      <w:color w:val="1F3763" w:themeColor="accent1" w:themeShade="7F"/>
      <w:sz w:val="24"/>
      <w:szCs w:val="20"/>
      <w:lang w:eastAsia="pt-BR"/>
    </w:rPr>
  </w:style>
  <w:style w:type="paragraph" w:styleId="Sumrio1">
    <w:name w:val="toc 1"/>
    <w:basedOn w:val="Normal"/>
    <w:next w:val="Normal"/>
    <w:autoRedefine/>
    <w:uiPriority w:val="39"/>
    <w:qFormat/>
    <w:rsid w:val="00511F77"/>
    <w:pPr>
      <w:tabs>
        <w:tab w:val="left" w:pos="8789"/>
      </w:tabs>
      <w:spacing w:before="120" w:after="120"/>
      <w:jc w:val="center"/>
    </w:pPr>
    <w:rPr>
      <w:rFonts w:cs="Arial"/>
      <w:b/>
      <w:bCs/>
      <w:caps/>
      <w:noProof/>
      <w:sz w:val="32"/>
      <w:szCs w:val="32"/>
    </w:rPr>
  </w:style>
  <w:style w:type="paragraph" w:styleId="Sumrio2">
    <w:name w:val="toc 2"/>
    <w:basedOn w:val="Normal"/>
    <w:next w:val="Normal"/>
    <w:autoRedefine/>
    <w:uiPriority w:val="39"/>
    <w:qFormat/>
    <w:rsid w:val="00511F77"/>
    <w:pPr>
      <w:ind w:left="240"/>
      <w:jc w:val="left"/>
    </w:pPr>
    <w:rPr>
      <w:rFonts w:ascii="Calibri" w:hAnsi="Calibri"/>
      <w:smallCaps/>
      <w:sz w:val="20"/>
    </w:rPr>
  </w:style>
  <w:style w:type="paragraph" w:customStyle="1" w:styleId="Titulo-ElementosPr">
    <w:name w:val="Titulo - Elementos Pré"/>
    <w:basedOn w:val="Ttulo6"/>
    <w:rsid w:val="00511F77"/>
    <w:pPr>
      <w:keepNext w:val="0"/>
      <w:keepLines w:val="0"/>
      <w:pageBreakBefore/>
      <w:spacing w:before="0" w:after="360" w:line="360" w:lineRule="auto"/>
      <w:jc w:val="center"/>
      <w:outlineLvl w:val="6"/>
    </w:pPr>
    <w:rPr>
      <w:rFonts w:ascii="Arial" w:eastAsia="Times New Roman" w:hAnsi="Arial" w:cs="Times New Roman"/>
      <w:b/>
      <w:caps/>
      <w:color w:val="auto"/>
    </w:rPr>
  </w:style>
  <w:style w:type="character" w:customStyle="1" w:styleId="Vnculodendice">
    <w:name w:val="Vínculo de índice"/>
    <w:rsid w:val="00511F77"/>
  </w:style>
  <w:style w:type="paragraph" w:styleId="NormalWeb">
    <w:name w:val="Normal (Web)"/>
    <w:basedOn w:val="Normal"/>
    <w:uiPriority w:val="99"/>
    <w:unhideWhenUsed/>
    <w:rsid w:val="00511F77"/>
    <w:pPr>
      <w:widowControl/>
      <w:spacing w:before="100" w:beforeAutospacing="1" w:after="100" w:afterAutospacing="1"/>
      <w:jc w:val="left"/>
    </w:pPr>
    <w:rPr>
      <w:rFonts w:ascii="Times New Roman" w:hAnsi="Times New Roman"/>
      <w:snapToGrid/>
      <w:szCs w:val="24"/>
    </w:rPr>
  </w:style>
  <w:style w:type="character" w:styleId="Forte">
    <w:name w:val="Strong"/>
    <w:basedOn w:val="Fontepargpadro"/>
    <w:uiPriority w:val="22"/>
    <w:qFormat/>
    <w:rsid w:val="00511F77"/>
    <w:rPr>
      <w:b/>
      <w:bCs/>
    </w:rPr>
  </w:style>
  <w:style w:type="character" w:customStyle="1" w:styleId="apple-converted-space">
    <w:name w:val="apple-converted-space"/>
    <w:basedOn w:val="Fontepargpadro"/>
    <w:rsid w:val="00511F77"/>
  </w:style>
  <w:style w:type="character" w:styleId="Hyperlink">
    <w:name w:val="Hyperlink"/>
    <w:basedOn w:val="Fontepargpadro"/>
    <w:uiPriority w:val="99"/>
    <w:unhideWhenUsed/>
    <w:rsid w:val="00511F77"/>
    <w:rPr>
      <w:color w:val="0000FF"/>
      <w:u w:val="single"/>
    </w:rPr>
  </w:style>
  <w:style w:type="paragraph" w:styleId="Partesuperior-zdoformulrio">
    <w:name w:val="HTML Top of Form"/>
    <w:basedOn w:val="Normal"/>
    <w:next w:val="Normal"/>
    <w:link w:val="Partesuperior-zdoformulrioChar"/>
    <w:hidden/>
    <w:uiPriority w:val="99"/>
    <w:semiHidden/>
    <w:unhideWhenUsed/>
    <w:rsid w:val="00511F77"/>
    <w:pPr>
      <w:widowControl/>
      <w:pBdr>
        <w:bottom w:val="single" w:sz="6" w:space="1" w:color="auto"/>
      </w:pBdr>
      <w:jc w:val="center"/>
    </w:pPr>
    <w:rPr>
      <w:rFonts w:cs="Arial"/>
      <w:snapToGrid/>
      <w:vanish/>
      <w:sz w:val="16"/>
      <w:szCs w:val="16"/>
    </w:rPr>
  </w:style>
  <w:style w:type="character" w:customStyle="1" w:styleId="Partesuperior-zdoformulrioChar">
    <w:name w:val="Parte superior-z do formulário Char"/>
    <w:basedOn w:val="Fontepargpadro"/>
    <w:link w:val="Partesuperior-zdoformulrio"/>
    <w:uiPriority w:val="99"/>
    <w:semiHidden/>
    <w:rsid w:val="00511F77"/>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11F77"/>
    <w:pPr>
      <w:widowControl/>
      <w:pBdr>
        <w:top w:val="single" w:sz="6" w:space="1" w:color="auto"/>
      </w:pBdr>
      <w:jc w:val="center"/>
    </w:pPr>
    <w:rPr>
      <w:rFonts w:cs="Arial"/>
      <w:snapToGrid/>
      <w:vanish/>
      <w:sz w:val="16"/>
      <w:szCs w:val="16"/>
    </w:rPr>
  </w:style>
  <w:style w:type="character" w:customStyle="1" w:styleId="ParteinferiordoformulrioChar">
    <w:name w:val="Parte inferior do formulário Char"/>
    <w:basedOn w:val="Fontepargpadro"/>
    <w:link w:val="Parteinferiordoformulrio"/>
    <w:uiPriority w:val="99"/>
    <w:semiHidden/>
    <w:rsid w:val="00511F77"/>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511F77"/>
    <w:pPr>
      <w:widowControl/>
      <w:jc w:val="left"/>
    </w:pPr>
    <w:rPr>
      <w:rFonts w:ascii="Tahoma" w:eastAsiaTheme="minorHAnsi" w:hAnsi="Tahoma" w:cs="Tahoma"/>
      <w:snapToGrid/>
      <w:sz w:val="16"/>
      <w:szCs w:val="16"/>
      <w:lang w:eastAsia="en-US"/>
    </w:rPr>
  </w:style>
  <w:style w:type="character" w:customStyle="1" w:styleId="TextodebaloChar">
    <w:name w:val="Texto de balão Char"/>
    <w:basedOn w:val="Fontepargpadro"/>
    <w:link w:val="Textodebalo"/>
    <w:uiPriority w:val="99"/>
    <w:semiHidden/>
    <w:rsid w:val="00511F77"/>
    <w:rPr>
      <w:rFonts w:ascii="Tahoma" w:hAnsi="Tahoma" w:cs="Tahoma"/>
      <w:sz w:val="16"/>
      <w:szCs w:val="16"/>
    </w:rPr>
  </w:style>
  <w:style w:type="paragraph" w:styleId="Cabealho">
    <w:name w:val="header"/>
    <w:basedOn w:val="Normal"/>
    <w:link w:val="CabealhoChar"/>
    <w:uiPriority w:val="99"/>
    <w:unhideWhenUsed/>
    <w:rsid w:val="00511F77"/>
    <w:pPr>
      <w:widowControl/>
      <w:tabs>
        <w:tab w:val="center" w:pos="4252"/>
        <w:tab w:val="right" w:pos="8504"/>
      </w:tabs>
      <w:jc w:val="left"/>
    </w:pPr>
    <w:rPr>
      <w:rFonts w:asciiTheme="minorHAnsi" w:eastAsiaTheme="minorHAnsi" w:hAnsiTheme="minorHAnsi" w:cstheme="minorBidi"/>
      <w:snapToGrid/>
      <w:sz w:val="22"/>
      <w:szCs w:val="22"/>
      <w:lang w:eastAsia="en-US"/>
    </w:rPr>
  </w:style>
  <w:style w:type="character" w:customStyle="1" w:styleId="CabealhoChar">
    <w:name w:val="Cabeçalho Char"/>
    <w:basedOn w:val="Fontepargpadro"/>
    <w:link w:val="Cabealho"/>
    <w:uiPriority w:val="99"/>
    <w:rsid w:val="00511F77"/>
  </w:style>
  <w:style w:type="paragraph" w:styleId="Rodap">
    <w:name w:val="footer"/>
    <w:basedOn w:val="Normal"/>
    <w:link w:val="RodapChar"/>
    <w:uiPriority w:val="99"/>
    <w:unhideWhenUsed/>
    <w:rsid w:val="00511F77"/>
    <w:pPr>
      <w:widowControl/>
      <w:tabs>
        <w:tab w:val="center" w:pos="4252"/>
        <w:tab w:val="right" w:pos="8504"/>
      </w:tabs>
      <w:jc w:val="left"/>
    </w:pPr>
    <w:rPr>
      <w:rFonts w:asciiTheme="minorHAnsi" w:eastAsiaTheme="minorHAnsi" w:hAnsiTheme="minorHAnsi" w:cstheme="minorBidi"/>
      <w:snapToGrid/>
      <w:sz w:val="22"/>
      <w:szCs w:val="22"/>
      <w:lang w:eastAsia="en-US"/>
    </w:rPr>
  </w:style>
  <w:style w:type="character" w:customStyle="1" w:styleId="RodapChar">
    <w:name w:val="Rodapé Char"/>
    <w:basedOn w:val="Fontepargpadro"/>
    <w:link w:val="Rodap"/>
    <w:uiPriority w:val="99"/>
    <w:rsid w:val="00511F77"/>
  </w:style>
  <w:style w:type="character" w:styleId="Refdenotaderodap">
    <w:name w:val="footnote reference"/>
    <w:basedOn w:val="Fontepargpadro"/>
    <w:uiPriority w:val="99"/>
    <w:semiHidden/>
    <w:unhideWhenUsed/>
    <w:rsid w:val="00511F77"/>
  </w:style>
  <w:style w:type="character" w:customStyle="1" w:styleId="qterm">
    <w:name w:val="qterm"/>
    <w:basedOn w:val="Fontepargpadro"/>
    <w:rsid w:val="00511F77"/>
  </w:style>
  <w:style w:type="character" w:customStyle="1" w:styleId="varpt">
    <w:name w:val="varpt"/>
    <w:basedOn w:val="Fontepargpadro"/>
    <w:rsid w:val="00511F77"/>
  </w:style>
  <w:style w:type="character" w:customStyle="1" w:styleId="wordwrap">
    <w:name w:val="word_wrap"/>
    <w:basedOn w:val="Fontepargpadro"/>
    <w:rsid w:val="00511F77"/>
  </w:style>
  <w:style w:type="character" w:customStyle="1" w:styleId="word">
    <w:name w:val="word"/>
    <w:basedOn w:val="Fontepargpadro"/>
    <w:rsid w:val="00511F77"/>
  </w:style>
  <w:style w:type="character" w:customStyle="1" w:styleId="st">
    <w:name w:val="st"/>
    <w:basedOn w:val="Fontepargpadro"/>
    <w:rsid w:val="00511F77"/>
  </w:style>
  <w:style w:type="paragraph" w:styleId="PargrafodaLista">
    <w:name w:val="List Paragraph"/>
    <w:basedOn w:val="Normal"/>
    <w:uiPriority w:val="34"/>
    <w:qFormat/>
    <w:rsid w:val="00511F77"/>
    <w:pPr>
      <w:widowControl/>
      <w:spacing w:after="200" w:line="276" w:lineRule="auto"/>
      <w:ind w:left="720"/>
      <w:contextualSpacing/>
      <w:jc w:val="left"/>
    </w:pPr>
    <w:rPr>
      <w:rFonts w:asciiTheme="minorHAnsi" w:eastAsiaTheme="minorHAnsi" w:hAnsiTheme="minorHAnsi" w:cstheme="minorBidi"/>
      <w:snapToGrid/>
      <w:sz w:val="22"/>
      <w:szCs w:val="22"/>
      <w:lang w:eastAsia="en-US"/>
    </w:rPr>
  </w:style>
  <w:style w:type="character" w:styleId="nfase">
    <w:name w:val="Emphasis"/>
    <w:basedOn w:val="Fontepargpadro"/>
    <w:uiPriority w:val="20"/>
    <w:qFormat/>
    <w:rsid w:val="00511F77"/>
    <w:rPr>
      <w:i/>
      <w:iCs/>
    </w:rPr>
  </w:style>
  <w:style w:type="character" w:customStyle="1" w:styleId="tgc">
    <w:name w:val="_tgc"/>
    <w:basedOn w:val="Fontepargpadro"/>
    <w:rsid w:val="00511F77"/>
  </w:style>
  <w:style w:type="paragraph" w:customStyle="1" w:styleId="western">
    <w:name w:val="western"/>
    <w:basedOn w:val="Normal"/>
    <w:rsid w:val="00511F77"/>
    <w:pPr>
      <w:widowControl/>
      <w:spacing w:before="100" w:beforeAutospacing="1" w:after="100" w:afterAutospacing="1"/>
      <w:jc w:val="left"/>
    </w:pPr>
    <w:rPr>
      <w:rFonts w:ascii="Times New Roman" w:hAnsi="Times New Roman"/>
      <w:snapToGrid/>
      <w:szCs w:val="24"/>
    </w:rPr>
  </w:style>
  <w:style w:type="character" w:styleId="Refdecomentrio">
    <w:name w:val="annotation reference"/>
    <w:basedOn w:val="Fontepargpadro"/>
    <w:uiPriority w:val="99"/>
    <w:semiHidden/>
    <w:unhideWhenUsed/>
    <w:rsid w:val="00511F77"/>
    <w:rPr>
      <w:sz w:val="16"/>
      <w:szCs w:val="16"/>
    </w:rPr>
  </w:style>
  <w:style w:type="paragraph" w:styleId="Textodecomentrio">
    <w:name w:val="annotation text"/>
    <w:basedOn w:val="Normal"/>
    <w:link w:val="TextodecomentrioChar"/>
    <w:uiPriority w:val="99"/>
    <w:semiHidden/>
    <w:unhideWhenUsed/>
    <w:rsid w:val="00511F77"/>
    <w:pPr>
      <w:widowControl/>
      <w:spacing w:after="200"/>
      <w:jc w:val="left"/>
    </w:pPr>
    <w:rPr>
      <w:rFonts w:asciiTheme="minorHAnsi" w:eastAsiaTheme="minorHAnsi" w:hAnsiTheme="minorHAnsi" w:cstheme="minorBidi"/>
      <w:snapToGrid/>
      <w:sz w:val="20"/>
      <w:lang w:eastAsia="en-US"/>
    </w:rPr>
  </w:style>
  <w:style w:type="character" w:customStyle="1" w:styleId="TextodecomentrioChar">
    <w:name w:val="Texto de comentário Char"/>
    <w:basedOn w:val="Fontepargpadro"/>
    <w:link w:val="Textodecomentrio"/>
    <w:uiPriority w:val="99"/>
    <w:semiHidden/>
    <w:rsid w:val="00511F77"/>
    <w:rPr>
      <w:sz w:val="20"/>
      <w:szCs w:val="20"/>
    </w:rPr>
  </w:style>
  <w:style w:type="paragraph" w:styleId="Assuntodocomentrio">
    <w:name w:val="annotation subject"/>
    <w:basedOn w:val="Textodecomentrio"/>
    <w:next w:val="Textodecomentrio"/>
    <w:link w:val="AssuntodocomentrioChar"/>
    <w:uiPriority w:val="99"/>
    <w:semiHidden/>
    <w:unhideWhenUsed/>
    <w:rsid w:val="00511F77"/>
    <w:rPr>
      <w:b/>
      <w:bCs/>
    </w:rPr>
  </w:style>
  <w:style w:type="character" w:customStyle="1" w:styleId="AssuntodocomentrioChar">
    <w:name w:val="Assunto do comentário Char"/>
    <w:basedOn w:val="TextodecomentrioChar"/>
    <w:link w:val="Assuntodocomentrio"/>
    <w:uiPriority w:val="99"/>
    <w:semiHidden/>
    <w:rsid w:val="00511F77"/>
    <w:rPr>
      <w:b/>
      <w:bCs/>
      <w:sz w:val="20"/>
      <w:szCs w:val="20"/>
    </w:rPr>
  </w:style>
  <w:style w:type="character" w:customStyle="1" w:styleId="data">
    <w:name w:val="data"/>
    <w:basedOn w:val="Fontepargpadro"/>
    <w:rsid w:val="00511F77"/>
  </w:style>
  <w:style w:type="paragraph" w:customStyle="1" w:styleId="Default">
    <w:name w:val="Default"/>
    <w:rsid w:val="00511F77"/>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511F77"/>
    <w:pPr>
      <w:widowControl/>
      <w:spacing w:before="100" w:beforeAutospacing="1" w:after="100" w:afterAutospacing="1"/>
      <w:jc w:val="left"/>
    </w:pPr>
    <w:rPr>
      <w:rFonts w:ascii="Times New Roman" w:hAnsi="Times New Roman"/>
      <w:snapToGrid/>
      <w:szCs w:val="24"/>
    </w:rPr>
  </w:style>
  <w:style w:type="paragraph" w:customStyle="1" w:styleId="paragraph">
    <w:name w:val="paragraph"/>
    <w:basedOn w:val="Normal"/>
    <w:rsid w:val="00511F77"/>
    <w:pPr>
      <w:widowControl/>
      <w:spacing w:before="100" w:beforeAutospacing="1" w:after="100" w:afterAutospacing="1"/>
      <w:jc w:val="left"/>
    </w:pPr>
    <w:rPr>
      <w:rFonts w:ascii="Times New Roman" w:hAnsi="Times New Roman"/>
      <w:snapToGrid/>
      <w:szCs w:val="24"/>
    </w:rPr>
  </w:style>
  <w:style w:type="character" w:customStyle="1" w:styleId="normaltextrun">
    <w:name w:val="normaltextrun"/>
    <w:basedOn w:val="Fontepargpadro"/>
    <w:rsid w:val="00511F77"/>
  </w:style>
  <w:style w:type="character" w:customStyle="1" w:styleId="eop">
    <w:name w:val="eop"/>
    <w:basedOn w:val="Fontepargpadro"/>
    <w:rsid w:val="00511F77"/>
  </w:style>
  <w:style w:type="paragraph" w:customStyle="1" w:styleId="frase">
    <w:name w:val="frase"/>
    <w:basedOn w:val="Normal"/>
    <w:rsid w:val="009A6EE9"/>
    <w:pPr>
      <w:widowControl/>
      <w:spacing w:before="100" w:beforeAutospacing="1" w:after="100" w:afterAutospacing="1"/>
      <w:jc w:val="left"/>
    </w:pPr>
    <w:rPr>
      <w:rFonts w:ascii="Times New Roman" w:hAnsi="Times New Roman"/>
      <w:snapToGrid/>
      <w:szCs w:val="24"/>
    </w:rPr>
  </w:style>
  <w:style w:type="character" w:customStyle="1" w:styleId="txtdescricao">
    <w:name w:val="txtdescricao"/>
    <w:basedOn w:val="Fontepargpadro"/>
    <w:rsid w:val="000A12D0"/>
  </w:style>
  <w:style w:type="character" w:customStyle="1" w:styleId="MenoPendente1">
    <w:name w:val="Menção Pendente1"/>
    <w:basedOn w:val="Fontepargpadro"/>
    <w:uiPriority w:val="99"/>
    <w:semiHidden/>
    <w:unhideWhenUsed/>
    <w:rsid w:val="000A1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8634">
      <w:bodyDiv w:val="1"/>
      <w:marLeft w:val="0"/>
      <w:marRight w:val="0"/>
      <w:marTop w:val="0"/>
      <w:marBottom w:val="0"/>
      <w:divBdr>
        <w:top w:val="none" w:sz="0" w:space="0" w:color="auto"/>
        <w:left w:val="none" w:sz="0" w:space="0" w:color="auto"/>
        <w:bottom w:val="none" w:sz="0" w:space="0" w:color="auto"/>
        <w:right w:val="none" w:sz="0" w:space="0" w:color="auto"/>
      </w:divBdr>
      <w:divsChild>
        <w:div w:id="14132368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http://www.jusbrasil.com.br/legislacao/155571402/constitui%C3%A7%C3%A3o-federal-constitui%C3%A7%C3%A3o-da-republica-federativa-do-brasil-1988" TargetMode="External"/><Relationship Id="rId26" Type="http://schemas.openxmlformats.org/officeDocument/2006/relationships/hyperlink" Target="http://www.uricer.edu.br/site/pdfs/perspectiva/144_451.pdf" TargetMode="External"/><Relationship Id="rId3" Type="http://schemas.openxmlformats.org/officeDocument/2006/relationships/styles" Target="styles.xml"/><Relationship Id="rId21" Type="http://schemas.openxmlformats.org/officeDocument/2006/relationships/hyperlink" Target="http://www.teses.usp.br/teses/disponiveis/8/8132/tde-23102003.../TeseLuisEstenssoro.pdf" TargetMode="External"/><Relationship Id="rId7" Type="http://schemas.openxmlformats.org/officeDocument/2006/relationships/endnotes" Target="endnotes.xml"/><Relationship Id="rId12" Type="http://schemas.openxmlformats.org/officeDocument/2006/relationships/hyperlink" Target="http://www.jusbrasil.com.br/legislacao/95503/lei-de-t%C3%B3xicos-lei-11343-06" TargetMode="External"/><Relationship Id="rId17" Type="http://schemas.openxmlformats.org/officeDocument/2006/relationships/hyperlink" Target="https://jus.com.br/tudo/prisao" TargetMode="External"/><Relationship Id="rId25" Type="http://schemas.openxmlformats.org/officeDocument/2006/relationships/hyperlink" Target="http://mundoeducacao.bol.uol.com.br/sociologia/luta-classes.htm" TargetMode="External"/><Relationship Id="rId2" Type="http://schemas.openxmlformats.org/officeDocument/2006/relationships/numbering" Target="numbering.xml"/><Relationship Id="rId16" Type="http://schemas.openxmlformats.org/officeDocument/2006/relationships/hyperlink" Target="https://pt.wikipedia.org/wiki/New_York_Stock_Exchange" TargetMode="External"/><Relationship Id="rId20" Type="http://schemas.openxmlformats.org/officeDocument/2006/relationships/hyperlink" Target="http://www.direitodoempregado.com/direitos-socia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Deten%C3%A7%C3%A3o" TargetMode="External"/><Relationship Id="rId24" Type="http://schemas.openxmlformats.org/officeDocument/2006/relationships/hyperlink" Target="http://www.ambitojuridico.com.br/site/index.php?n_link=revista_artigos_leitura&amp;artigo_id=5349" TargetMode="External"/><Relationship Id="rId5" Type="http://schemas.openxmlformats.org/officeDocument/2006/relationships/webSettings" Target="webSettings.xml"/><Relationship Id="rId15" Type="http://schemas.openxmlformats.org/officeDocument/2006/relationships/hyperlink" Target="https://pt.wikipedia.org/wiki/Capitaliza%C3%A7%C3%A3o_de_mercado" TargetMode="External"/><Relationship Id="rId23" Type="http://schemas.openxmlformats.org/officeDocument/2006/relationships/hyperlink" Target="https://www.conjur.com.br/2011-abr-21/crime-questao-oportunidade-carater-risco-consequencia" TargetMode="External"/><Relationship Id="rId28" Type="http://schemas.openxmlformats.org/officeDocument/2006/relationships/fontTable" Target="fontTable.xml"/><Relationship Id="rId10" Type="http://schemas.openxmlformats.org/officeDocument/2006/relationships/hyperlink" Target="https://pt.wikipedia.org/wiki/Reclus%C3%A3o" TargetMode="External"/><Relationship Id="rId19" Type="http://schemas.openxmlformats.org/officeDocument/2006/relationships/hyperlink" Target="https://diegobayer.jusbrasil.com.br/artigos/121943199/teoria-do%20etiquetamento-a-criacao-de-esteriotipos-e-a-exclusao-social-dos-tipos" TargetMode="External"/><Relationship Id="rId4" Type="http://schemas.openxmlformats.org/officeDocument/2006/relationships/settings" Target="settings.xml"/><Relationship Id="rId9" Type="http://schemas.openxmlformats.org/officeDocument/2006/relationships/hyperlink" Target="https://pt.wikipedia.org/wiki/Pena_(direito)" TargetMode="External"/><Relationship Id="rId14" Type="http://schemas.openxmlformats.org/officeDocument/2006/relationships/hyperlink" Target="https://exame.abril.com.br/noticias-sobre/nasdaq/" TargetMode="External"/><Relationship Id="rId22" Type="http://schemas.openxmlformats.org/officeDocument/2006/relationships/hyperlink" Target="http://www.ambitojuridico.com.br/site/?n_link=revista_artigos_leitura&amp;artigo_id=12216" TargetMode="External"/><Relationship Id="rId27" Type="http://schemas.openxmlformats.org/officeDocument/2006/relationships/hyperlink" Target="https://fernandotorres698.jusbrasil.com.br/artigos/151841085/criminologia-midiat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0E31-1FCF-416F-B8C0-322B2543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17609</Words>
  <Characters>95094</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Yuara Lays</dc:creator>
  <cp:lastModifiedBy>José Rodrigues</cp:lastModifiedBy>
  <cp:revision>5</cp:revision>
  <dcterms:created xsi:type="dcterms:W3CDTF">2018-09-30T22:19:00Z</dcterms:created>
  <dcterms:modified xsi:type="dcterms:W3CDTF">2018-09-30T23:03:00Z</dcterms:modified>
</cp:coreProperties>
</file>