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915B9" w:rsidR="006A0EBF" w:rsidP="1A99A6BA" w:rsidRDefault="006A0EBF" w14:paraId="672A6659" wp14:textId="77777777">
      <w:pPr>
        <w:pStyle w:val="CorpoA"/>
        <w:spacing w:after="0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</w:rPr>
      </w:pPr>
    </w:p>
    <w:p xmlns:wp14="http://schemas.microsoft.com/office/word/2010/wordml" w:rsidRPr="002915B9" w:rsidR="00BD28C8" w:rsidP="1A99A6BA" w:rsidRDefault="00BD28C8" w14:paraId="0A37501D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D9502B" w:rsidTr="1A99A6BA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D9502B" w:rsidP="1A99A6BA" w:rsidRDefault="00D9502B" w14:paraId="6AF25181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D9502B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915B9" w:rsidR="008A0305" w:rsidTr="1A99A6BA" w14:paraId="1045DFC2" wp14:textId="77777777">
        <w:trPr>
          <w:trHeight w:val="391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915B9" w:rsidR="008A0305" w:rsidP="1A99A6BA" w:rsidRDefault="008A0305" w14:paraId="021A32CF" wp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  <w:u w:val="single"/>
                <w:lang w:val="pt-BR" w:eastAsia="pt-BR"/>
              </w:rPr>
            </w:pP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Nome da Disciplina: </w:t>
            </w:r>
            <w:r w:rsidRPr="1A99A6BA" w:rsidR="008A030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  <w:t>Comportamento Organizacional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915B9" w:rsidR="008A0305" w:rsidP="1A99A6BA" w:rsidRDefault="008A0305" w14:paraId="10772F06" wp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  <w:u w:val="single"/>
                <w:lang w:val="pt-BR" w:eastAsia="pt-BR"/>
              </w:rPr>
            </w:pP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Ano/semestre: </w:t>
            </w:r>
            <w:r w:rsidRPr="1A99A6BA" w:rsidR="008A030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  <w:t>202</w:t>
            </w: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  <w:t>2/1</w:t>
            </w:r>
          </w:p>
        </w:tc>
      </w:tr>
      <w:tr xmlns:wp14="http://schemas.microsoft.com/office/word/2010/wordml" w:rsidRPr="002915B9" w:rsidR="008A0305" w:rsidTr="1A99A6BA" w14:paraId="2FF34BD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915B9" w:rsidR="008A0305" w:rsidP="1A99A6BA" w:rsidRDefault="008A0305" w14:paraId="15A88DFF" wp14:textId="0B5CA40E">
            <w:pPr>
              <w:jc w:val="both"/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Código</w:t>
            </w: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1A99A6BA" w:rsidR="008A0305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eastAsia="pt-BR"/>
              </w:rPr>
              <w:t>Disciplina</w:t>
            </w:r>
            <w:proofErr w:type="spellEnd"/>
            <w:r w:rsidRPr="1A99A6BA" w:rsidR="008A0305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915B9" w:rsidR="008A0305" w:rsidP="1A99A6BA" w:rsidRDefault="008A0305" w14:paraId="4EC4A400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</w:pPr>
            <w:proofErr w:type="spellStart"/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Período</w:t>
            </w:r>
            <w:proofErr w:type="spellEnd"/>
            <w:r w:rsidRPr="1A99A6BA" w:rsidR="008A0305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321EB" w:rsidR="008A0305" w:rsidTr="1A99A6BA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915B9" w:rsidR="008A0305" w:rsidP="1A99A6BA" w:rsidRDefault="008A0305" w14:paraId="596A3611" wp14:textId="7238FAFA">
            <w:pPr>
              <w:spacing w:line="276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</w:pP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Carga Horária Total: </w:t>
            </w:r>
          </w:p>
        </w:tc>
      </w:tr>
      <w:tr xmlns:wp14="http://schemas.microsoft.com/office/word/2010/wordml" w:rsidRPr="002321EB" w:rsidR="008A0305" w:rsidTr="1A99A6B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915B9" w:rsidR="008A0305" w:rsidP="1A99A6BA" w:rsidRDefault="008A0305" w14:paraId="7B67D694" wp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  <w:u w:val="single"/>
                <w:lang w:val="pt-BR" w:eastAsia="pt-BR"/>
              </w:rPr>
            </w:pPr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Pré-Requisito:</w:t>
            </w:r>
            <w:r w:rsidRPr="1A99A6BA" w:rsidR="008A030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915B9" w:rsidR="008A0305" w:rsidP="1A99A6BA" w:rsidRDefault="008A0305" w14:paraId="204C1137" wp14:textId="77777777">
            <w:pPr>
              <w:spacing w:line="276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  <w:u w:val="single"/>
                <w:lang w:val="pt-BR" w:eastAsia="pt-BR"/>
              </w:rPr>
            </w:pPr>
            <w:proofErr w:type="spellStart"/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Co-Requisito</w:t>
            </w:r>
            <w:proofErr w:type="spellEnd"/>
            <w:r w:rsidRPr="1A99A6BA" w:rsidR="008A0305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:</w:t>
            </w:r>
            <w:r w:rsidRPr="1A99A6BA" w:rsidR="008A030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2915B9" w:rsidR="008A0305" w:rsidP="1A99A6BA" w:rsidRDefault="008A0305" w14:paraId="5DAB6C7B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E17BA" w:rsidTr="1A99A6BA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E17BA" w:rsidP="1A99A6BA" w:rsidRDefault="006E17BA" w14:paraId="090D7FA6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6E17BA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2. PROFESSOR</w:t>
            </w:r>
          </w:p>
        </w:tc>
      </w:tr>
    </w:tbl>
    <w:p xmlns:wp14="http://schemas.microsoft.com/office/word/2010/wordml" w:rsidRPr="002915B9" w:rsidR="006E17BA" w:rsidP="1A99A6BA" w:rsidRDefault="00E36C05" w14:paraId="7022625B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  <w:u w:val="single"/>
        </w:rPr>
      </w:pPr>
      <w:r w:rsidRPr="1A99A6BA" w:rsidR="00E36C05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 xml:space="preserve">Vera Mota da Silva Barbosa, </w:t>
      </w:r>
      <w:proofErr w:type="spellStart"/>
      <w:r w:rsidRPr="1A99A6BA" w:rsidR="00E36C05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M.e</w:t>
      </w:r>
      <w:proofErr w:type="spellEnd"/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9739BD" w:rsidTr="1A99A6BA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9739BD" w:rsidP="1A99A6BA" w:rsidRDefault="00F43AF7" w14:paraId="17A518DC" wp14:textId="77777777">
            <w:pPr>
              <w:pStyle w:val="CorpoA"/>
              <w:spacing w:after="0"/>
              <w:ind w:left="-77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F43AF7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1A99A6BA" w:rsidR="009739BD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3. EMENTA</w:t>
            </w:r>
          </w:p>
        </w:tc>
      </w:tr>
    </w:tbl>
    <w:p xmlns:wp14="http://schemas.microsoft.com/office/word/2010/wordml" w:rsidRPr="002915B9" w:rsidR="00887C2E" w:rsidP="1A99A6BA" w:rsidRDefault="00887C2E" w14:paraId="3E5E0DCC" wp14:textId="298A9426">
      <w:pPr>
        <w:spacing w:after="200" w:line="276" w:lineRule="auto"/>
        <w:jc w:val="both"/>
        <w:rPr>
          <w:rFonts w:ascii="Arial Narrow" w:hAnsi="Arial Narrow" w:eastAsia="Arial Narrow" w:cs="Arial Narrow"/>
          <w:b w:val="1"/>
          <w:bCs w:val="1"/>
          <w:color w:val="FFFFFF" w:themeColor="background1"/>
          <w:sz w:val="22"/>
          <w:szCs w:val="22"/>
          <w:lang w:val="pt-PT"/>
        </w:rPr>
      </w:pPr>
      <w:r w:rsidRPr="1A99A6BA" w:rsidR="1A1F341E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Introdução ao Comportamento Organizacional. Comportamento, Personalidade e Valores Individuais. Estresse no trabalho. Percepção. Liderança em contextos organizacionais. Emoção no trabalho. Satisfação e compromisso no trabalho. Estruturas Organizacionais. Dinâmica de equipe. Cultura Organizacional. Tomada de Decisão. Mudança Organizacional. Envolvimento dos funcionários na tomada de decisão. Motivação. Poder e Influência no Local de Trabalho. Conflito no trabalho.</w:t>
      </w:r>
      <w:r w:rsidRPr="1A99A6BA" w:rsidR="00887C2E">
        <w:rPr>
          <w:rFonts w:ascii="Arial Narrow" w:hAnsi="Arial Narrow" w:eastAsia="Arial Narrow" w:cs="Arial Narrow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. CARACTERIZAÇÃO DA D</w:t>
      </w: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887C2E" w:rsidTr="1A99A6BA" w14:paraId="3F2D717A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887C2E" w:rsidP="1A99A6BA" w:rsidRDefault="00887C2E" w14:paraId="0FF598A8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887C2E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4. OBJETIVO GERAL</w:t>
            </w:r>
          </w:p>
        </w:tc>
      </w:tr>
    </w:tbl>
    <w:p xmlns:wp14="http://schemas.microsoft.com/office/word/2010/wordml" w:rsidRPr="002915B9" w:rsidR="006A0EBF" w:rsidP="1A99A6BA" w:rsidRDefault="00887C2E" w14:paraId="3640C3EF" wp14:textId="77777777">
      <w:pPr>
        <w:pStyle w:val="CorpoA"/>
        <w:pBdr>
          <w:bottom w:val="single" w:color="auto" w:sz="4" w:space="1"/>
        </w:pBdr>
        <w:spacing w:after="0"/>
        <w:jc w:val="both"/>
        <w:rPr>
          <w:rFonts w:ascii="Arial Narrow" w:hAnsi="Arial Narrow" w:eastAsia="Arial Narrow" w:cs="Arial Narrow"/>
          <w:color w:val="000000" w:themeColor="text1"/>
          <w:sz w:val="22"/>
          <w:szCs w:val="22"/>
          <w:u w:val="single"/>
        </w:rPr>
      </w:pPr>
      <w:r w:rsidRPr="1A99A6BA" w:rsidR="00887C2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Estudar o comportamento organizacional, a partir da dinâmica relacional entre pessoas e organizações, em meio a processos, prod</w:t>
      </w:r>
      <w:r w:rsidRPr="1A99A6BA" w:rsidR="00887C2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u</w:t>
      </w:r>
      <w:r w:rsidRPr="1A99A6BA" w:rsidR="00887C2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tos e resultados a fim de reconhecer como as pessoas agem no trabalho, identificando, junto a isso, boas práticas para gestão.</w:t>
      </w:r>
    </w:p>
    <w:p xmlns:wp14="http://schemas.microsoft.com/office/word/2010/wordml" w:rsidRPr="002915B9" w:rsidR="001A78D7" w:rsidP="1A99A6BA" w:rsidRDefault="001A78D7" w14:paraId="02EB378F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2915B9" w:rsidR="00BD28C8" w:rsidTr="1A99A6BA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54454C3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5. OBJETIVOS ESPECÍFICOS</w:t>
            </w:r>
          </w:p>
        </w:tc>
      </w:tr>
      <w:tr xmlns:wp14="http://schemas.microsoft.com/office/word/2010/wordml" w:rsidRPr="002915B9" w:rsidR="00BD28C8" w:rsidTr="1A99A6BA" w14:paraId="232A9569" wp14:textId="77777777">
        <w:trPr>
          <w:trHeight w:val="247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170EC85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914F8CB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Objetivos Específicos</w:t>
            </w:r>
          </w:p>
        </w:tc>
      </w:tr>
      <w:tr xmlns:wp14="http://schemas.microsoft.com/office/word/2010/wordml" w:rsidRPr="002321EB" w:rsidR="00BD28C8" w:rsidTr="1A99A6BA" w14:paraId="50990A23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14F65EE6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Introdução ao Compo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r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tamento Organizacional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8A8D48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1 -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Definir comportamento organizacional, a partir das principais metas relacionadas ao tema. </w:t>
            </w:r>
          </w:p>
          <w:p w:rsidRPr="002915B9" w:rsidR="006A0EBF" w:rsidP="1A99A6BA" w:rsidRDefault="004F5557" w14:paraId="278B2ABE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2 -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Reconhecer como as pessoas agem nas organizações, frente a diferentes contextos e situações. </w:t>
            </w:r>
          </w:p>
          <w:p w:rsidRPr="002915B9" w:rsidR="006A0EBF" w:rsidP="1A99A6BA" w:rsidRDefault="004F5557" w14:paraId="59D6B978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3 -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Identificar boas práticas de gestão, a partir das diferentes forças que influenciam o comportamento organizacional.</w:t>
            </w:r>
          </w:p>
        </w:tc>
      </w:tr>
      <w:tr xmlns:wp14="http://schemas.microsoft.com/office/word/2010/wordml" w:rsidRPr="002321EB" w:rsidR="00BD28C8" w:rsidTr="1A99A6BA" w14:paraId="6968F96C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663693F3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2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Comportamento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, Pe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r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sonalidade e Valores Ind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viduais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C831FF9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Identificar as características mais estáveis dos indivíduos.</w:t>
            </w:r>
          </w:p>
          <w:p w:rsidRPr="002915B9" w:rsidR="006A0EBF" w:rsidP="1A99A6BA" w:rsidRDefault="004F5557" w14:paraId="30065DF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Reconhecer a personalidade e os valores.</w:t>
            </w:r>
          </w:p>
          <w:p w:rsidRPr="002915B9" w:rsidR="006A0EBF" w:rsidP="1A99A6BA" w:rsidRDefault="004F5557" w14:paraId="7AFF2D07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a relação entre essas características e o comportamento individual, em contextos organizac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onais.</w:t>
            </w:r>
          </w:p>
        </w:tc>
      </w:tr>
      <w:tr xmlns:wp14="http://schemas.microsoft.com/office/word/2010/wordml" w:rsidRPr="002321EB" w:rsidR="00BD28C8" w:rsidTr="1A99A6BA" w14:paraId="09158B4B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986ABE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 xml:space="preserve">3 </w:t>
            </w: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Estresse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21011D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Reconhecer o que é estresse.</w:t>
            </w:r>
          </w:p>
          <w:p w:rsidRPr="002915B9" w:rsidR="006A0EBF" w:rsidP="1A99A6BA" w:rsidRDefault="004F5557" w14:paraId="4C2AD41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seus impactos sobre o comportamento humano.</w:t>
            </w:r>
          </w:p>
          <w:p w:rsidRPr="002915B9" w:rsidR="006A0EBF" w:rsidP="1A99A6BA" w:rsidRDefault="004F5557" w14:paraId="114AD32E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Identificar possíveis práticas que promovem o bem-estar no trabalho.</w:t>
            </w:r>
          </w:p>
        </w:tc>
      </w:tr>
      <w:tr xmlns:wp14="http://schemas.microsoft.com/office/word/2010/wordml" w:rsidRPr="002321EB" w:rsidR="00BD28C8" w:rsidTr="1A99A6BA" w14:paraId="4A9AB6C9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2FF7F3F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4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Percepção</w:t>
            </w:r>
            <w:proofErr w:type="spellEnd"/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1F71BB7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1- Definir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autopercepção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(autoconceito).</w:t>
            </w:r>
          </w:p>
          <w:p w:rsidRPr="002915B9" w:rsidR="006A0EBF" w:rsidP="1A99A6BA" w:rsidRDefault="004F5557" w14:paraId="5CA5A9D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2- Contrastar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autopercepção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percepção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de terceiros.</w:t>
            </w:r>
          </w:p>
          <w:p w:rsidRPr="002915B9" w:rsidR="006A0EBF" w:rsidP="1A99A6BA" w:rsidRDefault="004F5557" w14:paraId="1102AF43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os efeitos positivos ou negativos sobre o comportamento humano.</w:t>
            </w:r>
          </w:p>
        </w:tc>
      </w:tr>
      <w:tr xmlns:wp14="http://schemas.microsoft.com/office/word/2010/wordml" w:rsidRPr="002321EB" w:rsidR="00BD28C8" w:rsidTr="1A99A6BA" w14:paraId="392B77C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3D6C051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5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Liderança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em conte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x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tos organizacionais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3C30259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liderança.</w:t>
            </w:r>
          </w:p>
          <w:p w:rsidRPr="002915B9" w:rsidR="006A0EBF" w:rsidP="1A99A6BA" w:rsidRDefault="004F5557" w14:paraId="17888EA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Identificar os papéis da gerência.</w:t>
            </w:r>
          </w:p>
          <w:p w:rsidRPr="002915B9" w:rsidR="006A0EBF" w:rsidP="1A99A6BA" w:rsidRDefault="004F5557" w14:paraId="557F785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Reconhecer as influências dos estilos de liderança sobre o comportamento humano.</w:t>
            </w:r>
          </w:p>
        </w:tc>
      </w:tr>
      <w:tr xmlns:wp14="http://schemas.microsoft.com/office/word/2010/wordml" w:rsidRPr="002321EB" w:rsidR="00BD28C8" w:rsidTr="1A99A6BA" w14:paraId="62F3E55A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3F4140B4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6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Emoção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2684EF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Definir emoção.</w:t>
            </w:r>
          </w:p>
          <w:p w:rsidRPr="002915B9" w:rsidR="006A0EBF" w:rsidP="1A99A6BA" w:rsidRDefault="004F5557" w14:paraId="46014801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Identificar as influências das emoções sobre o ambiente de trabalho.</w:t>
            </w:r>
          </w:p>
          <w:p w:rsidRPr="002915B9" w:rsidR="006A0EBF" w:rsidP="1A99A6BA" w:rsidRDefault="004F5557" w14:paraId="49BBEC6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o gerenciamento das emoções.</w:t>
            </w:r>
          </w:p>
        </w:tc>
      </w:tr>
      <w:tr xmlns:wp14="http://schemas.microsoft.com/office/word/2010/wordml" w:rsidRPr="002321EB" w:rsidR="00BD28C8" w:rsidTr="1A99A6BA" w14:paraId="00ACF8F3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69C84B6F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7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Satisfação e compr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misso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B695E5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a satisfação.</w:t>
            </w:r>
          </w:p>
          <w:p w:rsidRPr="002915B9" w:rsidR="006A0EBF" w:rsidP="1A99A6BA" w:rsidRDefault="004F5557" w14:paraId="6A296AF3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Definir compromisso.</w:t>
            </w:r>
          </w:p>
          <w:p w:rsidRPr="002915B9" w:rsidR="006A0EBF" w:rsidP="1A99A6BA" w:rsidRDefault="004F5557" w14:paraId="607FA5F1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as influências desses dois elementos sobre o desempenho e o resultado no trabalho.</w:t>
            </w:r>
          </w:p>
        </w:tc>
      </w:tr>
      <w:tr xmlns:wp14="http://schemas.microsoft.com/office/word/2010/wordml" w:rsidRPr="002321EB" w:rsidR="00BD28C8" w:rsidTr="1A99A6BA" w14:paraId="55477D47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1DA11E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8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Estruturas Organizac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onais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A7AF4B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Analisar a estrutura organizacional e seus possíveis impactos sobre o comportamento organizacional.</w:t>
            </w:r>
          </w:p>
          <w:p w:rsidRPr="002915B9" w:rsidR="006A0EBF" w:rsidP="1A99A6BA" w:rsidRDefault="004F5557" w14:paraId="7837081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Identificar os processos fundamentais na estrutura organizacional (divisão do trabalho e coorden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a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ção).</w:t>
            </w:r>
          </w:p>
          <w:p w:rsidRPr="002915B9" w:rsidR="006A0EBF" w:rsidP="1A99A6BA" w:rsidRDefault="004F5557" w14:paraId="5D65AC08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Reconhecer os elementos da estrutura organizacional.</w:t>
            </w:r>
          </w:p>
        </w:tc>
      </w:tr>
      <w:tr xmlns:wp14="http://schemas.microsoft.com/office/word/2010/wordml" w:rsidRPr="002321EB" w:rsidR="00BD28C8" w:rsidTr="1A99A6BA" w14:paraId="7BCEB500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E5C427F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9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Dinâmica de equipe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42E2FD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equipe e o que é grupo.</w:t>
            </w:r>
          </w:p>
          <w:p w:rsidRPr="002915B9" w:rsidR="006A0EBF" w:rsidP="1A99A6BA" w:rsidRDefault="004F5557" w14:paraId="3500B79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as contribuições das equipes.</w:t>
            </w:r>
          </w:p>
          <w:p w:rsidRPr="002915B9" w:rsidR="006A0EBF" w:rsidP="1A99A6BA" w:rsidRDefault="004F5557" w14:paraId="043C9F3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Identificar tipos de equipe: autodirigida e virtual.</w:t>
            </w:r>
          </w:p>
        </w:tc>
      </w:tr>
      <w:tr xmlns:wp14="http://schemas.microsoft.com/office/word/2010/wordml" w:rsidRPr="002321EB" w:rsidR="00BD28C8" w:rsidTr="1A99A6BA" w14:paraId="75136FAD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6A777B7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10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Cultura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Organizaci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985B7F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cultura organizacional.</w:t>
            </w:r>
          </w:p>
          <w:p w:rsidRPr="002915B9" w:rsidR="006A0EBF" w:rsidP="1A99A6BA" w:rsidRDefault="004F5557" w14:paraId="7D85571E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as subculturas organizacionais.</w:t>
            </w:r>
          </w:p>
          <w:p w:rsidRPr="002915B9" w:rsidR="006A0EBF" w:rsidP="1A99A6BA" w:rsidRDefault="004F5557" w14:paraId="6F1046E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3- Reconhecer os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artefatos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que compõem a cultura da organização: história; ritos; linguagem e estrutura física.</w:t>
            </w:r>
          </w:p>
        </w:tc>
      </w:tr>
      <w:tr xmlns:wp14="http://schemas.microsoft.com/office/word/2010/wordml" w:rsidRPr="002321EB" w:rsidR="00BD28C8" w:rsidTr="1A99A6BA" w14:paraId="0466DFDD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D5C146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11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Tomada de Decisão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865737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processo de tomada de decisão.</w:t>
            </w:r>
          </w:p>
          <w:p w:rsidRPr="002915B9" w:rsidR="006A0EBF" w:rsidP="1A99A6BA" w:rsidRDefault="004F5557" w14:paraId="58702A5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as contribuições e limites do modelo racional de tomada de decisão.</w:t>
            </w:r>
          </w:p>
          <w:p w:rsidRPr="002915B9" w:rsidR="006A0EBF" w:rsidP="1A99A6BA" w:rsidRDefault="004F5557" w14:paraId="7D94E48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Reconhecer a intuição (emoção) como um elemento alternativo ao modelo racional de tomada de decisão.</w:t>
            </w:r>
          </w:p>
        </w:tc>
      </w:tr>
      <w:tr xmlns:wp14="http://schemas.microsoft.com/office/word/2010/wordml" w:rsidRPr="002321EB" w:rsidR="00BD28C8" w:rsidTr="1A99A6BA" w14:paraId="22CF57A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6214A513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12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Mudança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Organizac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3EA905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mudança organizacional.</w:t>
            </w:r>
          </w:p>
          <w:p w:rsidRPr="002915B9" w:rsidR="006A0EBF" w:rsidP="1A99A6BA" w:rsidRDefault="004F5557" w14:paraId="23B9F30A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"resistências" a mudanças.</w:t>
            </w:r>
          </w:p>
          <w:p w:rsidRPr="002915B9" w:rsidR="006A0EBF" w:rsidP="1A99A6BA" w:rsidRDefault="004F5557" w14:paraId="27E11E2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Identificar forças propulsoras e restritivas, a fim de compreender período de estabilização.</w:t>
            </w:r>
          </w:p>
        </w:tc>
      </w:tr>
      <w:tr xmlns:wp14="http://schemas.microsoft.com/office/word/2010/wordml" w:rsidRPr="002321EB" w:rsidR="00BD28C8" w:rsidTr="1A99A6BA" w14:paraId="66BC0E7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A432A2D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13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Envolvimento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dos funcionários na tomada de decisão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2C66063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gestão participativa.</w:t>
            </w:r>
          </w:p>
          <w:p w:rsidRPr="002915B9" w:rsidR="006A0EBF" w:rsidP="1A99A6BA" w:rsidRDefault="004F5557" w14:paraId="598818E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Identificar contribuições do envolvimento dos colaboradores no processo decisório e de solução de problemas.</w:t>
            </w:r>
          </w:p>
          <w:p w:rsidRPr="002915B9" w:rsidR="006A0EBF" w:rsidP="1A99A6BA" w:rsidRDefault="004F5557" w14:paraId="73F5EC51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os riscos deste envolvimento.</w:t>
            </w:r>
          </w:p>
        </w:tc>
      </w:tr>
      <w:tr xmlns:wp14="http://schemas.microsoft.com/office/word/2010/wordml" w:rsidRPr="002321EB" w:rsidR="00BD28C8" w:rsidTr="1A99A6BA" w14:paraId="625C4158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1A26A4EE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14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Motivação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D6CA56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Definir motivação.</w:t>
            </w:r>
          </w:p>
          <w:p w:rsidRPr="002915B9" w:rsidR="006A0EBF" w:rsidP="1A99A6BA" w:rsidRDefault="004F5557" w14:paraId="3C91548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Reconhecer as contribuições das diferentes teorias da motivação.</w:t>
            </w:r>
          </w:p>
          <w:p w:rsidRPr="002915B9" w:rsidR="006A0EBF" w:rsidP="1A99A6BA" w:rsidRDefault="004F5557" w14:paraId="2A2A1E67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as possíveis contribuições da motivação para o desempenho no trabalho.</w:t>
            </w:r>
          </w:p>
        </w:tc>
      </w:tr>
      <w:tr xmlns:wp14="http://schemas.microsoft.com/office/word/2010/wordml" w:rsidRPr="002321EB" w:rsidR="00BD28C8" w:rsidTr="1A99A6BA" w14:paraId="4BA2C1D0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841F4C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15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Poder e Influência no Local de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AC15C53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poder.</w:t>
            </w:r>
          </w:p>
          <w:p w:rsidRPr="002915B9" w:rsidR="006A0EBF" w:rsidP="1A99A6BA" w:rsidRDefault="004F5557" w14:paraId="4F7D1D4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Identificar as fontes de poder.</w:t>
            </w:r>
          </w:p>
          <w:p w:rsidRPr="002915B9" w:rsidR="006A0EBF" w:rsidP="1A99A6BA" w:rsidRDefault="004F5557" w14:paraId="03A19DA7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Analisar condições para existência do poder.</w:t>
            </w:r>
          </w:p>
        </w:tc>
      </w:tr>
      <w:tr xmlns:wp14="http://schemas.microsoft.com/office/word/2010/wordml" w:rsidRPr="002321EB" w:rsidR="00BD28C8" w:rsidTr="1A99A6BA" w14:paraId="0EC134EC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F48DB6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16 –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Conflito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68B1C2E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1- Explicar o que é conflito.</w:t>
            </w:r>
          </w:p>
          <w:p w:rsidRPr="002915B9" w:rsidR="006A0EBF" w:rsidP="1A99A6BA" w:rsidRDefault="004F5557" w14:paraId="15D3CDB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2- Analisar vantagens e desvantagens do conflito.</w:t>
            </w:r>
          </w:p>
          <w:p w:rsidRPr="002915B9" w:rsidR="006A0EBF" w:rsidP="1A99A6BA" w:rsidRDefault="004F5557" w14:paraId="3ABFB06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3- Identificar as principais fontes de conflito.</w:t>
            </w:r>
          </w:p>
        </w:tc>
      </w:tr>
    </w:tbl>
    <w:p xmlns:wp14="http://schemas.microsoft.com/office/word/2010/wordml" w:rsidRPr="002915B9" w:rsidR="006A0EBF" w:rsidP="1A99A6BA" w:rsidRDefault="006A0EBF" w14:paraId="6A05A809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2915B9" w:rsidR="00BD28C8" w:rsidTr="1A99A6BA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FC5A14B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6. HABILIDADES E COMPETÊNCIAS</w:t>
            </w:r>
          </w:p>
        </w:tc>
      </w:tr>
      <w:tr xmlns:wp14="http://schemas.microsoft.com/office/word/2010/wordml" w:rsidRPr="002321EB" w:rsidR="00BD28C8" w:rsidTr="1A99A6BA" w14:paraId="0BC2ECAD" wp14:textId="77777777">
        <w:trPr>
          <w:trHeight w:val="1495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15B9" w:rsidR="006A0EBF" w:rsidP="1A99A6BA" w:rsidRDefault="004F5557" w14:paraId="070C398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Compreensão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avaliação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processos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resultados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no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contexto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organizacional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2915B9" w:rsidR="006A0EBF" w:rsidP="1A99A6BA" w:rsidRDefault="004F5557" w14:paraId="7416F43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Desenvolvimento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crítico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analítico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das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realidades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do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contexto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atual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das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organizações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2915B9" w:rsidR="006A0EBF" w:rsidP="1A99A6BA" w:rsidRDefault="004F5557" w14:paraId="7AD623FD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Integração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de forma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criativa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nos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diversos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cenários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sociais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organizacionais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Pr="002915B9" w:rsidR="006A0EBF" w:rsidP="1A99A6BA" w:rsidRDefault="004F5557" w14:paraId="08E8837A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Capacitação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para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perceber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, propor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idealizar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soluções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inovadoras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adequadas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as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organizações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2915B9" w:rsidR="006A0EBF" w:rsidP="1A99A6BA" w:rsidRDefault="004F5557" w14:paraId="268E744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Estabelecimento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habilidades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para ampliar o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entendimento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geral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sobre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como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funcionam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diferentes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contextos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organizacionais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seus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valores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sociais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políticos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econômicos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 xml:space="preserve"> e </w:t>
            </w: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culturais</w:t>
            </w:r>
            <w:proofErr w:type="spellEnd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2915B9" w:rsidR="006A0EBF" w:rsidP="1A99A6BA" w:rsidRDefault="006A0EBF" w14:paraId="5A39BBE3" wp14:textId="77777777">
      <w:pPr>
        <w:pStyle w:val="CorpoA"/>
        <w:widowControl w:val="0"/>
        <w:spacing w:after="0"/>
        <w:ind w:hanging="216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p xmlns:wp14="http://schemas.microsoft.com/office/word/2010/wordml" w:rsidRPr="002915B9" w:rsidR="006A0EBF" w:rsidP="1A99A6BA" w:rsidRDefault="006A0EBF" w14:paraId="41C8F396" wp14:textId="77777777">
      <w:pPr>
        <w:pStyle w:val="CorpoA"/>
        <w:widowControl w:val="0"/>
        <w:spacing w:after="0"/>
        <w:ind w:hanging="108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p xmlns:wp14="http://schemas.microsoft.com/office/word/2010/wordml" w:rsidRPr="002915B9" w:rsidR="006A0EBF" w:rsidP="1A99A6BA" w:rsidRDefault="006A0EBF" w14:paraId="72A3D3EC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tbl>
      <w:tblPr>
        <w:tblStyle w:val="TableNormal"/>
        <w:tblW w:w="1089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6"/>
        <w:gridCol w:w="4072"/>
        <w:gridCol w:w="3784"/>
        <w:gridCol w:w="1821"/>
      </w:tblGrid>
      <w:tr xmlns:wp14="http://schemas.microsoft.com/office/word/2010/wordml" w:rsidRPr="002915B9" w:rsidR="00BD28C8" w:rsidTr="1A99A6BA" w14:paraId="27E53134" wp14:textId="77777777">
        <w:trPr>
          <w:trHeight w:val="240"/>
        </w:trPr>
        <w:tc>
          <w:tcPr>
            <w:tcW w:w="1089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6F38D5B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7. CONTEÚDO PROGRAMÁTICO</w:t>
            </w:r>
          </w:p>
        </w:tc>
      </w:tr>
      <w:tr xmlns:wp14="http://schemas.microsoft.com/office/word/2010/wordml" w:rsidRPr="002915B9" w:rsidR="00BD28C8" w:rsidTr="1A99A6BA" w14:paraId="056B2240" wp14:textId="77777777">
        <w:trPr>
          <w:trHeight w:val="680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3845BD73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Semana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9EF766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Título do Conteúdo</w:t>
            </w:r>
          </w:p>
        </w:tc>
        <w:tc>
          <w:tcPr>
            <w:tcW w:w="3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11589258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Estratégia de ensino-aprendizagem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40669B2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</w:t>
            </w:r>
          </w:p>
          <w:p w:rsidRPr="002915B9" w:rsidR="006A0EBF" w:rsidP="1A99A6BA" w:rsidRDefault="004F5557" w14:paraId="619350E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Teórica/</w:t>
            </w:r>
          </w:p>
          <w:p w:rsidRPr="002915B9" w:rsidR="006A0EBF" w:rsidP="1A99A6BA" w:rsidRDefault="004F5557" w14:paraId="382539A4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Prática</w:t>
            </w:r>
          </w:p>
        </w:tc>
      </w:tr>
      <w:tr xmlns:wp14="http://schemas.microsoft.com/office/word/2010/wordml" w:rsidRPr="002915B9" w:rsidR="002321EB" w:rsidTr="1A99A6BA" w14:paraId="3C5A24F0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649841BE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541E48F4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 xml:space="preserve">Aula 1 -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Introdução ao Comportamento Organ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zacional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71EB4B1A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4C2D5136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Vídeo de apresentação</w:t>
            </w:r>
          </w:p>
          <w:p w:rsidRPr="00823C06" w:rsidR="002321EB" w:rsidP="1A99A6BA" w:rsidRDefault="002321EB" w14:paraId="60FDA1B5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</w:pP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Fórum</w:t>
            </w:r>
            <w:proofErr w:type="spell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0D0B940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2088C09A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321EB" w:rsidR="002321EB" w:rsidTr="1A99A6BA" w14:paraId="570AE58D" wp14:textId="77777777">
        <w:trPr>
          <w:trHeight w:val="493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0E27B00A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4BA57FEC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2 -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Comportamento, Personalidade e Val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res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Individuais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60061E4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44EAFD9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2915B9" w:rsidR="002321EB" w:rsidTr="1A99A6BA" w14:paraId="542FD6C5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4B94D5A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18F999B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3308BF5B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 xml:space="preserve">Aula 3 -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Estresse no trabalho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767B6B10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44DD0132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A99A6BA" w:rsidRDefault="002321EB" w14:paraId="4A81EF63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3DEEC669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27D4F52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A99A6BA" w14:paraId="5CBA79D9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3656B9A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C3B1765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4 -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Percepção</w:t>
            </w:r>
            <w:proofErr w:type="spellEnd"/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45FB0818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049F31C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A99A6BA" w14:paraId="001C6AD1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5FCD5EC4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6A448799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5 -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Liderança em contextos organizaci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o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nais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3C688822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070E4A74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Videoaula</w:t>
            </w:r>
          </w:p>
          <w:p w:rsidRPr="002321EB" w:rsidR="002321EB" w:rsidP="1A99A6BA" w:rsidRDefault="002321EB" w14:paraId="4D2A9922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Prova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1</w:t>
            </w:r>
          </w:p>
          <w:p w:rsidRPr="00823C06" w:rsidR="002321EB" w:rsidP="1A99A6BA" w:rsidRDefault="002321EB" w14:paraId="2C0D8F2C" wp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eastAsia="pt-BR"/>
              </w:rPr>
            </w:pP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Fórum</w:t>
            </w:r>
            <w:proofErr w:type="spell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53128261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3EB62759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A99A6BA" w14:paraId="257DE0B5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62486C0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3DD42AD1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6 -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Emoção no trabalho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4101652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4B99056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A99A6BA" w14:paraId="0C2C849E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598DEE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F3FBF34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 xml:space="preserve">Aula 7 </w:t>
            </w: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Satisfação e compromisso no trabalho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66A8D086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16E5DC2C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A99A6BA" w:rsidRDefault="002321EB" w14:paraId="6A488DE4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1299C43A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1DF44421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1A99A6BA" w14:paraId="745B8AB0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6A0EBF" w:rsidP="00BD28C8" w:rsidRDefault="006A0EBF" w14:paraId="4DDBEF00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8FBBAAF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8 -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Estruturas Organizacionais</w:t>
            </w:r>
          </w:p>
        </w:tc>
        <w:tc>
          <w:tcPr>
            <w:tcW w:w="3784" w:type="dxa"/>
            <w:vMerge/>
            <w:tcBorders/>
            <w:tcMar/>
          </w:tcPr>
          <w:p w:rsidRPr="002915B9" w:rsidR="006A0EBF" w:rsidP="00BD28C8" w:rsidRDefault="006A0EBF" w14:paraId="3461D7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6A0EBF" w:rsidP="00BD28C8" w:rsidRDefault="006A0EBF" w14:paraId="3CF2D8B6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1A99A6BA" w14:paraId="6CAF4FF2" wp14:textId="77777777">
        <w:trPr>
          <w:trHeight w:val="389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8941E47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78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9BF64F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Prova -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219A922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A99A6BA" w14:paraId="057608C2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9B4EA11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47EF28B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9 -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Dinâmica de equipe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3C8FFCEA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59374FF0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Estudo em pares – Supere-se</w:t>
            </w:r>
          </w:p>
          <w:p w:rsidRPr="00823C06" w:rsidR="002321EB" w:rsidP="1A99A6BA" w:rsidRDefault="002321EB" w14:paraId="363E3784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</w:pP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Fórum</w:t>
            </w:r>
            <w:proofErr w:type="spell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0FB78278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1B61B5B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A99A6BA" w14:paraId="216A69A4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1FC3994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4A4512E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10 -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Cultura Organizacional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0562CB0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34CE0A4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A99A6BA" w14:paraId="016980C0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62EBF3C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75697EEC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4EC662AC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11 -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Tomada de Decisão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172EB1D2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6CD3BABD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A99A6BA" w:rsidRDefault="002321EB" w14:paraId="73E8D0C1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Webinar</w:t>
            </w:r>
          </w:p>
          <w:p w:rsidRPr="002321EB" w:rsidR="002321EB" w:rsidP="1A99A6BA" w:rsidRDefault="002321EB" w14:paraId="51D1ED84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6D98A12B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2946DB82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05BD73D3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A99A6BA" w14:paraId="41336354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5997CC1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316FD404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12 -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Mudança Organizacional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110FFD37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6B6993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A99A6BA" w14:paraId="20EC7CB8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44B0A208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8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27D1844D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13 -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Envolvimento dos funcionários na tomada de decisão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A99A6BA" w:rsidRDefault="002321EB" w14:paraId="6677F4BE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A99A6BA" w:rsidRDefault="002321EB" w14:paraId="5B4630AB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Videoaula</w:t>
            </w:r>
          </w:p>
          <w:p w:rsidRPr="002321EB" w:rsidR="002321EB" w:rsidP="1A99A6BA" w:rsidRDefault="002321EB" w14:paraId="129471B5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Prova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3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</w:t>
            </w:r>
          </w:p>
          <w:p w:rsidRPr="00823C06" w:rsidR="002321EB" w:rsidP="1A99A6BA" w:rsidRDefault="002321EB" w14:paraId="0D53646B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</w:pP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Fórum</w:t>
            </w:r>
            <w:proofErr w:type="spell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A99A6BA" w:rsidRDefault="002321EB" w14:paraId="3FE9F23F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1F72F64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321EB" w:rsidP="1A99A6BA" w:rsidRDefault="002321EB" w14:paraId="31C9E8DF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915B9" w:rsidTr="1A99A6BA" w14:paraId="4A01B8D1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2915B9" w:rsidP="00BD28C8" w:rsidRDefault="002915B9" w14:paraId="08CE6F9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A99A6BA" w:rsidRDefault="002915B9" w14:paraId="06C38B53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14 -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Motivação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915B9" w:rsidP="00BD28C8" w:rsidRDefault="002915B9" w14:paraId="61CDCEA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915B9" w:rsidP="00BD28C8" w:rsidRDefault="002915B9" w14:paraId="6BB9E25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915B9" w:rsidTr="1A99A6BA" w14:paraId="1AE53874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A99A6BA" w:rsidRDefault="002915B9" w14:paraId="2B2B7304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9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A99A6BA" w:rsidRDefault="002915B9" w14:paraId="04689963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15 -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Poder e Influência no Local de Trab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a</w:t>
            </w: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14B08" w:rsidR="002915B9" w:rsidP="1A99A6BA" w:rsidRDefault="002915B9" w14:paraId="473BBA1A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Unidades de aprendizagem</w:t>
            </w:r>
            <w:r>
              <w:br/>
            </w:r>
            <w:r w:rsidRPr="1A99A6BA" w:rsidR="002915B9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Mentoria</w:t>
            </w:r>
          </w:p>
          <w:p w:rsidRPr="00C14B08" w:rsidR="002915B9" w:rsidP="1A99A6BA" w:rsidRDefault="002915B9" w14:paraId="17378DA4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A99A6BA" w:rsidRDefault="002915B9" w14:paraId="23DE523C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915B9" w:rsidP="1A99A6BA" w:rsidRDefault="002915B9" w14:paraId="52DE97E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2915B9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1A99A6BA" w14:paraId="6BE18E94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6A0EBF" w:rsidP="00BD28C8" w:rsidRDefault="006A0EBF" w14:paraId="52E5622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726269E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Aula 16 -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Conflito no trabalho</w:t>
            </w:r>
          </w:p>
        </w:tc>
        <w:tc>
          <w:tcPr>
            <w:tcW w:w="3784" w:type="dxa"/>
            <w:vMerge/>
            <w:tcBorders/>
            <w:tcMar/>
          </w:tcPr>
          <w:p w:rsidRPr="002915B9" w:rsidR="006A0EBF" w:rsidP="00BD28C8" w:rsidRDefault="006A0EBF" w14:paraId="07547A0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6A0EBF" w:rsidP="00BD28C8" w:rsidRDefault="006A0EBF" w14:paraId="5043CB0F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1A99A6BA" w14:paraId="34DA7021" wp14:textId="77777777">
        <w:trPr>
          <w:trHeight w:val="364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5D36975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10</w:t>
            </w:r>
          </w:p>
        </w:tc>
        <w:tc>
          <w:tcPr>
            <w:tcW w:w="78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075F55B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Prova –</w:t>
            </w:r>
            <w:r w:rsidRPr="1A99A6BA" w:rsidR="002321EB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 xml:space="preserve"> 4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A99A6BA" w:rsidRDefault="004F5557" w14:paraId="4C33A88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</w:pPr>
            <w:proofErr w:type="spellStart"/>
            <w:r w:rsidRPr="1A99A6BA" w:rsidR="004F5557">
              <w:rPr>
                <w:rFonts w:ascii="Arial Narrow" w:hAnsi="Arial Narrow" w:eastAsia="Arial Narrow" w:cs="Arial Narrow"/>
                <w:color w:val="000000" w:themeColor="text1" w:themeTint="FF" w:themeShade="FF"/>
                <w:sz w:val="22"/>
                <w:szCs w:val="22"/>
                <w:lang w:val="pt-PT"/>
              </w:rPr>
              <w:t>órica</w:t>
            </w:r>
            <w:proofErr w:type="spellEnd"/>
          </w:p>
        </w:tc>
      </w:tr>
    </w:tbl>
    <w:p xmlns:wp14="http://schemas.microsoft.com/office/word/2010/wordml" w:rsidRPr="002915B9" w:rsidR="006A0EBF" w:rsidP="1A99A6BA" w:rsidRDefault="006A0EBF" w14:paraId="07459315" wp14:textId="77777777">
      <w:pPr>
        <w:pStyle w:val="CorpoA"/>
        <w:widowControl w:val="0"/>
        <w:spacing w:after="0"/>
        <w:ind w:hanging="216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A99A6BA" w14:paraId="20C320C8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A99A6BA" w:rsidRDefault="002915B9" w14:paraId="7B407D1A" wp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321EB" w:rsidR="002321EB" w:rsidTr="1A99A6BA" w14:paraId="1E496E04" wp14:textId="77777777">
        <w:tc>
          <w:tcPr>
            <w:tcW w:w="10773" w:type="dxa"/>
            <w:tcMar/>
            <w:vAlign w:val="bottom"/>
          </w:tcPr>
          <w:p w:rsidRPr="002321EB" w:rsidR="002321EB" w:rsidP="1A99A6BA" w:rsidRDefault="002321EB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As disciplinas 100% on-line, cuja duração é de 10 semanas letivas, são estruturadas a partir da seguinte modelagem:</w:t>
            </w:r>
          </w:p>
          <w:p w:rsidRPr="002321EB" w:rsidR="002321EB" w:rsidP="1A99A6BA" w:rsidRDefault="002321EB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16 unidades de aprendizagem, incluindo atividades de fixação, distribuídas pelas semanas letivas;</w:t>
            </w:r>
          </w:p>
          <w:p w:rsidRPr="002321EB" w:rsidR="002321EB" w:rsidP="1A99A6BA" w:rsidRDefault="002321EB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1 vídeo de apresentação com o professor da disciplina na semana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1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;</w:t>
            </w:r>
          </w:p>
          <w:p w:rsidRPr="002321EB" w:rsidR="002321EB" w:rsidP="1A99A6BA" w:rsidRDefault="002321EB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2 vídeos, alternados nas semanas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3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e 8, em que o professor apresenta os aspectos centrais das atividades em estudo e oferece orientações de estudo;</w:t>
            </w:r>
          </w:p>
          <w:p w:rsidRPr="002321EB" w:rsidR="002321EB" w:rsidP="1A99A6BA" w:rsidRDefault="002321EB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4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mentorias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alternadas nas semanas: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321EB" w:rsidR="002321EB" w:rsidP="1A99A6BA" w:rsidRDefault="002321EB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provas on-line nas semanas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3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e 8, cuja nota é referente a 2ª VA;</w:t>
            </w:r>
          </w:p>
          <w:p w:rsidRPr="002321EB" w:rsidR="002321EB" w:rsidP="1A99A6BA" w:rsidRDefault="002321EB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programa Supere-se de retomada de conteúdos e recuperação de notas nas semanas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6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e 7;</w:t>
            </w:r>
          </w:p>
          <w:p w:rsidRPr="002321EB" w:rsidR="002321EB" w:rsidP="1A99A6BA" w:rsidRDefault="002321EB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provas nas semanas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>5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C14B08" w:rsidR="002915B9" w:rsidP="1A99A6BA" w:rsidRDefault="002915B9" w14:paraId="6537F28F" wp14:textId="77777777">
      <w:pPr>
        <w:rPr>
          <w:rFonts w:ascii="Arial Narrow" w:hAnsi="Arial Narrow" w:eastAsia="Arial Narrow" w:cs="Arial Narrow"/>
          <w:b w:val="1"/>
          <w:bCs w:val="1"/>
          <w:sz w:val="22"/>
          <w:szCs w:val="22"/>
          <w:lang w:val="pt-BR"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A99A6BA" w14:paraId="32FBE119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A99A6BA" w:rsidRDefault="002915B9" w14:paraId="0E8B5BFA" wp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1A99A6BA" w:rsidR="002915B9">
              <w:rPr>
                <w:rFonts w:ascii="Arial Narrow" w:hAnsi="Arial Narrow" w:eastAsia="Arial Narrow" w:cs="Arial Narrow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915B9" w:rsidR="002915B9" w:rsidTr="1A99A6BA" w14:paraId="1910FCD1" wp14:textId="77777777">
        <w:tc>
          <w:tcPr>
            <w:tcW w:w="10773" w:type="dxa"/>
            <w:tcMar/>
            <w:vAlign w:val="bottom"/>
          </w:tcPr>
          <w:p w:rsidRPr="002915B9" w:rsidR="002915B9" w:rsidP="1A99A6BA" w:rsidRDefault="002915B9" w14:paraId="48760C6E" wp14:textId="77777777">
            <w:pPr>
              <w:rPr>
                <w:rFonts w:ascii="Arial Narrow" w:hAnsi="Arial Narrow" w:eastAsia="Arial Narrow" w:cs="Arial Narrow"/>
                <w:sz w:val="22"/>
                <w:szCs w:val="22"/>
                <w:u w:val="single"/>
                <w:lang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915B9" w:rsidR="002915B9" w:rsidP="1A99A6BA" w:rsidRDefault="002915B9" w14:paraId="6DFB9E20" wp14:textId="77777777">
      <w:pPr>
        <w:rPr>
          <w:rFonts w:ascii="Arial Narrow" w:hAnsi="Arial Narrow" w:eastAsia="Arial Narrow" w:cs="Arial Narrow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A99A6BA" w14:paraId="487C9F35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A99A6BA" w:rsidRDefault="002915B9" w14:paraId="5AE21827" wp14:textId="77777777">
            <w:pPr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</w:pPr>
            <w:r w:rsidRPr="1A99A6BA" w:rsidR="002915B9">
              <w:rPr>
                <w:rFonts w:ascii="Arial Narrow" w:hAnsi="Arial Narrow" w:eastAsia="Arial Narrow" w:cs="Arial Narrow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321EB" w:rsidR="002321EB" w:rsidTr="1A99A6BA" w14:paraId="05C2F506" wp14:textId="77777777">
        <w:tc>
          <w:tcPr>
            <w:tcW w:w="10773" w:type="dxa"/>
            <w:tcMar/>
          </w:tcPr>
          <w:p w:rsidRPr="002321EB" w:rsidR="002321EB" w:rsidP="1A99A6BA" w:rsidRDefault="002321EB" w14:paraId="5526F446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As Verificações de Aprendizagem estarão disponíveis nas seguintes semanas da disciplina: Semana 3 - Prova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1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 (2ªVA); Semana 5 – Prova 2 (1ªVA); Semana 8 - Prova 3 (2ªVA); Semana 10 - </w:t>
            </w:r>
            <w:proofErr w:type="gram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Prova  4</w:t>
            </w:r>
            <w:proofErr w:type="gram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 (3ª VA).</w:t>
            </w:r>
          </w:p>
          <w:p w:rsidRPr="002321EB" w:rsidR="002321EB" w:rsidP="1A99A6BA" w:rsidRDefault="002321EB" w14:paraId="70DF9E56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</w:p>
          <w:p w:rsidRPr="002321EB" w:rsidR="002321EB" w:rsidP="1A99A6BA" w:rsidRDefault="002321EB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Os valores das avaliações são: Prova (2ª VA) - 50 pontos; Prova de 1ªVA - 100 pontos; Prova (2ªVA) - 50 pontos; Prova de 3ª VA - 100 pontos.</w:t>
            </w:r>
          </w:p>
          <w:p w:rsidRPr="002321EB" w:rsidR="002321EB" w:rsidP="1A99A6BA" w:rsidRDefault="002321EB" w14:paraId="44E871BC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</w:p>
          <w:p w:rsidRPr="002321EB" w:rsidR="002321EB" w:rsidP="1A99A6BA" w:rsidRDefault="002321EB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a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ção entre os discentes dos cursos EAD, gerando aprendizagem de maneira humanizada e colaborativa.</w:t>
            </w:r>
          </w:p>
          <w:p w:rsidRPr="002321EB" w:rsidR="002321EB" w:rsidP="1A99A6BA" w:rsidRDefault="002321EB" w14:paraId="144A5D23" wp14:textId="77777777">
            <w:pPr>
              <w:tabs>
                <w:tab w:val="left" w:pos="284"/>
              </w:tabs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</w:p>
          <w:p w:rsidRPr="002321EB" w:rsidR="002321EB" w:rsidP="1A99A6BA" w:rsidRDefault="002321E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</w:pP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Todas as avaliações propostas – 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1ª, 2ª e 3ª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 verificações de aprendizagem – ocorrem uma vez no decorrer da oferta de uma disc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i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plina, a qual dura 10 semanas letivas. A nota mínima para aprovação é 60. Os resultados obtidos pelo acadêmico são disponibil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i</w:t>
            </w:r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 xml:space="preserve">zados na sala de aula virtual, na área do aluno e no sistema acadêmico </w:t>
            </w:r>
            <w:proofErr w:type="spellStart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Lyceum</w:t>
            </w:r>
            <w:proofErr w:type="spellEnd"/>
            <w:r w:rsidRPr="1A99A6BA" w:rsidR="002321EB">
              <w:rPr>
                <w:rFonts w:ascii="Arial Narrow" w:hAnsi="Arial Narrow" w:eastAsia="Arial Narrow" w:cs="Arial Narrow"/>
                <w:sz w:val="22"/>
                <w:szCs w:val="22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915B9" w:rsidR="000C6065" w:rsidP="1A99A6BA" w:rsidRDefault="000C6065" w14:paraId="738610EB" wp14:textId="77777777">
      <w:pPr>
        <w:pStyle w:val="CorpoA"/>
        <w:spacing w:after="0"/>
        <w:jc w:val="both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6200B" w:rsidTr="1A99A6BA" w14:paraId="4268B4F0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1A99A6BA" w:rsidRDefault="0066200B" w14:paraId="5DC42E2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A99A6BA" w:rsidR="0066200B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 xml:space="preserve">11. BIBLIOGRAFIA </w:t>
            </w:r>
          </w:p>
        </w:tc>
      </w:tr>
      <w:tr xmlns:wp14="http://schemas.microsoft.com/office/word/2010/wordml" w:rsidRPr="002915B9" w:rsidR="0066200B" w:rsidTr="1A99A6BA" w14:paraId="0C471456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1A99A6BA" w:rsidRDefault="0066200B" w14:paraId="207D2E18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  <w:lang w:val="pt-PT"/>
              </w:rPr>
            </w:pPr>
            <w:r w:rsidRPr="1A99A6BA" w:rsidR="0066200B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pt-PT"/>
              </w:rPr>
              <w:t>Básica:</w:t>
            </w:r>
          </w:p>
          <w:p w:rsidRPr="002915B9" w:rsidR="0066200B" w:rsidP="1A99A6BA" w:rsidRDefault="0066200B" w14:paraId="637805D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="29102B47" w:rsidP="1A99A6BA" w:rsidRDefault="29102B47" w14:paraId="237A1CAF" w14:textId="40BFB211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1A99A6BA" w:rsidR="29102B4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BATEMAN, T. S. Administração. 2. ed. Porto Alegre: AMGH, 2012. 408 p. (Série A). E-book. ISBN 9788580550818. </w:t>
            </w:r>
          </w:p>
          <w:p w:rsidR="29102B47" w:rsidP="1A99A6BA" w:rsidRDefault="29102B47" w14:paraId="14A52B69" w14:textId="1550D2A6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29102B4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MCSHANE, S. L.; VON GLINOW, M. A.  Comportamento organizacional. Porto Alegre: AMGH, 2013. 374 p. (Série A). E-book. ISBN 9788580551822. </w:t>
            </w:r>
          </w:p>
          <w:p w:rsidR="29102B47" w:rsidP="1A99A6BA" w:rsidRDefault="29102B47" w14:paraId="4386C83F" w14:textId="46EBA1F2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29102B4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NEWSTROM, J. W. Comportamento organizacional: o comportamento humano no trabalho. São Paulo: McGraw-Hill, 2008. 528 p. E-book. ISBN 9788577260287.</w:t>
            </w:r>
          </w:p>
          <w:p w:rsidR="002915B9" w:rsidP="1A99A6BA" w:rsidRDefault="002915B9" w14:paraId="3A0FF5F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  <w:lang w:val="pt-PT"/>
              </w:rPr>
            </w:pPr>
          </w:p>
          <w:p w:rsidRPr="002915B9" w:rsidR="002915B9" w:rsidP="1A99A6BA" w:rsidRDefault="002915B9" w14:paraId="64444176" wp14:textId="77777777">
            <w:pPr>
              <w:pStyle w:val="CorpoA"/>
              <w:jc w:val="both"/>
              <w:rPr>
                <w:rFonts w:ascii="Arial Narrow" w:hAnsi="Arial Narrow" w:eastAsia="Arial Narrow" w:cs="Arial Narrow"/>
                <w:b w:val="1"/>
                <w:bCs w:val="1"/>
                <w:color w:val="000000" w:themeColor="text1"/>
                <w:sz w:val="22"/>
                <w:szCs w:val="22"/>
              </w:rPr>
            </w:pPr>
            <w:proofErr w:type="spellStart"/>
            <w:r w:rsidRPr="1A99A6BA" w:rsidR="0038F075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Complementar</w:t>
            </w:r>
            <w:proofErr w:type="spellEnd"/>
            <w:r w:rsidRPr="1A99A6BA" w:rsidR="0038F075">
              <w:rPr>
                <w:rFonts w:ascii="Arial Narrow" w:hAnsi="Arial Narrow" w:eastAsia="Arial Narrow" w:cs="Arial Narrow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915B9" w:rsidR="002915B9" w:rsidP="1A99A6BA" w:rsidRDefault="002915B9" w14:paraId="76DD8064" wp14:textId="04298F97">
            <w:pPr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BITENCOURT, C. Gestão contemporânea de pessoas: novas práticas, conceitos tradicionais. 2. ed. Porto Alegre: Bookman, 2009. 444 p. E-book. ISBN 9788577806010. </w:t>
            </w:r>
          </w:p>
          <w:p w:rsidRPr="002915B9" w:rsidR="002915B9" w:rsidP="1A99A6BA" w:rsidRDefault="002915B9" w14:paraId="37ECD208" wp14:textId="2D235EE5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BITENCOURT, C.; AZEVEDO, D.; FROEHLICH, C. (Org.). Na trilha das competências: caminhos possíveis no cenário das organizações. Porto Alegre: Bookman, 2013. 278 p. E-book. ISBN 9788540702042. </w:t>
            </w:r>
          </w:p>
          <w:p w:rsidRPr="002915B9" w:rsidR="002915B9" w:rsidP="1A99A6BA" w:rsidRDefault="002915B9" w14:paraId="68001E8C" wp14:textId="173412A6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CELESTINO, Silvio. O Líder Transformador: Como transformar pessoas em líderes. São Paulo: </w:t>
            </w:r>
            <w:proofErr w:type="spellStart"/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 Brasil, 2018. E-book. 9788522126019. Disponível em: </w:t>
            </w: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https://integrada.minhabiblioteca.com.br/#/books/9788522126019/</w:t>
            </w: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Pr="002915B9" w:rsidR="002915B9" w:rsidP="1A99A6BA" w:rsidRDefault="002915B9" w14:paraId="5F7F846B" wp14:textId="1E568BF5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NEWSTROM, John W. Comportamento Organizacional. Porto Alegre: Grupo A, 2008. E-book. 9788563308870. Disponível em: </w:t>
            </w: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https://integrada.minhabiblioteca.com.br/#/books/9788563308870/</w:t>
            </w: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Pr="002915B9" w:rsidR="002915B9" w:rsidP="1A99A6BA" w:rsidRDefault="002915B9" w14:paraId="19CC8BD0" wp14:textId="20E8ED8C">
            <w:pPr>
              <w:pStyle w:val="Normal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A99A6BA" w:rsidR="3A8E4AD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SCHERMERHORN JR., J. R.; HUNT, J. G.; OSBORN, R. N. Fundamentos de comportamento organizacional. 2. ed. Porto Alegre: Bookman, 2005. 328 p. E-book. ISBN 9788577800087.</w:t>
            </w:r>
          </w:p>
        </w:tc>
      </w:tr>
    </w:tbl>
    <w:p xmlns:wp14="http://schemas.microsoft.com/office/word/2010/wordml" w:rsidRPr="002915B9" w:rsidR="000C6065" w:rsidP="1A99A6BA" w:rsidRDefault="000C6065" w14:paraId="5630AD66" wp14:textId="77777777">
      <w:pPr>
        <w:pStyle w:val="CorpoA"/>
        <w:spacing w:after="0"/>
        <w:jc w:val="both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  <w:lang w:val="pt-BR"/>
        </w:rPr>
      </w:pPr>
    </w:p>
    <w:p xmlns:wp14="http://schemas.microsoft.com/office/word/2010/wordml" w:rsidRPr="00A84ABD" w:rsidR="002321EB" w:rsidP="1A99A6BA" w:rsidRDefault="004F5557" w14:paraId="695A2023" wp14:textId="77777777">
      <w:pPr>
        <w:jc w:val="right"/>
        <w:rPr>
          <w:rFonts w:ascii="Arial Narrow" w:hAnsi="Arial Narrow" w:eastAsia="Arial Narrow" w:cs="Arial Narrow"/>
          <w:noProof/>
          <w:sz w:val="22"/>
          <w:szCs w:val="22"/>
          <w:lang w:eastAsia="pt-BR"/>
        </w:rPr>
      </w:pP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An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á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polis, </w:t>
      </w:r>
      <w:r w:rsidRPr="1A99A6BA" w:rsidR="00C51565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0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1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1A99A6BA" w:rsidR="002321E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es-ES"/>
        </w:rPr>
        <w:t xml:space="preserve"> abril 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202</w:t>
      </w:r>
      <w:r w:rsidRPr="1A99A6BA" w:rsidR="002321E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PT"/>
        </w:rPr>
        <w:t>2</w:t>
      </w:r>
      <w:r w:rsidRPr="1A99A6BA" w:rsidR="004F55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.</w:t>
      </w:r>
      <w:r w:rsidRPr="1A99A6BA" w:rsidR="002321EB">
        <w:rPr>
          <w:rFonts w:ascii="Arial Narrow" w:hAnsi="Arial Narrow" w:eastAsia="Arial Narrow" w:cs="Arial Narrow"/>
          <w:noProof/>
          <w:sz w:val="22"/>
          <w:szCs w:val="22"/>
          <w:lang w:eastAsia="pt-BR"/>
        </w:rPr>
        <w:t xml:space="preserve"> </w:t>
      </w:r>
    </w:p>
    <w:p xmlns:wp14="http://schemas.microsoft.com/office/word/2010/wordml" w:rsidR="002321EB" w:rsidP="1A99A6BA" w:rsidRDefault="002321EB" w14:paraId="27271F8E" wp14:textId="043095BA">
      <w:pPr>
        <w:pStyle w:val="Normal"/>
        <w:jc w:val="right"/>
        <w:rPr>
          <w:rFonts w:ascii="Arial Narrow" w:hAnsi="Arial Narrow" w:eastAsia="Arial Narrow" w:cs="Arial Narrow"/>
          <w:sz w:val="22"/>
          <w:szCs w:val="22"/>
          <w:lang w:eastAsia="pt-BR"/>
        </w:rPr>
      </w:pPr>
    </w:p>
    <w:p xmlns:wp14="http://schemas.microsoft.com/office/word/2010/wordml" w:rsidRPr="002915B9" w:rsidR="00282E0B" w:rsidP="1A99A6BA" w:rsidRDefault="00282E0B" w14:paraId="66204FF1" wp14:textId="77777777">
      <w:pPr>
        <w:pStyle w:val="CorpoA"/>
        <w:spacing w:after="0"/>
        <w:jc w:val="right"/>
        <w:rPr>
          <w:rFonts w:ascii="Arial Narrow" w:hAnsi="Arial Narrow" w:eastAsia="Arial Narrow" w:cs="Arial Narrow"/>
          <w:sz w:val="22"/>
          <w:szCs w:val="22"/>
          <w:lang w:val="pt-BR"/>
        </w:rPr>
      </w:pPr>
    </w:p>
    <w:p xmlns:wp14="http://schemas.microsoft.com/office/word/2010/wordml" w:rsidRPr="002915B9" w:rsidR="00E36C05" w:rsidP="1A99A6BA" w:rsidRDefault="00E36C05" w14:paraId="7B47E85C" wp14:textId="77777777">
      <w:pPr>
        <w:jc w:val="center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  <w:lang w:val="pt-BR" w:eastAsia="pt-BR"/>
        </w:rPr>
      </w:pPr>
      <w:r w:rsidRPr="002915B9">
        <w:rPr>
          <w:rFonts w:ascii="Arial Narrow" w:hAnsi="Arial Narrow" w:eastAsia="Times New Roman" w:cs="Arial"/>
          <w:noProof/>
          <w:color w:val="000000" w:themeColor="text1"/>
          <w:sz w:val="22"/>
          <w:szCs w:val="22"/>
          <w:lang w:val="pt-BR"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5D12166" wp14:editId="12FAF50A">
            <wp:simplePos x="0" y="0"/>
            <wp:positionH relativeFrom="column">
              <wp:posOffset>2122805</wp:posOffset>
            </wp:positionH>
            <wp:positionV relativeFrom="paragraph">
              <wp:posOffset>-55880</wp:posOffset>
            </wp:positionV>
            <wp:extent cx="2988945" cy="655320"/>
            <wp:effectExtent l="0" t="0" r="0" b="0"/>
            <wp:wrapNone/>
            <wp:docPr id="8" name="Imagem 8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915B9" w:rsidR="00E36C05" w:rsidP="1A99A6BA" w:rsidRDefault="00E36C05" w14:paraId="2DBF0D7D" wp14:textId="77777777">
      <w:pPr>
        <w:jc w:val="center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  <w:lang w:val="pt-BR" w:eastAsia="pt-BR"/>
        </w:rPr>
      </w:pPr>
    </w:p>
    <w:p xmlns:wp14="http://schemas.microsoft.com/office/word/2010/wordml" w:rsidRPr="002915B9" w:rsidR="00E36C05" w:rsidP="1A99A6BA" w:rsidRDefault="00E36C05" w14:paraId="331F622B" wp14:textId="77777777">
      <w:pPr>
        <w:jc w:val="center"/>
        <w:rPr>
          <w:rFonts w:ascii="Arial Narrow" w:hAnsi="Arial Narrow" w:eastAsia="Arial Narrow" w:cs="Arial Narrow"/>
          <w:color w:val="000000" w:themeColor="text1"/>
          <w:sz w:val="22"/>
          <w:szCs w:val="22"/>
          <w:lang w:val="pt-BR" w:eastAsia="pt-BR"/>
        </w:rPr>
      </w:pPr>
      <w:proofErr w:type="spellStart"/>
      <w:r w:rsidRPr="1A99A6BA" w:rsidR="00E36C05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lang w:val="pt-BR" w:eastAsia="pt-BR"/>
        </w:rPr>
        <w:t>Profª</w:t>
      </w:r>
      <w:proofErr w:type="spellEnd"/>
      <w:r w:rsidRPr="1A99A6BA" w:rsidR="00E36C05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lang w:val="pt-BR" w:eastAsia="pt-BR"/>
        </w:rPr>
        <w:t xml:space="preserve">. </w:t>
      </w:r>
      <w:proofErr w:type="spellStart"/>
      <w:r w:rsidRPr="1A99A6BA" w:rsidR="00E36C05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lang w:val="pt-BR" w:eastAsia="pt-BR"/>
        </w:rPr>
        <w:t>M.e</w:t>
      </w:r>
      <w:proofErr w:type="spellEnd"/>
      <w:r w:rsidRPr="1A99A6BA" w:rsidR="00E36C05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lang w:val="pt-BR" w:eastAsia="pt-BR"/>
        </w:rPr>
        <w:t xml:space="preserve"> Vera Mota da Silva Barbosa</w:t>
      </w:r>
    </w:p>
    <w:p xmlns:wp14="http://schemas.microsoft.com/office/word/2010/wordml" w:rsidRPr="002915B9" w:rsidR="00E36C05" w:rsidP="1A99A6BA" w:rsidRDefault="00E36C05" w14:paraId="069BE4BC" wp14:textId="77777777">
      <w:pPr>
        <w:jc w:val="center"/>
        <w:rPr>
          <w:rFonts w:ascii="Arial Narrow" w:hAnsi="Arial Narrow" w:eastAsia="Arial Narrow" w:cs="Arial Narrow"/>
          <w:sz w:val="22"/>
          <w:szCs w:val="22"/>
          <w:lang w:val="pt-BR" w:eastAsia="pt-BR"/>
        </w:rPr>
      </w:pPr>
      <w:r w:rsidRPr="1A99A6BA" w:rsidR="00E36C05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  <w:lang w:val="pt-BR" w:eastAsia="pt-BR"/>
        </w:rPr>
        <w:t>PROFESSORA RESPONSÁVEL PELA DISCIPLINA</w:t>
      </w:r>
    </w:p>
    <w:p xmlns:wp14="http://schemas.microsoft.com/office/word/2010/wordml" w:rsidRPr="002915B9" w:rsidR="0077109C" w:rsidP="1A99A6BA" w:rsidRDefault="0077109C" w14:paraId="6B62F1B3" wp14:textId="77777777">
      <w:pPr>
        <w:pStyle w:val="CorpoA"/>
        <w:spacing w:after="0"/>
        <w:jc w:val="right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2915B9" w:rsidR="006A0EBF" w:rsidP="1A99A6BA" w:rsidRDefault="006A0EBF" w14:paraId="02F2C34E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</w:p>
    <w:sectPr w:rsidRPr="002915B9" w:rsidR="006A0EB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62E61" w:rsidRDefault="00462E61" w14:paraId="680A4E5D" wp14:textId="77777777">
      <w:r>
        <w:separator/>
      </w:r>
    </w:p>
  </w:endnote>
  <w:endnote w:type="continuationSeparator" w:id="0">
    <w:p xmlns:wp14="http://schemas.microsoft.com/office/word/2010/wordml" w:rsidR="00462E61" w:rsidRDefault="00462E61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72693181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0016" behindDoc="0" locked="0" layoutInCell="1" allowOverlap="1" wp14:anchorId="188A4365" wp14:editId="0B48448C">
              <wp:simplePos x="0" y="0"/>
              <wp:positionH relativeFrom="column">
                <wp:posOffset>-163195</wp:posOffset>
              </wp:positionH>
              <wp:positionV relativeFrom="paragraph">
                <wp:posOffset>-119380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68E6D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85pt;margin-top:-9.4pt;width:569.3pt;height:39.8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">
              <v:textbox>
                <w:txbxContent>
                  <w:p w:rsidRPr="00E44F6B" w:rsidR="002321EB" w:rsidP="002321EB" w:rsidRDefault="002321E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623C457A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968" behindDoc="0" locked="0" layoutInCell="1" allowOverlap="1" wp14:anchorId="06E66D19" wp14:editId="50F4130D">
              <wp:simplePos x="0" y="0"/>
              <wp:positionH relativeFrom="column">
                <wp:posOffset>-234315</wp:posOffset>
              </wp:positionH>
              <wp:positionV relativeFrom="paragraph">
                <wp:posOffset>-83820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9DE8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45pt;margin-top:-6.6pt;width:569.3pt;height:39.8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WFJw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">
              <v:textbox>
                <w:txbxContent>
                  <w:p w:rsidRPr="00E44F6B" w:rsidR="002321EB" w:rsidP="002321EB" w:rsidRDefault="002321E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62E61" w:rsidRDefault="00462E61" w14:paraId="7194DBDC" wp14:textId="77777777">
      <w:r>
        <w:separator/>
      </w:r>
    </w:p>
  </w:footnote>
  <w:footnote w:type="continuationSeparator" w:id="0">
    <w:p xmlns:wp14="http://schemas.microsoft.com/office/word/2010/wordml" w:rsidR="00462E61" w:rsidRDefault="00462E61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5353E194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5920" behindDoc="0" locked="0" layoutInCell="1" allowOverlap="1" wp14:anchorId="64462FD4" wp14:editId="73A5B1DA">
          <wp:simplePos x="0" y="0"/>
          <wp:positionH relativeFrom="column">
            <wp:posOffset>4285540</wp:posOffset>
          </wp:positionH>
          <wp:positionV relativeFrom="paragraph">
            <wp:posOffset>-149802</wp:posOffset>
          </wp:positionV>
          <wp:extent cx="2649220" cy="4641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2057E44" wp14:editId="47C9BA10">
          <wp:simplePos x="0" y="0"/>
          <wp:positionH relativeFrom="page">
            <wp:posOffset>1500958</wp:posOffset>
          </wp:positionH>
          <wp:positionV relativeFrom="page">
            <wp:posOffset>3194685</wp:posOffset>
          </wp:positionV>
          <wp:extent cx="4472305" cy="3657600"/>
          <wp:effectExtent l="0" t="0" r="0" b="0"/>
          <wp:wrapNone/>
          <wp:docPr id="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4EE1B37A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3872" behindDoc="0" locked="0" layoutInCell="1" allowOverlap="1" wp14:anchorId="769149B3" wp14:editId="3EC5444D">
          <wp:simplePos x="0" y="0"/>
          <wp:positionH relativeFrom="column">
            <wp:posOffset>39370</wp:posOffset>
          </wp:positionH>
          <wp:positionV relativeFrom="paragraph">
            <wp:posOffset>13970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5DA659EF" wp14:editId="51D514F1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5906DB5D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0540F2C6" wp14:editId="27AE38B3">
              <wp:simplePos x="0" y="0"/>
              <wp:positionH relativeFrom="page">
                <wp:posOffset>3870438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034347C3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61C1E94B" wp14:editId="671FB9E9">
              <wp:simplePos x="0" y="0"/>
              <wp:positionH relativeFrom="page">
                <wp:posOffset>3918584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6A0EBF" w:rsidRDefault="004F5557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774673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6A0EBF" w:rsidRDefault="004F5557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472C0D6A" wp14:editId="000B7952">
          <wp:simplePos x="0" y="0"/>
          <wp:positionH relativeFrom="page">
            <wp:posOffset>1548583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4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6A0EBF" w:rsidRDefault="006A0EBF" w14:paraId="296FEF7D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B3207F"/>
    <w:multiLevelType w:val="hybridMultilevel"/>
    <w:tmpl w:val="D8DACE98"/>
    <w:lvl w:ilvl="0" w:tplc="5AD87DD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43D2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4114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8DB0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CA3A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A260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06D4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DF1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C924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isplayBackgroundShape/>
  <w:proofState w:spelling="clean" w:grammar="dirty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0EBF"/>
    <w:rsid w:val="000A3DE5"/>
    <w:rsid w:val="000B4EA7"/>
    <w:rsid w:val="000C6065"/>
    <w:rsid w:val="001216F3"/>
    <w:rsid w:val="001A78D7"/>
    <w:rsid w:val="001D4E69"/>
    <w:rsid w:val="002321EB"/>
    <w:rsid w:val="00253675"/>
    <w:rsid w:val="00282E0B"/>
    <w:rsid w:val="002915B9"/>
    <w:rsid w:val="0029607A"/>
    <w:rsid w:val="0038F075"/>
    <w:rsid w:val="003E3066"/>
    <w:rsid w:val="00454467"/>
    <w:rsid w:val="00462E61"/>
    <w:rsid w:val="00464F8D"/>
    <w:rsid w:val="004749FD"/>
    <w:rsid w:val="004A27B5"/>
    <w:rsid w:val="004B130F"/>
    <w:rsid w:val="004F1D6E"/>
    <w:rsid w:val="004F2D38"/>
    <w:rsid w:val="004F5557"/>
    <w:rsid w:val="005A0068"/>
    <w:rsid w:val="00625E0A"/>
    <w:rsid w:val="00644193"/>
    <w:rsid w:val="00650DA6"/>
    <w:rsid w:val="0066200B"/>
    <w:rsid w:val="00692DAF"/>
    <w:rsid w:val="006A0EBF"/>
    <w:rsid w:val="006E17BA"/>
    <w:rsid w:val="006E39AE"/>
    <w:rsid w:val="00715534"/>
    <w:rsid w:val="0077109C"/>
    <w:rsid w:val="007953DE"/>
    <w:rsid w:val="007C3CCA"/>
    <w:rsid w:val="00807036"/>
    <w:rsid w:val="00821284"/>
    <w:rsid w:val="00825AB5"/>
    <w:rsid w:val="00874E0A"/>
    <w:rsid w:val="00887C2E"/>
    <w:rsid w:val="008A0305"/>
    <w:rsid w:val="008C1038"/>
    <w:rsid w:val="008E0336"/>
    <w:rsid w:val="009739BD"/>
    <w:rsid w:val="00A1019F"/>
    <w:rsid w:val="00A219D8"/>
    <w:rsid w:val="00A350F0"/>
    <w:rsid w:val="00A74530"/>
    <w:rsid w:val="00B0684D"/>
    <w:rsid w:val="00B3352B"/>
    <w:rsid w:val="00BA305A"/>
    <w:rsid w:val="00BD28C8"/>
    <w:rsid w:val="00C14B08"/>
    <w:rsid w:val="00C32948"/>
    <w:rsid w:val="00C51565"/>
    <w:rsid w:val="00C63392"/>
    <w:rsid w:val="00C647D7"/>
    <w:rsid w:val="00CC009F"/>
    <w:rsid w:val="00CE655F"/>
    <w:rsid w:val="00D42202"/>
    <w:rsid w:val="00D53490"/>
    <w:rsid w:val="00D75578"/>
    <w:rsid w:val="00D9502B"/>
    <w:rsid w:val="00DF1331"/>
    <w:rsid w:val="00E02783"/>
    <w:rsid w:val="00E2677F"/>
    <w:rsid w:val="00E36C05"/>
    <w:rsid w:val="00E651F2"/>
    <w:rsid w:val="00EA508C"/>
    <w:rsid w:val="00EB18B9"/>
    <w:rsid w:val="00EC4FE2"/>
    <w:rsid w:val="00EE2148"/>
    <w:rsid w:val="00F41677"/>
    <w:rsid w:val="00F43AF7"/>
    <w:rsid w:val="00F52678"/>
    <w:rsid w:val="00F765EF"/>
    <w:rsid w:val="00FA4B01"/>
    <w:rsid w:val="00FC03D0"/>
    <w:rsid w:val="00FE6F97"/>
    <w:rsid w:val="0C6E14DA"/>
    <w:rsid w:val="1A1F341E"/>
    <w:rsid w:val="1A99A6BA"/>
    <w:rsid w:val="29102B47"/>
    <w:rsid w:val="3616DB80"/>
    <w:rsid w:val="3A0B1EDF"/>
    <w:rsid w:val="3A8E4ADD"/>
    <w:rsid w:val="5E396313"/>
    <w:rsid w:val="69FF3895"/>
    <w:rsid w:val="791862C7"/>
    <w:rsid w:val="7F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7BE8"/>
  <w15:docId w15:val="{B3638DD7-AFC4-4073-B771-A595B00D2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1931-657D-4153-88C2-31AA49A243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5</revision>
  <lastPrinted>2021-04-08T13:02:00.0000000Z</lastPrinted>
  <dcterms:created xsi:type="dcterms:W3CDTF">2022-04-12T15:38:00.0000000Z</dcterms:created>
  <dcterms:modified xsi:type="dcterms:W3CDTF">2022-08-26T12:42:52.7303777Z</dcterms:modified>
</coreProperties>
</file>