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41A14" w:rsidR="000F03CA" w:rsidP="5705FF1E" w:rsidRDefault="000F03CA" w14:paraId="672A6659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A41A14" w:rsidR="006C0803" w:rsidTr="5705FF1E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41A14" w:rsidR="006C0803" w:rsidP="5705FF1E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A41A14" w:rsidR="00056AF6" w:rsidTr="5705FF1E" w14:paraId="4FDDACBD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41A14" w:rsidR="00056AF6" w:rsidP="5705FF1E" w:rsidRDefault="006C0803" w14:paraId="2D88637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5705FF1E" w:rsidR="00915C3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Leitura e Interpretação</w:t>
            </w:r>
            <w:r w:rsidRPr="5705FF1E" w:rsidR="000A6D9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de Texto</w:t>
            </w:r>
            <w:r w:rsidRPr="5705FF1E" w:rsidR="003B338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41A14" w:rsidR="00056AF6" w:rsidP="5705FF1E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5705FF1E" w:rsidR="001B086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5705FF1E" w:rsidR="00E6673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  <w:r w:rsidRPr="5705FF1E" w:rsidR="001B086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/2</w:t>
            </w:r>
          </w:p>
        </w:tc>
      </w:tr>
      <w:tr xmlns:wp14="http://schemas.microsoft.com/office/word/2010/wordml" w:rsidRPr="00A41A14" w:rsidR="00056AF6" w:rsidTr="5705FF1E" w14:paraId="4A4A608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41A14" w:rsidR="00056AF6" w:rsidP="5705FF1E" w:rsidRDefault="006C0803" w14:paraId="3F467BBC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5705FF1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5705FF1E" w:rsidR="00B7195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</w:t>
            </w:r>
            <w:r w:rsidRPr="5705FF1E" w:rsidR="00B71957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0002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41A14" w:rsidR="00056AF6" w:rsidP="5705FF1E" w:rsidRDefault="006C0803" w14:paraId="4EC4A40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5705FF1E" w:rsidR="008F1D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A41A14" w:rsidR="003E2EC6" w:rsidTr="5705FF1E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41A14" w:rsidR="003E2EC6" w:rsidP="5705FF1E" w:rsidRDefault="003E2EC6" w14:paraId="33ABEAB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5705FF1E" w:rsidR="00C864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40h/a</w:t>
            </w:r>
          </w:p>
        </w:tc>
      </w:tr>
      <w:tr xmlns:wp14="http://schemas.microsoft.com/office/word/2010/wordml" w:rsidRPr="00A41A14" w:rsidR="007331B1" w:rsidTr="5705FF1E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41A14" w:rsidR="007331B1" w:rsidP="5705FF1E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5705FF1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705FF1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41A14" w:rsidR="007331B1" w:rsidP="5705FF1E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5705FF1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5705FF1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5705FF1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705FF1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A41A14" w:rsidR="00056AF6" w:rsidP="5705FF1E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6C0803" w:rsidTr="5705FF1E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6C0803" w:rsidP="5705FF1E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5705FF1E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A41A14" w:rsidR="00624DC5" w:rsidP="5705FF1E" w:rsidRDefault="00F53AE1" w14:paraId="38252DF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705FF1E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5705FF1E" w:rsidR="00624DC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Hugo de Andrade Silvestre, </w:t>
      </w:r>
      <w:proofErr w:type="spellStart"/>
      <w:r w:rsidRPr="5705FF1E" w:rsidR="00624DC5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A41A14" w:rsidR="00624DC5" w:rsidP="5705FF1E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17044E" w:rsidTr="5705FF1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17044E" w:rsidP="5705FF1E" w:rsidRDefault="0017044E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7044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</w:tbl>
    <w:p xmlns:wp14="http://schemas.microsoft.com/office/word/2010/wordml" w:rsidRPr="00A41A14" w:rsidR="0017044E" w:rsidP="5705FF1E" w:rsidRDefault="0017044E" w14:paraId="02EB378F" wp14:textId="40476A0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705FF1E" w:rsidR="13712BB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Comunicação e </w:t>
      </w:r>
      <w:proofErr w:type="spellStart"/>
      <w:r w:rsidRPr="5705FF1E" w:rsidR="13712BBF">
        <w:rPr>
          <w:rFonts w:ascii="Arial" w:hAnsi="Arial" w:eastAsia="Arial" w:cs="Arial"/>
          <w:color w:val="auto"/>
          <w:sz w:val="22"/>
          <w:szCs w:val="22"/>
          <w:lang w:eastAsia="pt-BR"/>
        </w:rPr>
        <w:t>lingua</w:t>
      </w:r>
      <w:proofErr w:type="spellEnd"/>
      <w:r w:rsidRPr="5705FF1E" w:rsidR="13712BBF">
        <w:rPr>
          <w:rFonts w:ascii="Arial" w:hAnsi="Arial" w:eastAsia="Arial" w:cs="Arial"/>
          <w:color w:val="auto"/>
          <w:sz w:val="22"/>
          <w:szCs w:val="22"/>
          <w:lang w:eastAsia="pt-BR"/>
        </w:rPr>
        <w:t>(</w:t>
      </w:r>
      <w:proofErr w:type="spellStart"/>
      <w:r w:rsidRPr="5705FF1E" w:rsidR="13712BBF">
        <w:rPr>
          <w:rFonts w:ascii="Arial" w:hAnsi="Arial" w:eastAsia="Arial" w:cs="Arial"/>
          <w:color w:val="auto"/>
          <w:sz w:val="22"/>
          <w:szCs w:val="22"/>
          <w:lang w:eastAsia="pt-BR"/>
        </w:rPr>
        <w:t>gem</w:t>
      </w:r>
      <w:proofErr w:type="spellEnd"/>
      <w:r w:rsidRPr="5705FF1E" w:rsidR="13712BB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) nas práticas socioculturais. Leitura, interpretação e produção de textos de diferentes gêneros. Desenvolvimento das habilidades de comunicação escrita em língua portuguesa padrão: condições de textualidade, argumentação, seleção e adequação vocabular. 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15066B" w:rsidTr="5705FF1E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15066B" w:rsidP="5705FF1E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A41A14" w:rsidR="0015066B" w:rsidTr="5705FF1E" w14:paraId="427D51C4" wp14:textId="77777777">
        <w:trPr>
          <w:trHeight w:val="637"/>
        </w:trPr>
        <w:tc>
          <w:tcPr>
            <w:tcW w:w="10773" w:type="dxa"/>
            <w:tcMar/>
          </w:tcPr>
          <w:p w:rsidRPr="00A41A14" w:rsidR="00944CD8" w:rsidP="5705FF1E" w:rsidRDefault="00944CD8" w14:paraId="1FFBBE5D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944CD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a expressão textual escrita relativa às necessidades básicas da vida acadêmica e profissional.</w:t>
            </w:r>
          </w:p>
          <w:p w:rsidRPr="00A41A14" w:rsidR="00EA5D6B" w:rsidP="5705FF1E" w:rsidRDefault="00944CD8" w14:paraId="3418990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944CD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Perceber a língua como instrumento de comunicação com o mundo e com os semelhantes, além de integrante das identidades sociais e individuais.</w:t>
            </w:r>
          </w:p>
        </w:tc>
      </w:tr>
    </w:tbl>
    <w:p xmlns:wp14="http://schemas.microsoft.com/office/word/2010/wordml" w:rsidRPr="00A41A14" w:rsidR="000F03CA" w:rsidP="5705FF1E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8282"/>
      </w:tblGrid>
      <w:tr xmlns:wp14="http://schemas.microsoft.com/office/word/2010/wordml" w:rsidRPr="00A41A14" w:rsidR="001C5C31" w:rsidTr="5705FF1E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A41A14" w:rsidR="001C5C31" w:rsidP="5705FF1E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A41A14" w:rsidR="001C5C31" w:rsidTr="5705FF1E" w14:paraId="232A9569" wp14:textId="77777777">
        <w:trPr>
          <w:cantSplit/>
          <w:trHeight w:val="397"/>
        </w:trPr>
        <w:tc>
          <w:tcPr>
            <w:tcW w:w="1156" w:type="pct"/>
            <w:shd w:val="clear" w:color="auto" w:fill="DBE5F1" w:themeFill="accent1" w:themeFillTint="33"/>
            <w:tcMar/>
            <w:vAlign w:val="center"/>
          </w:tcPr>
          <w:p w:rsidRPr="00A41A14" w:rsidR="001C5C31" w:rsidP="5705FF1E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844" w:type="pct"/>
            <w:shd w:val="clear" w:color="auto" w:fill="DBE5F1" w:themeFill="accent1" w:themeFillTint="33"/>
            <w:tcMar/>
            <w:vAlign w:val="center"/>
          </w:tcPr>
          <w:p w:rsidRPr="00A41A14" w:rsidR="001C5C31" w:rsidP="5705FF1E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A41A14" w:rsidR="00270CF4" w:rsidTr="5705FF1E" w14:paraId="010ADA30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6E7A52E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texto</w:t>
            </w:r>
            <w:proofErr w:type="gramEnd"/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como atividade de linguagem/interação</w:t>
            </w:r>
          </w:p>
          <w:p w:rsidRPr="00A41A14" w:rsidR="00270CF4" w:rsidP="5705FF1E" w:rsidRDefault="00270CF4" w14:paraId="5A39BBE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7D5C3B" w:rsidP="5705FF1E" w:rsidRDefault="00797A76" w14:paraId="38AE70E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Identificar os sujeitos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sócio-históricos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envolvidos em uma produção textual.</w:t>
            </w:r>
          </w:p>
          <w:p w:rsidRPr="00A41A14" w:rsidR="00270CF4" w:rsidP="5705FF1E" w:rsidRDefault="00797A76" w14:paraId="50AE88C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Explorar dados implícitos e explícitos de um texto, no intuito de realizar leituras mais profundas.</w:t>
            </w:r>
          </w:p>
          <w:p w:rsidRPr="00A41A14" w:rsidR="00270CF4" w:rsidP="5705FF1E" w:rsidRDefault="00797A76" w14:paraId="22F912F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Selecionar elementos com maior precisão e adequação, em virtude dos objetivos propostos em uma produção textual.</w:t>
            </w:r>
          </w:p>
        </w:tc>
      </w:tr>
      <w:tr xmlns:wp14="http://schemas.microsoft.com/office/word/2010/wordml" w:rsidRPr="00A41A14" w:rsidR="00270CF4" w:rsidTr="5705FF1E" w14:paraId="09B95601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5AFE14E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2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Teoria da comunicação: elementos da comunicação</w:t>
            </w:r>
          </w:p>
          <w:p w:rsidRPr="00A41A14" w:rsidR="00270CF4" w:rsidP="5705FF1E" w:rsidRDefault="00270CF4" w14:paraId="41C8F39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51D496B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elementos que compõem um evento comunicativo.</w:t>
            </w:r>
          </w:p>
          <w:p w:rsidRPr="00A41A14" w:rsidR="00270CF4" w:rsidP="5705FF1E" w:rsidRDefault="00797A76" w14:paraId="6FB0A8A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e selecionar elementos adequados para as situações comunicativas vivenciadas no cotidiano.</w:t>
            </w:r>
          </w:p>
          <w:p w:rsidRPr="00A41A14" w:rsidR="00270CF4" w:rsidP="5705FF1E" w:rsidRDefault="00797A76" w14:paraId="185507D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Perceber os ruídos que prejudicam a efetividade de um evento comunicativo.</w:t>
            </w:r>
          </w:p>
        </w:tc>
      </w:tr>
      <w:tr xmlns:wp14="http://schemas.microsoft.com/office/word/2010/wordml" w:rsidRPr="00A41A14" w:rsidR="00270CF4" w:rsidTr="5705FF1E" w14:paraId="73931FF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67D3FC1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3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Teoria da comunicação: funções da linguagem</w:t>
            </w:r>
          </w:p>
          <w:p w:rsidRPr="00A41A14" w:rsidR="00270CF4" w:rsidP="5705FF1E" w:rsidRDefault="00270CF4" w14:paraId="72A3D3E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6F47C38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Escolher o elemento da comunicação a ser enfatizado em seu texto.</w:t>
            </w:r>
          </w:p>
          <w:p w:rsidRPr="00A41A14" w:rsidR="00270CF4" w:rsidP="5705FF1E" w:rsidRDefault="00797A76" w14:paraId="75B8377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Distinguir as funções da linguagem.</w:t>
            </w:r>
          </w:p>
          <w:p w:rsidRPr="00A41A14" w:rsidR="00270CF4" w:rsidP="5705FF1E" w:rsidRDefault="00797A76" w14:paraId="654E4CF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Estabelecer a função preponderante em um texto, associando-a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à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intenção do emissor.</w:t>
            </w:r>
          </w:p>
        </w:tc>
      </w:tr>
      <w:tr xmlns:wp14="http://schemas.microsoft.com/office/word/2010/wordml" w:rsidRPr="00A41A14" w:rsidR="00270CF4" w:rsidTr="5705FF1E" w14:paraId="2949B8F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2C6E043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4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Língua e cultura nos meios de comunicação</w:t>
            </w:r>
          </w:p>
          <w:p w:rsidRPr="00A41A14" w:rsidR="00270CF4" w:rsidP="5705FF1E" w:rsidRDefault="00270CF4" w14:paraId="0D0B940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37C05B8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Diferenciar língua e linguagem.</w:t>
            </w:r>
          </w:p>
          <w:p w:rsidRPr="00A41A14" w:rsidR="00270CF4" w:rsidP="5705FF1E" w:rsidRDefault="00797A76" w14:paraId="6EBBD84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Relacionar a importância da língua como meio de transmissão da cultura.</w:t>
            </w:r>
          </w:p>
          <w:p w:rsidRPr="00A41A14" w:rsidR="00270CF4" w:rsidP="5705FF1E" w:rsidRDefault="00797A76" w14:paraId="575FB68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Contrastar a evolução da linguagem com o surgimento e a modernização dos meios de comunicação.</w:t>
            </w:r>
          </w:p>
        </w:tc>
      </w:tr>
      <w:tr xmlns:wp14="http://schemas.microsoft.com/office/word/2010/wordml" w:rsidRPr="00A41A14" w:rsidR="00270CF4" w:rsidTr="5705FF1E" w14:paraId="6655342C" wp14:textId="77777777">
        <w:trPr>
          <w:cantSplit/>
          <w:trHeight w:val="825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2709D1B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Domínios e gêneros discursivos: definição e funcionalidades</w:t>
            </w: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6B3064F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os gêneros textuais como atividades de linguagem.</w:t>
            </w:r>
          </w:p>
          <w:p w:rsidRPr="00A41A14" w:rsidR="00270CF4" w:rsidP="5705FF1E" w:rsidRDefault="00797A76" w14:paraId="5974156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Situar os gêneros textuais em domínios discursivos, procurando identificar suas funcionalidades.</w:t>
            </w:r>
          </w:p>
          <w:p w:rsidRPr="00A41A14" w:rsidR="00270CF4" w:rsidP="5705FF1E" w:rsidRDefault="00797A76" w14:paraId="7395EA3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Utilizar com maior habilidade os gêneros textuais adequados a cada evento comunicativo.</w:t>
            </w:r>
          </w:p>
        </w:tc>
      </w:tr>
      <w:tr xmlns:wp14="http://schemas.microsoft.com/office/word/2010/wordml" w:rsidRPr="00A41A14" w:rsidR="00270CF4" w:rsidTr="5705FF1E" w14:paraId="6342CF36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5C3BC9C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6</w:t>
            </w: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Tipos textuais – A narração: elementos, estrutura e gêneros</w:t>
            </w:r>
          </w:p>
          <w:p w:rsidRPr="00A41A14" w:rsidR="00270CF4" w:rsidP="5705FF1E" w:rsidRDefault="00270CF4" w14:paraId="0E27B00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2A3A52A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e construir sequências narrativas em gêneros variados.</w:t>
            </w:r>
          </w:p>
          <w:p w:rsidRPr="00A41A14" w:rsidR="00270CF4" w:rsidP="5705FF1E" w:rsidRDefault="00797A76" w14:paraId="462D809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estrutura esperada de um texto preponderantemente narrativo.</w:t>
            </w:r>
          </w:p>
          <w:p w:rsidRPr="00A41A14" w:rsidR="00270CF4" w:rsidP="5705FF1E" w:rsidRDefault="00797A76" w14:paraId="321D35E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Relacionar os elementos e as estratégias na construção e leitura de textos narrativos.</w:t>
            </w:r>
          </w:p>
        </w:tc>
      </w:tr>
      <w:tr xmlns:wp14="http://schemas.microsoft.com/office/word/2010/wordml" w:rsidRPr="00A41A14" w:rsidR="00270CF4" w:rsidTr="5705FF1E" w14:paraId="737D583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4D37618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Tipos textuais: a estrutura das dissertações expositivas e argumentativas</w:t>
            </w:r>
          </w:p>
          <w:p w:rsidRPr="00A41A14" w:rsidR="00270CF4" w:rsidP="5705FF1E" w:rsidRDefault="00270CF4" w14:paraId="60061E4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5E4B728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e elaborar sequências dissertativas na construção de gêneros variados.</w:t>
            </w:r>
          </w:p>
          <w:p w:rsidRPr="00A41A14" w:rsidR="00270CF4" w:rsidP="5705FF1E" w:rsidRDefault="00797A76" w14:paraId="75097B7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estrutura esperada de um texto preponderantemente dissertativo.</w:t>
            </w:r>
          </w:p>
          <w:p w:rsidRPr="00A41A14" w:rsidR="00270CF4" w:rsidP="5705FF1E" w:rsidRDefault="00797A76" w14:paraId="5910954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estruturas textuais dissertativas (expositivas e argumentativas).</w:t>
            </w:r>
          </w:p>
        </w:tc>
      </w:tr>
      <w:tr xmlns:wp14="http://schemas.microsoft.com/office/word/2010/wordml" w:rsidRPr="00A41A14" w:rsidR="00270CF4" w:rsidTr="5705FF1E" w14:paraId="00F85C68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6E1768" w14:paraId="26BBB9E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6E176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8 </w:t>
            </w: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 coesão textual: mecanismos de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referenciação</w:t>
            </w:r>
          </w:p>
          <w:p w:rsidRPr="00A41A14" w:rsidR="00270CF4" w:rsidP="5705FF1E" w:rsidRDefault="00270CF4" w14:paraId="44EAFD9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013F977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problemas de coesão apresentados em um texto.</w:t>
            </w:r>
          </w:p>
          <w:p w:rsidRPr="00A41A14" w:rsidR="00270CF4" w:rsidP="5705FF1E" w:rsidRDefault="00797A76" w14:paraId="7944A96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Construir a coesão referencial de um texto, evitando a repetição e promovendo uma leitura mais leve e agradável.</w:t>
            </w:r>
          </w:p>
          <w:p w:rsidRPr="00A41A14" w:rsidR="00270CF4" w:rsidP="5705FF1E" w:rsidRDefault="00797A76" w14:paraId="2345DEE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Estabelecer a coesão sequencial de um texto, buscando escolher os articuladores adequados para a construção do sentido pretendido.</w:t>
            </w:r>
          </w:p>
        </w:tc>
      </w:tr>
      <w:tr xmlns:wp14="http://schemas.microsoft.com/office/word/2010/wordml" w:rsidRPr="00A41A14" w:rsidR="00270CF4" w:rsidTr="5705FF1E" w14:paraId="48949B7C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7BC7AA1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9</w:t>
            </w: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leitura textual ou literal</w:t>
            </w:r>
          </w:p>
          <w:p w:rsidRPr="00A41A14" w:rsidR="00270CF4" w:rsidP="5705FF1E" w:rsidRDefault="00270CF4" w14:paraId="4B94D5A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12012C1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Diferenciar as perspectivas de leitura moderna e tradicional.</w:t>
            </w:r>
          </w:p>
          <w:p w:rsidRPr="00A41A14" w:rsidR="00270CF4" w:rsidP="5705FF1E" w:rsidRDefault="00797A76" w14:paraId="6DD8654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e horizontais, adequadas aos objetivos do leitor.</w:t>
            </w:r>
          </w:p>
          <w:p w:rsidRPr="00A41A14" w:rsidR="00270CF4" w:rsidP="5705FF1E" w:rsidRDefault="00797A76" w14:paraId="2E0552A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Incrementar as estratégias de leitura literal de um texto.</w:t>
            </w:r>
          </w:p>
        </w:tc>
      </w:tr>
      <w:tr xmlns:wp14="http://schemas.microsoft.com/office/word/2010/wordml" w:rsidRPr="00A41A14" w:rsidR="00270CF4" w:rsidTr="5705FF1E" w14:paraId="4CD6E1BA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3494404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10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texto e contexto</w:t>
            </w:r>
          </w:p>
          <w:p w:rsidRPr="00A41A14" w:rsidR="00270CF4" w:rsidP="5705FF1E" w:rsidRDefault="00270CF4" w14:paraId="3DEEC66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6E5C76B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adequadas aos objetivos do leitor.</w:t>
            </w:r>
          </w:p>
          <w:p w:rsidRPr="00A41A14" w:rsidR="00270CF4" w:rsidP="5705FF1E" w:rsidRDefault="00797A76" w14:paraId="44DD249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Aprimorar as estratégias de leitura contextual de um texto.</w:t>
            </w:r>
          </w:p>
          <w:p w:rsidRPr="00A41A14" w:rsidR="00270CF4" w:rsidP="5705FF1E" w:rsidRDefault="00797A76" w14:paraId="05A63AF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Produzir e ler textos com foco nos elementos contextuais relevantes a cada produção.</w:t>
            </w:r>
          </w:p>
        </w:tc>
      </w:tr>
      <w:tr xmlns:wp14="http://schemas.microsoft.com/office/word/2010/wordml" w:rsidRPr="00A41A14" w:rsidR="00270CF4" w:rsidTr="5705FF1E" w14:paraId="5D95AEE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018D32D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11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texto e intertextualidade</w:t>
            </w:r>
          </w:p>
          <w:p w:rsidRPr="00A41A14" w:rsidR="00270CF4" w:rsidP="5705FF1E" w:rsidRDefault="00270CF4" w14:paraId="3656B9A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52508CC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adequadas aos objetivos do leitor.</w:t>
            </w:r>
          </w:p>
          <w:p w:rsidRPr="00A41A14" w:rsidR="00270CF4" w:rsidP="5705FF1E" w:rsidRDefault="00797A76" w14:paraId="12B4145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Aprimorar as estratégias de leitura intertextual de um texto.</w:t>
            </w:r>
          </w:p>
          <w:p w:rsidRPr="00A41A14" w:rsidR="00270CF4" w:rsidP="5705FF1E" w:rsidRDefault="00797A76" w14:paraId="6577021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Elaborar e ler textos com foco nos elementos culturais relevantes a cada produção.</w:t>
            </w:r>
          </w:p>
        </w:tc>
      </w:tr>
      <w:tr xmlns:wp14="http://schemas.microsoft.com/office/word/2010/wordml" w:rsidRPr="00A41A14" w:rsidR="00270CF4" w:rsidTr="5705FF1E" w14:paraId="738EC31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03CC970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12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Leitura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, interpretação e análise de textos científicos</w:t>
            </w:r>
          </w:p>
          <w:p w:rsidRPr="00A41A14" w:rsidR="00270CF4" w:rsidP="5705FF1E" w:rsidRDefault="00270CF4" w14:paraId="45FB081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3872162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características e as propriedades de textos científicos.</w:t>
            </w:r>
          </w:p>
          <w:p w:rsidRPr="00A41A14" w:rsidR="00270CF4" w:rsidP="5705FF1E" w:rsidRDefault="00797A76" w14:paraId="74BB26E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principais elementos para interpretar textos científicos.</w:t>
            </w:r>
          </w:p>
          <w:p w:rsidRPr="00A41A14" w:rsidR="00270CF4" w:rsidP="5705FF1E" w:rsidRDefault="00797A76" w14:paraId="2E0B509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em textos científicos.</w:t>
            </w:r>
          </w:p>
        </w:tc>
      </w:tr>
      <w:tr xmlns:wp14="http://schemas.microsoft.com/office/word/2010/wordml" w:rsidRPr="00A41A14" w:rsidR="00270CF4" w:rsidTr="5705FF1E" w14:paraId="1B517111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3F878BE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13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Ortografia</w:t>
            </w:r>
          </w:p>
          <w:p w:rsidRPr="00A41A14" w:rsidR="00270CF4" w:rsidP="5705FF1E" w:rsidRDefault="00270CF4" w14:paraId="049F31C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1F22D8F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Definir as regras ortográficas mais importantes.</w:t>
            </w:r>
          </w:p>
          <w:p w:rsidRPr="00A41A14" w:rsidR="00270CF4" w:rsidP="5705FF1E" w:rsidRDefault="00797A76" w14:paraId="02E9F8A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regras do Novo Acordo Ortográfico.</w:t>
            </w:r>
          </w:p>
          <w:p w:rsidRPr="00A41A14" w:rsidR="00270CF4" w:rsidP="5705FF1E" w:rsidRDefault="00797A76" w14:paraId="20BC5FD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Aplicar as novas regras ortográficas na escrita de palavras cotidianas que possam causar dúvidas.</w:t>
            </w:r>
          </w:p>
        </w:tc>
      </w:tr>
      <w:tr xmlns:wp14="http://schemas.microsoft.com/office/word/2010/wordml" w:rsidRPr="00A41A14" w:rsidR="00270CF4" w:rsidTr="5705FF1E" w14:paraId="3102C0AD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34A2EC3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14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Acentuação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gráfica</w:t>
            </w:r>
          </w:p>
          <w:p w:rsidRPr="00A41A14" w:rsidR="00270CF4" w:rsidP="5705FF1E" w:rsidRDefault="00270CF4" w14:paraId="5312826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1F8A45D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regras de acentuação gráfica conforme o Novo Acordo Ortográfico.</w:t>
            </w:r>
          </w:p>
          <w:p w:rsidRPr="00A41A14" w:rsidR="00270CF4" w:rsidP="5705FF1E" w:rsidRDefault="00797A76" w14:paraId="0FD736D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Demonstrar a utilização dos acentos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agudo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circunflexo.</w:t>
            </w:r>
          </w:p>
          <w:p w:rsidRPr="00A41A14" w:rsidR="00270CF4" w:rsidP="5705FF1E" w:rsidRDefault="00797A76" w14:paraId="01BF7C7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Selecionar a regra de acentuação adequada a cada palavra.</w:t>
            </w:r>
          </w:p>
        </w:tc>
      </w:tr>
      <w:tr xmlns:wp14="http://schemas.microsoft.com/office/word/2010/wordml" w:rsidRPr="00A41A14" w:rsidR="00270CF4" w:rsidTr="5705FF1E" w14:paraId="730B2E32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4326127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15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Procedimentos de análise sintática no nível oracional: colocação e concordância</w:t>
            </w:r>
          </w:p>
          <w:p w:rsidRPr="00A41A14" w:rsidR="00270CF4" w:rsidP="5705FF1E" w:rsidRDefault="00270CF4" w14:paraId="62486C0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0115D86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 funcionamento da concordância verbal e da concordância nominal nas orações.</w:t>
            </w:r>
          </w:p>
          <w:p w:rsidRPr="00A41A14" w:rsidR="00270CF4" w:rsidP="5705FF1E" w:rsidRDefault="00797A76" w14:paraId="2170D7C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Aplicar as regras de concordância verbal e de concordância nominal nas orações, de forma a adequá-las de acordo com a norma padrão da língua portuguesa.</w:t>
            </w:r>
          </w:p>
          <w:p w:rsidRPr="00A41A14" w:rsidR="00270CF4" w:rsidP="5705FF1E" w:rsidRDefault="00797A76" w14:paraId="22092A6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Avaliar os usos da colocação pronominal na língua portuguesa.</w:t>
            </w:r>
          </w:p>
        </w:tc>
      </w:tr>
      <w:tr xmlns:wp14="http://schemas.microsoft.com/office/word/2010/wordml" w:rsidRPr="00A41A14" w:rsidR="00270CF4" w:rsidTr="5705FF1E" w14:paraId="1E32C9D9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A41A14" w:rsidR="00270CF4" w:rsidP="5705FF1E" w:rsidRDefault="00CF6958" w14:paraId="78DD99B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16 –</w:t>
            </w:r>
            <w:r w:rsidRPr="5705FF1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Procedimentos de análise sintática no nível oracional: regência</w:t>
            </w:r>
          </w:p>
          <w:p w:rsidRPr="00A41A14" w:rsidR="00270CF4" w:rsidP="5705FF1E" w:rsidRDefault="00270CF4" w14:paraId="4101652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A41A14" w:rsidR="00270CF4" w:rsidP="5705FF1E" w:rsidRDefault="00797A76" w14:paraId="0FBFAB2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 modo como se dão as relações entre os termos da oração na regência verbal e na regência nominal.</w:t>
            </w:r>
          </w:p>
          <w:p w:rsidRPr="00A41A14" w:rsidR="00270CF4" w:rsidP="5705FF1E" w:rsidRDefault="00797A76" w14:paraId="409C525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necessidade ou não de complementos em orações.</w:t>
            </w:r>
          </w:p>
          <w:p w:rsidRPr="00A41A14" w:rsidR="00270CF4" w:rsidP="5705FF1E" w:rsidRDefault="00797A76" w14:paraId="116E9CF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Analisar as mudanças que ocorrem na regência dependendo do sentido dos verbos ou dos nomes.</w:t>
            </w:r>
          </w:p>
        </w:tc>
      </w:tr>
    </w:tbl>
    <w:p xmlns:wp14="http://schemas.microsoft.com/office/word/2010/wordml" w:rsidRPr="00A41A14" w:rsidR="000F03CA" w:rsidP="5705FF1E" w:rsidRDefault="000F03CA" w14:paraId="4B99056E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1C0B6F" w:rsidTr="5705FF1E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A41A14" w:rsidR="001C0B6F" w:rsidP="5705FF1E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A41A14" w:rsidR="001C0B6F" w:rsidTr="5705FF1E" w14:paraId="2868C02C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A41A14" w:rsidR="001C0B6F" w:rsidP="5705FF1E" w:rsidRDefault="001C0B6F" w14:paraId="2D48DBCB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os diferentes modos da </w:t>
            </w:r>
            <w:proofErr w:type="spellStart"/>
            <w:r w:rsidRPr="5705FF1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lingua</w:t>
            </w:r>
            <w:proofErr w:type="spellEnd"/>
            <w:r w:rsidRPr="5705FF1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(</w:t>
            </w:r>
            <w:proofErr w:type="spellStart"/>
            <w:r w:rsidRPr="5705FF1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gem</w:t>
            </w:r>
            <w:proofErr w:type="spellEnd"/>
            <w:r w:rsidRPr="5705FF1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A41A14" w:rsidR="001C0B6F" w:rsidP="5705FF1E" w:rsidRDefault="001C0B6F" w14:paraId="1299C43A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828"/>
        <w:gridCol w:w="1842"/>
      </w:tblGrid>
      <w:tr xmlns:wp14="http://schemas.microsoft.com/office/word/2010/wordml" w:rsidRPr="00A41A14" w:rsidR="00270CF4" w:rsidTr="5705FF1E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A41A14" w:rsidR="00270CF4" w:rsidP="5705FF1E" w:rsidRDefault="00270CF4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A41A14" w:rsidR="00270CF4" w:rsidTr="5705FF1E" w14:paraId="056B2240" wp14:textId="77777777">
        <w:tc>
          <w:tcPr>
            <w:tcW w:w="1134" w:type="dxa"/>
            <w:shd w:val="clear" w:color="auto" w:fill="auto"/>
            <w:tcMar/>
            <w:vAlign w:val="center"/>
          </w:tcPr>
          <w:p w:rsidRPr="00A41A14" w:rsidR="00270CF4" w:rsidP="5705FF1E" w:rsidRDefault="00270CF4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270CF4" w:rsidP="5705FF1E" w:rsidRDefault="00270CF4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A41A14" w:rsidR="00270CF4" w:rsidP="5705FF1E" w:rsidRDefault="00270CF4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41A14" w:rsidR="00270CF4" w:rsidP="5705FF1E" w:rsidRDefault="00270CF4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A41A14" w:rsidR="00270CF4" w:rsidP="5705FF1E" w:rsidRDefault="00270CF4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A41A14" w:rsidR="00270CF4" w:rsidP="5705FF1E" w:rsidRDefault="00270CF4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A41A14" w:rsidR="00A41A14" w:rsidTr="5705FF1E" w14:paraId="1CFFD741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A41A14" w:rsidR="00A41A14" w:rsidP="5705FF1E" w:rsidRDefault="00A41A14" w14:paraId="4DDBEF00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7531FFC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texto como atividade de 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linguagem/interação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A41A14" w:rsidR="00A41A14" w:rsidP="5705FF1E" w:rsidRDefault="00A41A14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3461D7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6CE1FEF8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54793DB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Teoria da comunicação: elementos da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1ACF1B8C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34CE0A4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15E2276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Teoria da comunicação: funções da linguagem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41A14" w:rsidR="00A41A14" w:rsidP="5705FF1E" w:rsidRDefault="00A41A14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3940F9CD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25E3A3F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Língua e cultura nos meios de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12C85D18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0F864E9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Domínios e gêneros discursivos: definição e funcionalidades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A41A14" w:rsidR="00A41A14" w:rsidP="5705FF1E" w:rsidRDefault="00A41A14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A41A14" w:rsidR="00A41A14" w:rsidP="5705FF1E" w:rsidRDefault="00A41A14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6F09631F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20CC00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Tipos textuais – A narração: elementos, estrutura e gêneros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08CE6F9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22C47D52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790BD55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Tipos textuais: a estrutura das dissertações expositivas e argumentativas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41A14" w:rsidR="00A41A14" w:rsidP="5705FF1E" w:rsidRDefault="00A41A14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270CF4" w:rsidTr="5705FF1E" w14:paraId="7247AF30" wp14:textId="77777777">
        <w:tc>
          <w:tcPr>
            <w:tcW w:w="1134" w:type="dxa"/>
            <w:vMerge/>
            <w:tcMar/>
            <w:vAlign w:val="center"/>
          </w:tcPr>
          <w:p w:rsidRPr="00A41A14" w:rsidR="00270CF4" w:rsidP="00B13050" w:rsidRDefault="00270CF4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270CF4" w:rsidP="5705FF1E" w:rsidRDefault="00270CF4" w14:paraId="13D752D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 coesão textual: mecanismos de 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referenciação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270CF4" w:rsidP="00B13050" w:rsidRDefault="00270CF4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270CF4" w:rsidP="00B13050" w:rsidRDefault="00270CF4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270CF4" w:rsidTr="5705FF1E" w14:paraId="6CAF4FF2" wp14:textId="77777777">
        <w:trPr>
          <w:trHeight w:val="747"/>
        </w:trPr>
        <w:tc>
          <w:tcPr>
            <w:tcW w:w="1134" w:type="dxa"/>
            <w:shd w:val="clear" w:color="auto" w:fill="auto"/>
            <w:tcMar/>
            <w:vAlign w:val="center"/>
          </w:tcPr>
          <w:p w:rsidRPr="00A41A14" w:rsidR="00270CF4" w:rsidP="5705FF1E" w:rsidRDefault="00270CF4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797" w:type="dxa"/>
            <w:gridSpan w:val="2"/>
            <w:shd w:val="clear" w:color="auto" w:fill="auto"/>
            <w:tcMar/>
            <w:vAlign w:val="center"/>
          </w:tcPr>
          <w:p w:rsidRPr="00A41A14" w:rsidR="00270CF4" w:rsidP="5705FF1E" w:rsidRDefault="00270CF4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- 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41A14" w:rsidR="00270CF4" w:rsidP="5705FF1E" w:rsidRDefault="00270CF4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A41A14" w:rsidR="00A41A14" w:rsidTr="5705FF1E" w14:paraId="0E0A6D7A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51D7B5E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proofErr w:type="gramStart"/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  <w:proofErr w:type="gramEnd"/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Estratégias de leitura – leitura textual ou literal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A41A14" w:rsidR="00A41A14" w:rsidP="5705FF1E" w:rsidRDefault="00A41A14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0745931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51D33AE1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1439AFE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Estratégias de leitura – texto e contexto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70DF9E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4C80B25B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144A5D2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2F357D6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Estratégias de leitura – texto e intertextualidade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41A14" w:rsidR="00A41A14" w:rsidP="5705FF1E" w:rsidRDefault="00A41A14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A41A14" w:rsidR="00A41A14" w:rsidP="5705FF1E" w:rsidRDefault="00A41A14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738610E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637805D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463F29E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25E00F03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5BB86C0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Leitura, interpretação e análise de textos 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científicos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737C36A1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389CCC0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Ortografia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41A14" w:rsidR="00A41A14" w:rsidP="5705FF1E" w:rsidRDefault="00A41A14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A41A14" w:rsidR="00A41A14" w:rsidP="5705FF1E" w:rsidRDefault="00A41A14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A41A14" w:rsidR="00A41A14" w:rsidP="5705FF1E" w:rsidRDefault="00A41A14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182907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2BA226A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17AD93B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782CBF67" wp14:textId="77777777">
        <w:tc>
          <w:tcPr>
            <w:tcW w:w="1134" w:type="dxa"/>
            <w:vMerge/>
            <w:tcMar/>
            <w:vAlign w:val="center"/>
          </w:tcPr>
          <w:p w:rsidRPr="00A41A14" w:rsidR="00A41A14" w:rsidP="00B13050" w:rsidRDefault="00A41A14" w14:paraId="0DE4B5B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1CAC794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Acentuação gráfica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A41A14" w:rsidP="00B13050" w:rsidRDefault="00A41A14" w14:paraId="66204FF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A41A14" w:rsidP="00B13050" w:rsidRDefault="00A41A14" w14:paraId="2DBF0D7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A41A14" w:rsidTr="5705FF1E" w14:paraId="44958A4D" wp14:textId="77777777">
        <w:tc>
          <w:tcPr>
            <w:tcW w:w="1134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A41A14" w:rsidP="5705FF1E" w:rsidRDefault="00A41A14" w14:paraId="0152F216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Procedimentos de análise sintática no nível oracional: colocação e concordância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41A14" w:rsidR="00A41A14" w:rsidP="5705FF1E" w:rsidRDefault="00A41A14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41A14" w:rsidR="00A41A14" w:rsidP="5705FF1E" w:rsidRDefault="00A41A14" w14:paraId="6B62F1B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A41A14" w:rsidR="00A41A14" w:rsidP="5705FF1E" w:rsidRDefault="00A41A14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A41A14" w:rsidR="00A41A14" w:rsidP="5705FF1E" w:rsidRDefault="00A41A14" w14:paraId="02F2C34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41A14" w:rsidR="00270CF4" w:rsidTr="5705FF1E" w14:paraId="0D138527" wp14:textId="77777777">
        <w:tc>
          <w:tcPr>
            <w:tcW w:w="1134" w:type="dxa"/>
            <w:vMerge/>
            <w:tcMar/>
            <w:vAlign w:val="center"/>
          </w:tcPr>
          <w:p w:rsidRPr="00A41A14" w:rsidR="00270CF4" w:rsidP="00B13050" w:rsidRDefault="00270CF4" w14:paraId="680A4E5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tcMar/>
            <w:vAlign w:val="center"/>
          </w:tcPr>
          <w:p w:rsidRPr="00A41A14" w:rsidR="00270CF4" w:rsidP="5705FF1E" w:rsidRDefault="00270CF4" w14:paraId="76BE955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Procedimentos de análise sintática no nível oracional: regência</w:t>
            </w:r>
          </w:p>
        </w:tc>
        <w:tc>
          <w:tcPr>
            <w:tcW w:w="3828" w:type="dxa"/>
            <w:vMerge/>
            <w:tcMar/>
            <w:vAlign w:val="center"/>
          </w:tcPr>
          <w:p w:rsidRPr="00A41A14" w:rsidR="00270CF4" w:rsidP="00B13050" w:rsidRDefault="00270CF4" w14:paraId="192198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41A14" w:rsidR="00270CF4" w:rsidP="00B13050" w:rsidRDefault="00270CF4" w14:paraId="296FEF7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41A14" w:rsidR="00270CF4" w:rsidTr="5705FF1E" w14:paraId="24572A9F" wp14:textId="77777777">
        <w:trPr>
          <w:trHeight w:val="792"/>
        </w:trPr>
        <w:tc>
          <w:tcPr>
            <w:tcW w:w="1134" w:type="dxa"/>
            <w:shd w:val="clear" w:color="auto" w:fill="auto"/>
            <w:tcMar/>
            <w:vAlign w:val="center"/>
          </w:tcPr>
          <w:p w:rsidRPr="00A41A14" w:rsidR="00270CF4" w:rsidP="5705FF1E" w:rsidRDefault="00270CF4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797" w:type="dxa"/>
            <w:gridSpan w:val="2"/>
            <w:shd w:val="clear" w:color="auto" w:fill="auto"/>
            <w:tcMar/>
            <w:vAlign w:val="center"/>
          </w:tcPr>
          <w:p w:rsidRPr="00A41A14" w:rsidR="00270CF4" w:rsidP="5705FF1E" w:rsidRDefault="00270CF4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705FF1E" w:rsidR="00270C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5705FF1E" w:rsidR="00A41A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41A14" w:rsidR="00270CF4" w:rsidP="5705FF1E" w:rsidRDefault="00270CF4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705FF1E" w:rsidR="00270C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A41A14" w:rsidR="002E5E2C" w:rsidP="5705FF1E" w:rsidRDefault="002E5E2C" w14:paraId="7194DBD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2E5E2C" w:rsidTr="5705FF1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2E5E2C" w:rsidP="5705FF1E" w:rsidRDefault="002E5E2C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A41A14" w:rsidR="002E5E2C" w:rsidTr="5705FF1E" w14:paraId="4D8B1861" wp14:textId="77777777">
        <w:tc>
          <w:tcPr>
            <w:tcW w:w="10773" w:type="dxa"/>
            <w:tcMar/>
            <w:vAlign w:val="bottom"/>
          </w:tcPr>
          <w:p w:rsidRPr="00A41A14" w:rsidR="001B0862" w:rsidP="5705FF1E" w:rsidRDefault="001B0862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A41A14" w:rsidR="001B0862" w:rsidP="5705FF1E" w:rsidRDefault="001B0862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A41A14" w:rsidR="001B0862" w:rsidP="5705FF1E" w:rsidRDefault="001B0862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A41A14" w:rsidR="001B0862" w:rsidP="5705FF1E" w:rsidRDefault="001B0862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A41A14" w:rsidR="001B0862" w:rsidP="5705FF1E" w:rsidRDefault="001B0862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A41A14" w:rsidR="001B0862" w:rsidP="5705FF1E" w:rsidRDefault="001B0862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A41A14" w:rsidR="001B0862" w:rsidP="5705FF1E" w:rsidRDefault="001B0862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A41A14" w:rsidR="002E5E2C" w:rsidP="5705FF1E" w:rsidRDefault="001B0862" w14:paraId="575AFF30" wp14:textId="77777777">
            <w:pPr>
              <w:pStyle w:val="SemEspaamento"/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5705FF1E" w:rsidR="001B086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A41A14" w:rsidR="002E5E2C" w:rsidP="5705FF1E" w:rsidRDefault="002E5E2C" w14:paraId="769D0D3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2E5E2C" w:rsidTr="5705FF1E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2E5E2C" w:rsidP="5705FF1E" w:rsidRDefault="002E5E2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5705FF1E" w:rsidR="002E5E2C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A41A14" w:rsidR="002E5E2C" w:rsidTr="5705FF1E" w14:paraId="1910FCD1" wp14:textId="77777777">
        <w:tc>
          <w:tcPr>
            <w:tcW w:w="10773" w:type="dxa"/>
            <w:tcMar/>
            <w:vAlign w:val="bottom"/>
          </w:tcPr>
          <w:p w:rsidRPr="00A41A14" w:rsidR="002E5E2C" w:rsidP="5705FF1E" w:rsidRDefault="002E5E2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705FF1E" w:rsidR="002E5E2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A41A14" w:rsidR="002E5E2C" w:rsidP="5705FF1E" w:rsidRDefault="002E5E2C" w14:paraId="54CD245A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2E5E2C" w:rsidTr="5705FF1E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2E5E2C" w:rsidP="5705FF1E" w:rsidRDefault="002E5E2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A41A14" w:rsidR="00A41A14" w:rsidTr="5705FF1E" w14:paraId="39F4D9E5" wp14:textId="77777777">
        <w:tc>
          <w:tcPr>
            <w:tcW w:w="10773" w:type="dxa"/>
            <w:tcMar/>
          </w:tcPr>
          <w:p w:rsidRPr="00A41A14" w:rsidR="00A41A14" w:rsidP="5705FF1E" w:rsidRDefault="00A41A14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A41A14" w:rsidR="00A41A14" w:rsidP="5705FF1E" w:rsidRDefault="00A41A14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A41A14" w:rsidR="00A41A14" w:rsidP="5705FF1E" w:rsidRDefault="00A41A14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1852E377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A41A14" w:rsidR="00A41A14" w:rsidP="5705FF1E" w:rsidRDefault="00A41A1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5705FF1E" w:rsidR="00A41A14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A41A14" w:rsidR="003650C1" w:rsidP="5705FF1E" w:rsidRDefault="003650C1" w14:paraId="7196D064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41A14" w:rsidR="003650C1" w:rsidTr="5705FF1E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41A14" w:rsidR="003650C1" w:rsidP="5705FF1E" w:rsidRDefault="003650C1" w14:paraId="5DC42E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705FF1E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A41A14" w:rsidR="003650C1" w:rsidTr="5705FF1E" w14:paraId="7A6F9994" wp14:textId="77777777">
        <w:tc>
          <w:tcPr>
            <w:tcW w:w="10773" w:type="dxa"/>
            <w:tcMar/>
          </w:tcPr>
          <w:p w:rsidRPr="00A41A14" w:rsidR="00D572E3" w:rsidP="5705FF1E" w:rsidRDefault="00D572E3" w14:paraId="678FFAF0" wp14:textId="3C68B3A2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Básica</w:t>
            </w:r>
          </w:p>
          <w:p w:rsidRPr="00A41A14" w:rsidR="00D572E3" w:rsidP="5705FF1E" w:rsidRDefault="00D572E3" w14:paraId="5C39F586" wp14:textId="7BC7B854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CASTRO, Nádia </w:t>
            </w:r>
            <w:proofErr w:type="spellStart"/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Studzinski</w:t>
            </w:r>
            <w:proofErr w:type="spellEnd"/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Estima D.; BIZELLO, Aline; NUNES, Karina da S.; CREMONESE, Lia E. Leitura e escrita acadêmicas. [Digite o Local da Editora]: Grupo A, 2019. 9788533500228. 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https://integrada.minhabiblioteca.com.br/#/books/9788533500228/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Acesso em: 11 abr. 2022. </w:t>
            </w:r>
          </w:p>
          <w:p w:rsidRPr="00A41A14" w:rsidR="00D572E3" w:rsidP="5705FF1E" w:rsidRDefault="00D572E3" w14:paraId="4393E71D" wp14:textId="7E341E71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AZEVEDO, Roberta. Português básico. Porto Alegre: Penso, 2015. 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https://integrada.minhabiblioteca.com.br/#/books/9788584290550/cfi/6/2!/4/2/2@0:15.2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</w:t>
            </w:r>
          </w:p>
          <w:p w:rsidRPr="00A41A14" w:rsidR="00D572E3" w:rsidP="5705FF1E" w:rsidRDefault="00D572E3" w14:paraId="1CC6CAF4" wp14:textId="53B75F88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MOYSÉS, Carlos Alberto. Língua portuguesa: atividades de leitura e produção de texto. 4. ed. São Paulo: Saraiva, 2016. 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https://integrada.minhabiblioteca.com.br/#/books/978-85-02-63403-9/cfi/0!/4/4@0.00:2.82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 </w:t>
            </w:r>
          </w:p>
          <w:p w:rsidRPr="00A41A14" w:rsidR="00D572E3" w:rsidP="5705FF1E" w:rsidRDefault="00D572E3" w14:paraId="21DF557E" wp14:textId="2E3A0EF3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41A14" w:rsidR="00D572E3" w:rsidP="5705FF1E" w:rsidRDefault="00D572E3" w14:paraId="68DF47B3" wp14:textId="378DF43F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Complementar</w:t>
            </w:r>
          </w:p>
          <w:p w:rsidRPr="00A41A14" w:rsidR="00D572E3" w:rsidP="5705FF1E" w:rsidRDefault="00D572E3" w14:paraId="0D29CC62" wp14:textId="7722ED4B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AIUB, Tânia. Português: práticas de leitura e escrita. Porto Alegre: Penso Editora LTDA, 2015. 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https://integrada.minhabiblioteca.com.br/#/books/9788584290666/cfi/0!/4/4@0.00:0.00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 </w:t>
            </w:r>
          </w:p>
          <w:p w:rsidRPr="00A41A14" w:rsidR="00D572E3" w:rsidP="5705FF1E" w:rsidRDefault="00D572E3" w14:paraId="1DD48CC0" wp14:textId="349B9DFA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ANDRADE, Maria Margarida de. Língua portuguesa: noções básicas para cursos superiores. 9. ed. São Paulo: Atlas, 2010.</w:t>
            </w:r>
          </w:p>
          <w:p w:rsidRPr="00A41A14" w:rsidR="00D572E3" w:rsidP="5705FF1E" w:rsidRDefault="00D572E3" w14:paraId="6F92F5EB" wp14:textId="72D61F90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https://integrada.minhabiblioteca.com.br/#/books/9788522481576/cfi/0!/4/4@0.00:0.00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</w:t>
            </w:r>
          </w:p>
          <w:p w:rsidRPr="00A41A14" w:rsidR="00D572E3" w:rsidP="5705FF1E" w:rsidRDefault="00D572E3" w14:paraId="09E8498B" wp14:textId="5C57622E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MOSS, Barbara; LOH, Virginia S. 35 Estratégias para Desenvolver a Leitura com Textos Informativos. [Digite o Local da Editora]: Grupo A, 2012. 9788563899927. Disponível em: 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https://integrada.minhabiblioteca.com.br/#/books/9788563899927/</w:t>
            </w: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Acesso em: 11 abr. 2022. </w:t>
            </w:r>
          </w:p>
          <w:p w:rsidRPr="00A41A14" w:rsidR="00D572E3" w:rsidP="5705FF1E" w:rsidRDefault="00D572E3" w14:paraId="6B63D790" wp14:textId="78A04D07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TERRA, Ernani. Leitura e escrita na era digital. Disponível em: Minha Biblioteca, Editora Saraiva, 2020. </w:t>
            </w:r>
          </w:p>
          <w:p w:rsidRPr="00A41A14" w:rsidR="00D572E3" w:rsidP="5705FF1E" w:rsidRDefault="00D572E3" w14:paraId="4B1F511A" wp14:textId="55F8BE92">
            <w:pPr>
              <w:pStyle w:val="SemEspaamento"/>
              <w:spacing w:before="24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705FF1E" w:rsidR="24878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TERCIOTTI, Sandra Helena. Português na prática: para cursos de graduação e concursos públicos. 3. ed. São Paulo: Saraiva, 2016. Disponível em: https://integrada.minhabiblioteca.com.br/#/books/978-85-472-0115-9/cfi/0!/4/4@0.00:22.1 Acesso em: 18 jan. 2018.</w:t>
            </w:r>
          </w:p>
        </w:tc>
      </w:tr>
    </w:tbl>
    <w:p xmlns:wp14="http://schemas.microsoft.com/office/word/2010/wordml" w:rsidRPr="00A41A14" w:rsidR="000F03CA" w:rsidP="5705FF1E" w:rsidRDefault="000F03CA" w14:paraId="65F9C3D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A41A14" w:rsidR="00554F07" w:rsidP="5705FF1E" w:rsidRDefault="00554F07" w14:paraId="562C75D1" wp14:textId="1224E9C1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705FF1E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5705FF1E" w:rsidR="001B0862">
        <w:rPr>
          <w:rFonts w:ascii="Arial" w:hAnsi="Arial" w:eastAsia="Arial" w:cs="Arial"/>
          <w:color w:val="auto"/>
          <w:sz w:val="22"/>
          <w:szCs w:val="22"/>
          <w:lang w:eastAsia="pt-BR"/>
        </w:rPr>
        <w:t>28</w:t>
      </w:r>
      <w:r w:rsidRPr="5705FF1E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</w:t>
      </w:r>
      <w:r w:rsidRPr="5705FF1E" w:rsidR="003C2829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705FF1E" w:rsidR="001B0862">
        <w:rPr>
          <w:rFonts w:ascii="Arial" w:hAnsi="Arial" w:eastAsia="Arial" w:cs="Arial"/>
          <w:color w:val="auto"/>
          <w:sz w:val="22"/>
          <w:szCs w:val="22"/>
          <w:lang w:eastAsia="pt-BR"/>
        </w:rPr>
        <w:t>julho de 2021</w:t>
      </w:r>
      <w:r w:rsidRPr="5705FF1E" w:rsidR="00270CF4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  <w:r w:rsidRPr="5705FF1E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A41A14" w:rsidR="000F03CA" w:rsidP="5705FF1E" w:rsidRDefault="000F03CA" w14:paraId="664355A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pacing w:val="300"/>
          <w:sz w:val="22"/>
          <w:szCs w:val="22"/>
          <w:u w:val="single"/>
          <w:lang w:eastAsia="pt-BR"/>
        </w:rPr>
      </w:pPr>
    </w:p>
    <w:p xmlns:wp14="http://schemas.microsoft.com/office/word/2010/wordml" w:rsidRPr="00A41A14" w:rsidR="00270CF4" w:rsidP="5705FF1E" w:rsidRDefault="00270CF4" w14:paraId="1000025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Pr="00A41A14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28DB9C9" wp14:editId="721D4E60">
            <wp:simplePos x="0" y="0"/>
            <wp:positionH relativeFrom="column">
              <wp:posOffset>2072005</wp:posOffset>
            </wp:positionH>
            <wp:positionV relativeFrom="paragraph">
              <wp:posOffset>1905</wp:posOffset>
            </wp:positionV>
            <wp:extent cx="2798445" cy="596265"/>
            <wp:effectExtent l="0" t="0" r="0" b="0"/>
            <wp:wrapNone/>
            <wp:docPr id="2" name="Imagem 2" descr="C:\Users\herlla.magalhaes\Documents\CoordenacaoPedagogicaSemipresencial\Assinaturas\Hugo de Andrade Silv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Hugo de Andrade Silves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540" r="1657" b="29448"/>
                    <a:stretch/>
                  </pic:blipFill>
                  <pic:spPr bwMode="auto">
                    <a:xfrm>
                      <a:off x="0" y="0"/>
                      <a:ext cx="27984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A41A14" w:rsidR="00270CF4" w:rsidP="5705FF1E" w:rsidRDefault="00270CF4" w14:paraId="1A96511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A41A14" w:rsidR="00270CF4" w:rsidP="5705FF1E" w:rsidRDefault="00270CF4" w14:paraId="7DF4E37C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A41A14" w:rsidR="000F03CA" w:rsidP="5705FF1E" w:rsidRDefault="00270CF4" w14:paraId="7DCEC1D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pacing w:val="300"/>
          <w:sz w:val="22"/>
          <w:szCs w:val="22"/>
          <w:lang w:eastAsia="pt-BR"/>
        </w:rPr>
      </w:pPr>
      <w:r w:rsidRPr="5705FF1E" w:rsidR="00270CF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</w:t>
      </w:r>
      <w:r w:rsidRPr="5705FF1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rof. </w:t>
      </w:r>
      <w:proofErr w:type="spellStart"/>
      <w:r w:rsidRPr="5705FF1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5705FF1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5705FF1E" w:rsidR="006955A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Hugo de Andrade Silvestre</w:t>
      </w:r>
      <w:r>
        <w:br/>
      </w:r>
      <w:r w:rsidRPr="5705FF1E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A41A14" w:rsidR="000F03CA" w:rsidP="5705FF1E" w:rsidRDefault="000F03CA" w14:paraId="44FB30F8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A41A14" w:rsidR="000F03CA" w:rsidP="5705FF1E" w:rsidRDefault="000F03CA" w14:paraId="1DA6542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A41A14" w:rsidR="000F03CA" w:rsidP="5705FF1E" w:rsidRDefault="000F03CA" w14:paraId="3041E39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sectPr w:rsidRPr="00A41A14" w:rsidR="000F03CA" w:rsidSect="00DF13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3701B" w:rsidP="00B83E08" w:rsidRDefault="0053701B" w14:paraId="722B00A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701B" w:rsidP="00B83E08" w:rsidRDefault="0053701B" w14:paraId="42C6D7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6E1831B3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B0862" w14:paraId="1654C4D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5EB985F2" wp14:editId="0E546BC2">
              <wp:simplePos x="0" y="0"/>
              <wp:positionH relativeFrom="column">
                <wp:posOffset>-154305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7F902B3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15pt;margin-top:-7.2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K580vrfAAAACwEAAA8AAAAAAAAAAAAAAAAAgAQAAGRycy9k&#10;b3ducmV2LnhtbFBLBQYAAAAABAAEAPMAAACMBQAAAAA=&#10;">
              <v:textbox>
                <w:txbxContent>
                  <w:p w:rsidR="001B0862" w:rsidP="001B0862" w:rsidRDefault="001B086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B0862" w14:paraId="6BB7DF5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5EB985F2" wp14:editId="0E546BC2">
              <wp:simplePos x="0" y="0"/>
              <wp:positionH relativeFrom="column">
                <wp:posOffset>-249555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89124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9.65pt;margin-top:-8.7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eGeBnfAAAACwEAAA8AAABkcnMvZG93bnJldi54&#10;bWxMj8tOwzAQRfdI/IM1SOxap4loaYhTISQkWBX6ENtpPCRR43EUu6n5e5wV7OZxdOdMsQmmEyMN&#10;rrWsYDFPQBBXVrdcKzjsX2ePIJxH1thZJgU/5GBT3t4UmGt75U8ad74WMYRdjgoa7/tcSlc1ZNDN&#10;bU8cd992MOhjO9RSD3iN4aaTaZIspcGW44UGe3ppqDrvLkbBeF59vb8NH+a4Dwc8Znab1WGr1P1d&#10;eH4C4Sn4Pxgm/agOZXQ62QtrJzoFs2ydRTQWi9UDiIlI1tPopGCZpiDLQv7/ofwF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t4Z4Gd8AAAALAQAADwAAAAAAAAAAAAAAAACCBAAAZHJz&#10;L2Rvd25yZXYueG1sUEsFBgAAAAAEAAQA8wAAAI4FAAAAAA==&#10;">
              <v:textbox>
                <w:txbxContent>
                  <w:p w:rsidR="001B0862" w:rsidP="001B0862" w:rsidRDefault="001B086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3701B" w:rsidP="00B83E08" w:rsidRDefault="0053701B" w14:paraId="54E11D2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701B" w:rsidP="00B83E08" w:rsidRDefault="0053701B" w14:paraId="31126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49E398E2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B0862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1F390A94" wp14:editId="6A57906D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B0862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030F2DBD" wp14:editId="785A4CB3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1B04C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839B5BB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45C092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2DE403A5" wp14:textId="77777777">
    <w:pPr>
      <w:pStyle w:val="Cabealho"/>
    </w:pPr>
  </w:p>
  <w:p xmlns:wp14="http://schemas.microsoft.com/office/word/2010/wordml" w:rsidR="00926BE7" w:rsidP="000F03CA" w:rsidRDefault="00926BE7" w14:paraId="62431C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C2E"/>
    <w:multiLevelType w:val="multilevel"/>
    <w:tmpl w:val="92C2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E02E14"/>
    <w:multiLevelType w:val="multilevel"/>
    <w:tmpl w:val="DB5A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A293D8E"/>
    <w:multiLevelType w:val="multilevel"/>
    <w:tmpl w:val="73423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AD16BB9"/>
    <w:multiLevelType w:val="multilevel"/>
    <w:tmpl w:val="C1626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2C717B"/>
    <w:multiLevelType w:val="multilevel"/>
    <w:tmpl w:val="78AE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002168"/>
    <w:multiLevelType w:val="multilevel"/>
    <w:tmpl w:val="B424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B411385"/>
    <w:multiLevelType w:val="multilevel"/>
    <w:tmpl w:val="F264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EF5F52"/>
    <w:multiLevelType w:val="multilevel"/>
    <w:tmpl w:val="249E0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0434589"/>
    <w:multiLevelType w:val="multilevel"/>
    <w:tmpl w:val="A3F0B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72B2622"/>
    <w:multiLevelType w:val="multilevel"/>
    <w:tmpl w:val="3E628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F930E12"/>
    <w:multiLevelType w:val="multilevel"/>
    <w:tmpl w:val="EC96E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375062B"/>
    <w:multiLevelType w:val="multilevel"/>
    <w:tmpl w:val="A76A31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B239F3"/>
    <w:multiLevelType w:val="multilevel"/>
    <w:tmpl w:val="9E5C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143AB5"/>
    <w:multiLevelType w:val="multilevel"/>
    <w:tmpl w:val="E794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F71BB2"/>
    <w:multiLevelType w:val="multilevel"/>
    <w:tmpl w:val="4AA8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C0968ED"/>
    <w:multiLevelType w:val="multilevel"/>
    <w:tmpl w:val="D2DE3CD2"/>
    <w:lvl w:ilvl="0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2"/>
  </w:num>
  <w:num w:numId="9">
    <w:abstractNumId w:val="18"/>
  </w:num>
  <w:num w:numId="10">
    <w:abstractNumId w:val="2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21"/>
  </w:num>
  <w:num w:numId="16">
    <w:abstractNumId w:val="4"/>
  </w:num>
  <w:num w:numId="17">
    <w:abstractNumId w:val="0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66BCE"/>
    <w:rsid w:val="00090F34"/>
    <w:rsid w:val="00093AB1"/>
    <w:rsid w:val="000A0312"/>
    <w:rsid w:val="000A63B0"/>
    <w:rsid w:val="000A6D96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30B0"/>
    <w:rsid w:val="0016729F"/>
    <w:rsid w:val="0017044E"/>
    <w:rsid w:val="00176689"/>
    <w:rsid w:val="001A52CE"/>
    <w:rsid w:val="001B0862"/>
    <w:rsid w:val="001B3AAD"/>
    <w:rsid w:val="001C0B6F"/>
    <w:rsid w:val="001C5C31"/>
    <w:rsid w:val="001E3B2A"/>
    <w:rsid w:val="002235DF"/>
    <w:rsid w:val="00227A53"/>
    <w:rsid w:val="00251E62"/>
    <w:rsid w:val="00252B6C"/>
    <w:rsid w:val="0025642B"/>
    <w:rsid w:val="00267F81"/>
    <w:rsid w:val="00270CF4"/>
    <w:rsid w:val="00287003"/>
    <w:rsid w:val="00293DF4"/>
    <w:rsid w:val="002A08D8"/>
    <w:rsid w:val="002A3BB2"/>
    <w:rsid w:val="002A40A5"/>
    <w:rsid w:val="002B26B6"/>
    <w:rsid w:val="002D217F"/>
    <w:rsid w:val="002D37BC"/>
    <w:rsid w:val="002D433B"/>
    <w:rsid w:val="002E5E2C"/>
    <w:rsid w:val="003059FC"/>
    <w:rsid w:val="0031206B"/>
    <w:rsid w:val="003149A4"/>
    <w:rsid w:val="0032686C"/>
    <w:rsid w:val="00345508"/>
    <w:rsid w:val="003650C1"/>
    <w:rsid w:val="00367DAE"/>
    <w:rsid w:val="00385193"/>
    <w:rsid w:val="00392AA5"/>
    <w:rsid w:val="00396027"/>
    <w:rsid w:val="003B338E"/>
    <w:rsid w:val="003B43B7"/>
    <w:rsid w:val="003C2829"/>
    <w:rsid w:val="003E1AEA"/>
    <w:rsid w:val="003E29E1"/>
    <w:rsid w:val="003E2EC6"/>
    <w:rsid w:val="00411706"/>
    <w:rsid w:val="00412AB7"/>
    <w:rsid w:val="0042147A"/>
    <w:rsid w:val="004351EA"/>
    <w:rsid w:val="004522A1"/>
    <w:rsid w:val="004603E8"/>
    <w:rsid w:val="00491CD3"/>
    <w:rsid w:val="004D5709"/>
    <w:rsid w:val="004E33FB"/>
    <w:rsid w:val="005118AD"/>
    <w:rsid w:val="0053701B"/>
    <w:rsid w:val="00551521"/>
    <w:rsid w:val="00552E65"/>
    <w:rsid w:val="00554428"/>
    <w:rsid w:val="00554F07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5242F"/>
    <w:rsid w:val="00661078"/>
    <w:rsid w:val="00662D55"/>
    <w:rsid w:val="00662F9C"/>
    <w:rsid w:val="006955AE"/>
    <w:rsid w:val="006A0F82"/>
    <w:rsid w:val="006A1939"/>
    <w:rsid w:val="006A355B"/>
    <w:rsid w:val="006B4369"/>
    <w:rsid w:val="006C0803"/>
    <w:rsid w:val="006D3B0F"/>
    <w:rsid w:val="006E1768"/>
    <w:rsid w:val="006F4634"/>
    <w:rsid w:val="006F78F6"/>
    <w:rsid w:val="007003D3"/>
    <w:rsid w:val="007007A9"/>
    <w:rsid w:val="00704256"/>
    <w:rsid w:val="007322CD"/>
    <w:rsid w:val="007331B1"/>
    <w:rsid w:val="007466EF"/>
    <w:rsid w:val="00752BCB"/>
    <w:rsid w:val="00754B9E"/>
    <w:rsid w:val="00772439"/>
    <w:rsid w:val="007754E3"/>
    <w:rsid w:val="00775530"/>
    <w:rsid w:val="00792025"/>
    <w:rsid w:val="007974A2"/>
    <w:rsid w:val="00797A76"/>
    <w:rsid w:val="007A6A8A"/>
    <w:rsid w:val="007A6E3D"/>
    <w:rsid w:val="007C1862"/>
    <w:rsid w:val="007D5C3B"/>
    <w:rsid w:val="007E0DD2"/>
    <w:rsid w:val="007F1189"/>
    <w:rsid w:val="007F290C"/>
    <w:rsid w:val="00805E63"/>
    <w:rsid w:val="0081069D"/>
    <w:rsid w:val="008209C0"/>
    <w:rsid w:val="00823C9A"/>
    <w:rsid w:val="00864F4E"/>
    <w:rsid w:val="00877183"/>
    <w:rsid w:val="00887096"/>
    <w:rsid w:val="008B13F2"/>
    <w:rsid w:val="008C221F"/>
    <w:rsid w:val="008C74DA"/>
    <w:rsid w:val="008D2597"/>
    <w:rsid w:val="008E54BF"/>
    <w:rsid w:val="008F1DD0"/>
    <w:rsid w:val="008F771D"/>
    <w:rsid w:val="0091522C"/>
    <w:rsid w:val="00915C3A"/>
    <w:rsid w:val="00916F73"/>
    <w:rsid w:val="009171FA"/>
    <w:rsid w:val="00926BE7"/>
    <w:rsid w:val="009369E2"/>
    <w:rsid w:val="009421CE"/>
    <w:rsid w:val="00944CD8"/>
    <w:rsid w:val="009452F1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67FC"/>
    <w:rsid w:val="009A5D18"/>
    <w:rsid w:val="009B0833"/>
    <w:rsid w:val="009C4598"/>
    <w:rsid w:val="009C65F6"/>
    <w:rsid w:val="009D229B"/>
    <w:rsid w:val="009E2C89"/>
    <w:rsid w:val="009E6793"/>
    <w:rsid w:val="009E701C"/>
    <w:rsid w:val="009F6DD4"/>
    <w:rsid w:val="00A01FB0"/>
    <w:rsid w:val="00A40BC8"/>
    <w:rsid w:val="00A41A14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B10FC6"/>
    <w:rsid w:val="00B13050"/>
    <w:rsid w:val="00B31E47"/>
    <w:rsid w:val="00B6742A"/>
    <w:rsid w:val="00B71957"/>
    <w:rsid w:val="00B73BB6"/>
    <w:rsid w:val="00B83E08"/>
    <w:rsid w:val="00B8634A"/>
    <w:rsid w:val="00BA3448"/>
    <w:rsid w:val="00BD1116"/>
    <w:rsid w:val="00BE3269"/>
    <w:rsid w:val="00BE76DD"/>
    <w:rsid w:val="00C055B0"/>
    <w:rsid w:val="00C06E73"/>
    <w:rsid w:val="00C13FE9"/>
    <w:rsid w:val="00C22A23"/>
    <w:rsid w:val="00C2350D"/>
    <w:rsid w:val="00C32961"/>
    <w:rsid w:val="00C63227"/>
    <w:rsid w:val="00C659B8"/>
    <w:rsid w:val="00C7563D"/>
    <w:rsid w:val="00C86403"/>
    <w:rsid w:val="00CB5B0C"/>
    <w:rsid w:val="00CB75F6"/>
    <w:rsid w:val="00CC6581"/>
    <w:rsid w:val="00CE1DCC"/>
    <w:rsid w:val="00CE72D1"/>
    <w:rsid w:val="00CF3249"/>
    <w:rsid w:val="00CF6958"/>
    <w:rsid w:val="00CF6D16"/>
    <w:rsid w:val="00CF7769"/>
    <w:rsid w:val="00D04B33"/>
    <w:rsid w:val="00D15B8C"/>
    <w:rsid w:val="00D24B40"/>
    <w:rsid w:val="00D3023A"/>
    <w:rsid w:val="00D3269C"/>
    <w:rsid w:val="00D35956"/>
    <w:rsid w:val="00D412F2"/>
    <w:rsid w:val="00D435D4"/>
    <w:rsid w:val="00D54E05"/>
    <w:rsid w:val="00D572E3"/>
    <w:rsid w:val="00D75930"/>
    <w:rsid w:val="00D87EC2"/>
    <w:rsid w:val="00DB04A6"/>
    <w:rsid w:val="00DD131A"/>
    <w:rsid w:val="00DD3888"/>
    <w:rsid w:val="00DE7D6B"/>
    <w:rsid w:val="00DF13D4"/>
    <w:rsid w:val="00DF14C4"/>
    <w:rsid w:val="00DF741F"/>
    <w:rsid w:val="00E0151E"/>
    <w:rsid w:val="00E0369A"/>
    <w:rsid w:val="00E0397A"/>
    <w:rsid w:val="00E06FFB"/>
    <w:rsid w:val="00E229F3"/>
    <w:rsid w:val="00E2560F"/>
    <w:rsid w:val="00E427B1"/>
    <w:rsid w:val="00E511BE"/>
    <w:rsid w:val="00E521C7"/>
    <w:rsid w:val="00E55DD7"/>
    <w:rsid w:val="00E57D0E"/>
    <w:rsid w:val="00E60946"/>
    <w:rsid w:val="00E66730"/>
    <w:rsid w:val="00E72324"/>
    <w:rsid w:val="00E76625"/>
    <w:rsid w:val="00EA5D6B"/>
    <w:rsid w:val="00EB5A37"/>
    <w:rsid w:val="00EC374C"/>
    <w:rsid w:val="00EF5861"/>
    <w:rsid w:val="00EF5BF0"/>
    <w:rsid w:val="00EF7078"/>
    <w:rsid w:val="00F02E38"/>
    <w:rsid w:val="00F10806"/>
    <w:rsid w:val="00F12EAF"/>
    <w:rsid w:val="00F50804"/>
    <w:rsid w:val="00F53AE1"/>
    <w:rsid w:val="00F56CAE"/>
    <w:rsid w:val="00F570DB"/>
    <w:rsid w:val="00F57F69"/>
    <w:rsid w:val="00F63407"/>
    <w:rsid w:val="00F722DA"/>
    <w:rsid w:val="00F81D2F"/>
    <w:rsid w:val="00F90111"/>
    <w:rsid w:val="00F90F7D"/>
    <w:rsid w:val="00F913A0"/>
    <w:rsid w:val="00F95DCC"/>
    <w:rsid w:val="00F95E14"/>
    <w:rsid w:val="00FB7BEC"/>
    <w:rsid w:val="00FF15C4"/>
    <w:rsid w:val="00FF2AA0"/>
    <w:rsid w:val="00FF7118"/>
    <w:rsid w:val="13712BBF"/>
    <w:rsid w:val="1852E377"/>
    <w:rsid w:val="24878412"/>
    <w:rsid w:val="25DE4388"/>
    <w:rsid w:val="2DF9DBA3"/>
    <w:rsid w:val="2F9190EF"/>
    <w:rsid w:val="32FDB717"/>
    <w:rsid w:val="47049CAA"/>
    <w:rsid w:val="5705F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C4DD"/>
  <w15:docId w15:val="{BF546257-5556-404F-970C-BDE1EC014D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1B0862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08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24" /><Relationship Type="http://schemas.openxmlformats.org/officeDocument/2006/relationships/settings" Target="settings.xml" Id="rId5" /><Relationship Type="http://schemas.openxmlformats.org/officeDocument/2006/relationships/header" Target="header3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D949-1A3B-47FA-A798-1F845B6C51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2021-08-05T12:27:00.0000000Z</dcterms:created>
  <dcterms:modified xsi:type="dcterms:W3CDTF">2022-08-26T14:29:51.5163735Z</dcterms:modified>
</coreProperties>
</file>