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41433C" w:rsidR="000F03CA" w:rsidP="54309F47" w:rsidRDefault="000F03CA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AD10A5" w:rsidR="006C0803" w:rsidTr="54309F47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AD10A5" w:rsidR="006C0803" w:rsidP="54309F47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AD10A5" w:rsidR="00056AF6" w:rsidTr="54309F47" w14:paraId="4568B635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AD10A5" w:rsidR="00056AF6" w:rsidP="54309F47" w:rsidRDefault="006C0803" w14:paraId="6D2CF891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4309F47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Nome da Disciplina:</w:t>
            </w:r>
            <w:r w:rsidRPr="54309F47" w:rsidR="00C618F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4309F47" w:rsidR="008463F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Planejamento e Orçamento Público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AD10A5" w:rsidR="00056AF6" w:rsidP="54309F47" w:rsidRDefault="006C0803" w14:paraId="5E1F0E3B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4309F47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54309F47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</w:t>
            </w:r>
            <w:r w:rsidRPr="54309F47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54309F47" w:rsidR="00CB67A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1/2</w:t>
            </w:r>
          </w:p>
        </w:tc>
      </w:tr>
      <w:tr xmlns:wp14="http://schemas.microsoft.com/office/word/2010/wordml" w:rsidRPr="00AD10A5" w:rsidR="00056AF6" w:rsidTr="54309F47" w14:paraId="69FB8697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AD10A5" w:rsidR="00056AF6" w:rsidP="54309F47" w:rsidRDefault="006C0803" w14:paraId="7797A363" wp14:textId="67AC6C32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</w:pPr>
            <w:r w:rsidRPr="54309F47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54309F47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Disciplina: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AD10A5" w:rsidR="00056AF6" w:rsidP="54309F47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4309F47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54309F47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AD10A5" w:rsidR="003E2EC6" w:rsidTr="54309F47" w14:paraId="4038BC67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AD10A5" w:rsidR="003E2EC6" w:rsidP="54309F47" w:rsidRDefault="003E2EC6" w14:paraId="33ABEAB7" wp14:textId="260EA778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3E2EC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</w:p>
        </w:tc>
      </w:tr>
      <w:tr xmlns:wp14="http://schemas.microsoft.com/office/word/2010/wordml" w:rsidRPr="00AD10A5" w:rsidR="007331B1" w:rsidTr="54309F47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AD10A5" w:rsidR="007331B1" w:rsidP="54309F47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4309F47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54309F47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54309F47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AD10A5" w:rsidR="007331B1" w:rsidP="54309F47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54309F47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54309F47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54309F47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54309F47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AD10A5" w:rsidR="00056AF6" w:rsidP="54309F47" w:rsidRDefault="00056AF6" w14:paraId="0A37501D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D10A5" w:rsidR="006C0803" w:rsidTr="54309F47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D10A5" w:rsidR="006C0803" w:rsidP="54309F47" w:rsidRDefault="00624DC5" w14:paraId="2B60BCB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54309F47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  <w:r w:rsidRPr="54309F47" w:rsidR="00CA0E8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A</w:t>
            </w:r>
          </w:p>
        </w:tc>
      </w:tr>
    </w:tbl>
    <w:p xmlns:wp14="http://schemas.microsoft.com/office/word/2010/wordml" w:rsidRPr="00893CE6" w:rsidR="00CA0E85" w:rsidP="54309F47" w:rsidRDefault="00CA0E85" w14:paraId="39275B6C" wp14:textId="77777777">
      <w:pPr>
        <w:pBdr>
          <w:bottom w:val="single" w:color="auto" w:sz="4" w:space="1"/>
        </w:pBdr>
        <w:tabs>
          <w:tab w:val="left" w:pos="284"/>
        </w:tabs>
        <w:spacing w:after="0"/>
        <w:jc w:val="both"/>
        <w:rPr>
          <w:rFonts w:ascii="Arial" w:hAnsi="Arial" w:eastAsia="Arial" w:cs="Arial"/>
          <w:sz w:val="22"/>
          <w:szCs w:val="22"/>
          <w:lang w:eastAsia="pt-BR"/>
        </w:rPr>
      </w:pPr>
      <w:r w:rsidRPr="54309F47" w:rsidR="00CA0E85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54309F47" w:rsidR="00CA0E85">
        <w:rPr>
          <w:rFonts w:ascii="Arial" w:hAnsi="Arial" w:eastAsia="Arial" w:cs="Arial"/>
          <w:sz w:val="22"/>
          <w:szCs w:val="22"/>
          <w:lang w:eastAsia="pt-BR"/>
        </w:rPr>
        <w:t>Vera Mota da Silva Barbosa</w:t>
      </w:r>
      <w:r w:rsidRPr="54309F47" w:rsidR="00CA0E85">
        <w:rPr>
          <w:rFonts w:ascii="Arial" w:hAnsi="Arial" w:eastAsia="Arial" w:cs="Arial"/>
          <w:sz w:val="22"/>
          <w:szCs w:val="22"/>
          <w:lang w:eastAsia="pt-BR"/>
        </w:rPr>
        <w:t xml:space="preserve">, </w:t>
      </w:r>
      <w:proofErr w:type="spellStart"/>
      <w:r w:rsidRPr="54309F47" w:rsidR="00CA0E85">
        <w:rPr>
          <w:rFonts w:ascii="Arial" w:hAnsi="Arial" w:eastAsia="Arial" w:cs="Arial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="00CA0E85" w:rsidP="54309F47" w:rsidRDefault="00CA0E85" w14:paraId="5DAB6C7B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D10A5" w:rsidR="006F46FE" w:rsidTr="54309F47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D10A5" w:rsidR="006F46FE" w:rsidP="54309F47" w:rsidRDefault="006F46FE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6F46F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</w:tbl>
    <w:p w:rsidR="15487175" w:rsidP="54309F47" w:rsidRDefault="15487175" w14:paraId="741736F4" w14:textId="43C7495A">
      <w:pPr>
        <w:pStyle w:val="Normal"/>
        <w:spacing w:after="0"/>
        <w:jc w:val="both"/>
        <w:rPr>
          <w:rFonts w:ascii="Arial" w:hAnsi="Arial" w:eastAsia="Arial" w:cs="Arial"/>
          <w:sz w:val="22"/>
          <w:szCs w:val="22"/>
        </w:rPr>
      </w:pPr>
      <w:r w:rsidRPr="54309F47" w:rsidR="15487175">
        <w:rPr>
          <w:rFonts w:ascii="Arial" w:hAnsi="Arial" w:eastAsia="Arial" w:cs="Arial"/>
          <w:sz w:val="22"/>
          <w:szCs w:val="22"/>
        </w:rPr>
        <w:t>Identifica os principais instrumentos para o planejamento no setor público a luz da Constituição Federal e das demais normas relacionadas à temática. Explica as diferentes etapas do processo de planejamento e execução do orçamento público. Categoriza os processos de fiscalização tributária nas diferentes esferas públicas.</w:t>
      </w:r>
    </w:p>
    <w:p xmlns:wp14="http://schemas.microsoft.com/office/word/2010/wordml" w:rsidR="0015066B" w:rsidP="54309F47" w:rsidRDefault="0015066B" w14:paraId="02EB378F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D10A5" w:rsidR="001E2AEA" w:rsidTr="54309F47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D10A5" w:rsidR="001E2AEA" w:rsidP="54309F47" w:rsidRDefault="001E2AEA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1E2AE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="001E2AEA" w:rsidP="54309F47" w:rsidRDefault="001E2AEA" w14:paraId="03258320" wp14:textId="77777777">
      <w:pPr>
        <w:pBdr>
          <w:bottom w:val="single" w:color="auto" w:sz="4" w:space="1"/>
        </w:pBdr>
        <w:spacing w:after="0"/>
        <w:jc w:val="both"/>
        <w:rPr>
          <w:rFonts w:ascii="Arial" w:hAnsi="Arial" w:eastAsia="Arial" w:cs="Arial"/>
          <w:sz w:val="22"/>
          <w:szCs w:val="22"/>
          <w:u w:val="single"/>
          <w:lang w:eastAsia="pt-BR"/>
        </w:rPr>
      </w:pPr>
      <w:r w:rsidRPr="54309F47" w:rsidR="001E2AEA">
        <w:rPr>
          <w:rFonts w:ascii="Arial" w:hAnsi="Arial" w:eastAsia="Arial" w:cs="Arial"/>
          <w:sz w:val="22"/>
          <w:szCs w:val="22"/>
          <w:lang w:eastAsia="pt-BR"/>
        </w:rPr>
        <w:t>Levar o aluno à compreensão dos conceitos dos mecanismos pertinentes ao Planejamento e Orçamento Público para o desempenho de suas funções e o auxílio na tomada de decisões.</w:t>
      </w:r>
    </w:p>
    <w:p xmlns:wp14="http://schemas.microsoft.com/office/word/2010/wordml" w:rsidR="001E2AEA" w:rsidP="54309F47" w:rsidRDefault="001E2AEA" w14:paraId="6A05A809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938"/>
      </w:tblGrid>
      <w:tr xmlns:wp14="http://schemas.microsoft.com/office/word/2010/wordml" w:rsidRPr="00AD10A5" w:rsidR="001C5C31" w:rsidTr="54309F47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AD10A5" w:rsidR="001C5C31" w:rsidP="54309F47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AD10A5" w:rsidR="001C5C31" w:rsidTr="54309F47" w14:paraId="232A9569" wp14:textId="77777777">
        <w:trPr>
          <w:cantSplit/>
          <w:trHeight w:val="397"/>
        </w:trPr>
        <w:tc>
          <w:tcPr>
            <w:tcW w:w="1316" w:type="pct"/>
            <w:shd w:val="clear" w:color="auto" w:fill="DBE5F1" w:themeFill="accent1" w:themeFillTint="33"/>
            <w:tcMar/>
            <w:vAlign w:val="center"/>
          </w:tcPr>
          <w:p w:rsidRPr="00AD10A5" w:rsidR="001C5C31" w:rsidP="54309F47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684" w:type="pct"/>
            <w:shd w:val="clear" w:color="auto" w:fill="DBE5F1" w:themeFill="accent1" w:themeFillTint="33"/>
            <w:tcMar/>
            <w:vAlign w:val="center"/>
          </w:tcPr>
          <w:p w:rsidRPr="00AD10A5" w:rsidR="001C5C31" w:rsidP="54309F47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AD10A5" w:rsidR="00086F91" w:rsidTr="54309F47" w14:paraId="2FE00BE8" wp14:textId="77777777">
        <w:trPr>
          <w:cantSplit/>
          <w:trHeight w:val="397"/>
        </w:trPr>
        <w:tc>
          <w:tcPr>
            <w:tcW w:w="1316" w:type="pct"/>
            <w:tcMar/>
            <w:vAlign w:val="center"/>
          </w:tcPr>
          <w:p w:rsidRPr="00AD10A5" w:rsidR="00086F91" w:rsidP="54309F47" w:rsidRDefault="00086F91" w14:paraId="30B8AFE7" wp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086F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1 </w:t>
            </w:r>
            <w:r w:rsidRPr="54309F47" w:rsidR="00F43A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Conceito, Funções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Princípios Do Orçamento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Público</w:t>
            </w:r>
          </w:p>
        </w:tc>
        <w:tc>
          <w:tcPr>
            <w:tcW w:w="3684" w:type="pct"/>
            <w:tcMar/>
            <w:vAlign w:val="bottom"/>
          </w:tcPr>
          <w:p w:rsidRPr="00292203" w:rsidR="00086F91" w:rsidP="54309F47" w:rsidRDefault="00135BDF" w14:paraId="58DA8F8E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1 -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Definir orçamento público, bem como citar os seus objetivos e as suas características.</w:t>
            </w:r>
          </w:p>
          <w:p w:rsidRPr="00292203" w:rsidR="00086F91" w:rsidP="54309F47" w:rsidRDefault="00135BDF" w14:paraId="303BEE12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2 -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Relacionar o orçamento público com as funções do Estado.</w:t>
            </w:r>
          </w:p>
          <w:p w:rsidRPr="00292203" w:rsidR="00086F91" w:rsidP="54309F47" w:rsidRDefault="00135BDF" w14:paraId="50D58348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3 -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Indicar os princípios orçamentários.</w:t>
            </w:r>
          </w:p>
        </w:tc>
      </w:tr>
      <w:tr xmlns:wp14="http://schemas.microsoft.com/office/word/2010/wordml" w:rsidRPr="00AD10A5" w:rsidR="00086F91" w:rsidTr="54309F47" w14:paraId="6B001F38" wp14:textId="77777777">
        <w:trPr>
          <w:cantSplit/>
          <w:trHeight w:val="397"/>
        </w:trPr>
        <w:tc>
          <w:tcPr>
            <w:tcW w:w="1316" w:type="pct"/>
            <w:tcMar/>
            <w:vAlign w:val="bottom"/>
          </w:tcPr>
          <w:p w:rsidRPr="00AD10A5" w:rsidR="00086F91" w:rsidP="54309F47" w:rsidRDefault="00086F91" w14:paraId="105B56A6" wp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086F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2 </w:t>
            </w:r>
            <w:r w:rsidRPr="54309F47" w:rsidR="00F43A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Introdução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o Orçamento Governamental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 Brasil</w:t>
            </w:r>
          </w:p>
        </w:tc>
        <w:tc>
          <w:tcPr>
            <w:tcW w:w="3684" w:type="pct"/>
            <w:tcMar/>
            <w:vAlign w:val="bottom"/>
          </w:tcPr>
          <w:p w:rsidRPr="00292203" w:rsidR="00086F91" w:rsidP="54309F47" w:rsidRDefault="00135BDF" w14:paraId="296EF4D7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1 -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Definir o modelo orçamentário brasileiro, de acordo com a Constituição Federal de 1988.</w:t>
            </w:r>
          </w:p>
          <w:p w:rsidRPr="00292203" w:rsidR="00086F91" w:rsidP="54309F47" w:rsidRDefault="00135BDF" w14:paraId="604ECFE5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2 -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Identificar os principais instrumentos utilizados no orçamento público brasileiro.</w:t>
            </w:r>
          </w:p>
          <w:p w:rsidRPr="00292203" w:rsidR="00086F91" w:rsidP="54309F47" w:rsidRDefault="00135BDF" w14:paraId="4613AB19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3 -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Reconhecer o ciclo do orçamento público no Brasil.</w:t>
            </w:r>
          </w:p>
        </w:tc>
      </w:tr>
      <w:tr xmlns:wp14="http://schemas.microsoft.com/office/word/2010/wordml" w:rsidRPr="00AD10A5" w:rsidR="00086F91" w:rsidTr="54309F47" w14:paraId="493BFDC7" wp14:textId="77777777">
        <w:trPr>
          <w:cantSplit/>
          <w:trHeight w:val="397"/>
        </w:trPr>
        <w:tc>
          <w:tcPr>
            <w:tcW w:w="1316" w:type="pct"/>
            <w:tcMar/>
            <w:vAlign w:val="center"/>
          </w:tcPr>
          <w:p w:rsidRPr="00AD10A5" w:rsidR="00086F91" w:rsidP="54309F47" w:rsidRDefault="00086F91" w14:paraId="569E7CCF" wp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086F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3 </w:t>
            </w:r>
            <w:r w:rsidRPr="54309F47" w:rsidR="00F43A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Orçamento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as Diferentes Esferas Públicas</w:t>
            </w:r>
          </w:p>
        </w:tc>
        <w:tc>
          <w:tcPr>
            <w:tcW w:w="3684" w:type="pct"/>
            <w:tcMar/>
            <w:vAlign w:val="bottom"/>
          </w:tcPr>
          <w:p w:rsidRPr="00292203" w:rsidR="00086F91" w:rsidP="54309F47" w:rsidRDefault="00135BDF" w14:paraId="7B376023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1 -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Reconhecer o funcionamento do orçamento público nos municípios brasileiros e a sua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legislação.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​​​​​​​</w:t>
            </w:r>
          </w:p>
          <w:p w:rsidRPr="00292203" w:rsidR="00086F91" w:rsidP="54309F47" w:rsidRDefault="00135BDF" w14:paraId="4444DF2D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2 -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Identificar o funcionamento do or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ç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amento p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ú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blico nos estados brasileiros e a sua legisla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çã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o.</w:t>
            </w:r>
          </w:p>
          <w:p w:rsidRPr="00292203" w:rsidR="00086F91" w:rsidP="54309F47" w:rsidRDefault="00135BDF" w14:paraId="60B59CD6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3 -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Comparar o or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ç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amento p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ú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blico da Uni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ã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 com os or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ç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amentos dos estados e municípios brasileiros.</w:t>
            </w:r>
          </w:p>
        </w:tc>
      </w:tr>
      <w:tr xmlns:wp14="http://schemas.microsoft.com/office/word/2010/wordml" w:rsidRPr="00AD10A5" w:rsidR="00086F91" w:rsidTr="54309F47" w14:paraId="336689C3" wp14:textId="77777777">
        <w:trPr>
          <w:cantSplit/>
          <w:trHeight w:val="397"/>
        </w:trPr>
        <w:tc>
          <w:tcPr>
            <w:tcW w:w="1316" w:type="pct"/>
            <w:tcMar/>
            <w:vAlign w:val="bottom"/>
          </w:tcPr>
          <w:p w:rsidRPr="00AD10A5" w:rsidR="00086F91" w:rsidP="54309F47" w:rsidRDefault="00086F91" w14:paraId="5B5FDE5A" wp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086F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4 </w:t>
            </w:r>
            <w:r w:rsidRPr="54309F47" w:rsidR="00F43A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Ciclo Orçamentário: Processo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Órgãos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​​​​​​​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Envolvidos</w:t>
            </w:r>
          </w:p>
        </w:tc>
        <w:tc>
          <w:tcPr>
            <w:tcW w:w="3684" w:type="pct"/>
            <w:tcMar/>
            <w:vAlign w:val="bottom"/>
          </w:tcPr>
          <w:p w:rsidRPr="00292203" w:rsidR="00086F91" w:rsidP="54309F47" w:rsidRDefault="00135BDF" w14:paraId="726DA19A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1 -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Identificar os objetivos do ciclo orçamentário.</w:t>
            </w:r>
          </w:p>
          <w:p w:rsidRPr="00292203" w:rsidR="00086F91" w:rsidP="54309F47" w:rsidRDefault="00135BDF" w14:paraId="75159114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2 -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Esquematizar as fases do ciclo orçamentário.</w:t>
            </w:r>
          </w:p>
          <w:p w:rsidRPr="00292203" w:rsidR="00086F91" w:rsidP="54309F47" w:rsidRDefault="00135BDF" w14:paraId="6C9693C4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3 -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Indicar a responsabilidade na elaboração do ciclo orçamentário nas diferentes esferas públicas e os órgãos fiscalizadores.</w:t>
            </w:r>
          </w:p>
        </w:tc>
      </w:tr>
      <w:tr xmlns:wp14="http://schemas.microsoft.com/office/word/2010/wordml" w:rsidRPr="00AD10A5" w:rsidR="00086F91" w:rsidTr="54309F47" w14:paraId="6859D8E5" wp14:textId="77777777">
        <w:trPr>
          <w:cantSplit/>
          <w:trHeight w:val="397"/>
        </w:trPr>
        <w:tc>
          <w:tcPr>
            <w:tcW w:w="1316" w:type="pct"/>
            <w:tcMar/>
            <w:vAlign w:val="center"/>
          </w:tcPr>
          <w:p w:rsidRPr="00AD10A5" w:rsidR="00086F91" w:rsidP="54309F47" w:rsidRDefault="00086F91" w14:paraId="0C394E72" wp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086F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5 </w:t>
            </w:r>
            <w:r w:rsidRPr="54309F47" w:rsidR="00F43A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Classificação Orçamentária: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​​​​​​​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Receita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e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Despesa</w:t>
            </w:r>
          </w:p>
        </w:tc>
        <w:tc>
          <w:tcPr>
            <w:tcW w:w="3684" w:type="pct"/>
            <w:tcMar/>
            <w:vAlign w:val="bottom"/>
          </w:tcPr>
          <w:p w:rsidRPr="00292203" w:rsidR="00086F91" w:rsidP="54309F47" w:rsidRDefault="00135BDF" w14:paraId="6CA0324F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1 -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Definir receitas orçamentárias e suas competências.</w:t>
            </w:r>
          </w:p>
          <w:p w:rsidRPr="00292203" w:rsidR="00086F91" w:rsidP="54309F47" w:rsidRDefault="00135BDF" w14:paraId="66B08728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2 -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Especificar a codificação e a classificação das receitas orçamentárias.</w:t>
            </w:r>
          </w:p>
          <w:p w:rsidRPr="00292203" w:rsidR="00086F91" w:rsidP="54309F47" w:rsidRDefault="00135BDF" w14:paraId="42A11B63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3 -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Indicar a classificação orçamentária e as principais etapas das despesas do orçamento.</w:t>
            </w:r>
          </w:p>
        </w:tc>
      </w:tr>
      <w:tr xmlns:wp14="http://schemas.microsoft.com/office/word/2010/wordml" w:rsidRPr="00AD10A5" w:rsidR="00086F91" w:rsidTr="54309F47" w14:paraId="2895E1DE" wp14:textId="77777777">
        <w:trPr>
          <w:cantSplit/>
          <w:trHeight w:val="397"/>
        </w:trPr>
        <w:tc>
          <w:tcPr>
            <w:tcW w:w="1316" w:type="pct"/>
            <w:tcMar/>
            <w:vAlign w:val="center"/>
          </w:tcPr>
          <w:p w:rsidRPr="00AD10A5" w:rsidR="00086F91" w:rsidP="54309F47" w:rsidRDefault="00086F91" w14:paraId="600425CC" wp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086F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6 </w:t>
            </w:r>
            <w:r w:rsidRPr="54309F47" w:rsidR="00F43A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Despesas Públicas: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Bens Públicos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Externalidades</w:t>
            </w:r>
          </w:p>
        </w:tc>
        <w:tc>
          <w:tcPr>
            <w:tcW w:w="3684" w:type="pct"/>
            <w:tcMar/>
            <w:vAlign w:val="center"/>
          </w:tcPr>
          <w:p w:rsidRPr="00292203" w:rsidR="00086F91" w:rsidP="54309F47" w:rsidRDefault="00135BDF" w14:paraId="530483C6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1 -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Classificar economicamente a despesa.</w:t>
            </w:r>
          </w:p>
          <w:p w:rsidRPr="00292203" w:rsidR="00086F91" w:rsidP="54309F47" w:rsidRDefault="00135BDF" w14:paraId="2D64D919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2 -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Definir bens públicos e externalidades.</w:t>
            </w:r>
          </w:p>
          <w:p w:rsidRPr="00292203" w:rsidR="00086F91" w:rsidP="54309F47" w:rsidRDefault="00135BDF" w14:paraId="55714EE6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3 -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Distinguir bens públicos de externalidades.</w:t>
            </w:r>
          </w:p>
        </w:tc>
      </w:tr>
      <w:tr xmlns:wp14="http://schemas.microsoft.com/office/word/2010/wordml" w:rsidRPr="00AD10A5" w:rsidR="00086F91" w:rsidTr="54309F47" w14:paraId="4778FCD2" wp14:textId="77777777">
        <w:trPr>
          <w:cantSplit/>
          <w:trHeight w:val="397"/>
        </w:trPr>
        <w:tc>
          <w:tcPr>
            <w:tcW w:w="1316" w:type="pct"/>
            <w:tcMar/>
            <w:vAlign w:val="bottom"/>
          </w:tcPr>
          <w:p w:rsidRPr="00AD10A5" w:rsidR="00086F91" w:rsidP="54309F47" w:rsidRDefault="00086F91" w14:paraId="0D282EBF" wp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086F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7 </w:t>
            </w:r>
            <w:r w:rsidRPr="54309F47" w:rsidR="00F43A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Estágios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 Execução</w:t>
            </w:r>
            <w:r>
              <w:br/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​​​​​​​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Das Despesas: Empenho, Liquidação,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Pagamentos</w:t>
            </w:r>
          </w:p>
        </w:tc>
        <w:tc>
          <w:tcPr>
            <w:tcW w:w="3684" w:type="pct"/>
            <w:tcMar/>
            <w:vAlign w:val="bottom"/>
          </w:tcPr>
          <w:p w:rsidRPr="00292203" w:rsidR="00086F91" w:rsidP="54309F47" w:rsidRDefault="00135BDF" w14:paraId="0C4C8E89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1 -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Identificar a legislação referente às despesas públicas.</w:t>
            </w:r>
          </w:p>
          <w:p w:rsidRPr="00292203" w:rsidR="00086F91" w:rsidP="54309F47" w:rsidRDefault="00135BDF" w14:paraId="062CD3D7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2 -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Distinguir os três estágios da execução das despesas públicas.</w:t>
            </w:r>
          </w:p>
          <w:p w:rsidRPr="00292203" w:rsidR="00086F91" w:rsidP="54309F47" w:rsidRDefault="00135BDF" w14:paraId="1BDF837A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3 -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Descrever o que prevê o art. 60 da Lei n.º 4.320, de 17 de março</w:t>
            </w:r>
            <w:r>
              <w:br/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​​​​​​​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 1964.</w:t>
            </w:r>
          </w:p>
        </w:tc>
      </w:tr>
      <w:tr xmlns:wp14="http://schemas.microsoft.com/office/word/2010/wordml" w:rsidRPr="00AD10A5" w:rsidR="00086F91" w:rsidTr="54309F47" w14:paraId="0FD8FC90" wp14:textId="77777777">
        <w:trPr>
          <w:cantSplit/>
          <w:trHeight w:val="397"/>
        </w:trPr>
        <w:tc>
          <w:tcPr>
            <w:tcW w:w="1316" w:type="pct"/>
            <w:tcMar/>
            <w:vAlign w:val="bottom"/>
          </w:tcPr>
          <w:p w:rsidRPr="00AD10A5" w:rsidR="00086F91" w:rsidP="54309F47" w:rsidRDefault="00086F91" w14:paraId="163F2D35" wp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086F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8 </w:t>
            </w:r>
            <w:r w:rsidRPr="54309F47" w:rsidR="00F43A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Teorias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o Planejamento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​​​​​​​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ú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blico</w:t>
            </w:r>
          </w:p>
        </w:tc>
        <w:tc>
          <w:tcPr>
            <w:tcW w:w="3684" w:type="pct"/>
            <w:tcMar/>
            <w:vAlign w:val="bottom"/>
          </w:tcPr>
          <w:p w:rsidRPr="00292203" w:rsidR="00086F91" w:rsidP="54309F47" w:rsidRDefault="00135BDF" w14:paraId="7C99780C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1 -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Identificar os principais tipos de orçamento e as principais técnicas orçamentárias.</w:t>
            </w:r>
          </w:p>
          <w:p w:rsidRPr="00292203" w:rsidR="00086F91" w:rsidP="54309F47" w:rsidRDefault="00135BDF" w14:paraId="5B16B881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2 -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Reconhecer as leis e os princípios orçamentários.</w:t>
            </w:r>
          </w:p>
          <w:p w:rsidRPr="00292203" w:rsidR="00086F91" w:rsidP="54309F47" w:rsidRDefault="00135BDF" w14:paraId="25077FE3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3 -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Analisar a estruturação orçamentária como instrumento contábil de gestão.</w:t>
            </w:r>
          </w:p>
        </w:tc>
      </w:tr>
      <w:tr xmlns:wp14="http://schemas.microsoft.com/office/word/2010/wordml" w:rsidRPr="00AD10A5" w:rsidR="00086F91" w:rsidTr="54309F47" w14:paraId="2276791F" wp14:textId="77777777">
        <w:trPr>
          <w:cantSplit/>
          <w:trHeight w:val="397"/>
        </w:trPr>
        <w:tc>
          <w:tcPr>
            <w:tcW w:w="1316" w:type="pct"/>
            <w:tcMar/>
            <w:vAlign w:val="bottom"/>
          </w:tcPr>
          <w:p w:rsidRPr="00AD10A5" w:rsidR="00086F91" w:rsidP="54309F47" w:rsidRDefault="00086F91" w14:paraId="480FCEE7" wp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086F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9 </w:t>
            </w:r>
            <w:r w:rsidRPr="54309F47" w:rsidR="00F43A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</w:t>
            </w:r>
            <w:r w:rsidRPr="54309F47" w:rsidR="00086F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Trajetória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o Planejamento Orçamentário 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</w:t>
            </w:r>
            <w:r w:rsidRPr="54309F47" w:rsidR="00E561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 Brasil</w:t>
            </w:r>
          </w:p>
        </w:tc>
        <w:tc>
          <w:tcPr>
            <w:tcW w:w="3684" w:type="pct"/>
            <w:tcMar/>
            <w:vAlign w:val="bottom"/>
          </w:tcPr>
          <w:p w:rsidRPr="00292203" w:rsidR="00086F91" w:rsidP="54309F47" w:rsidRDefault="00135BDF" w14:paraId="1179B2C5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1 -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Reconhecer os alicerces do planejamento e do orçamento no Brasil.</w:t>
            </w:r>
          </w:p>
          <w:p w:rsidRPr="00292203" w:rsidR="00086F91" w:rsidP="54309F47" w:rsidRDefault="00135BDF" w14:paraId="5F25C9D2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2 -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Descrever o sistema de planejamento e de orçamento pós-Constituição de 1988.</w:t>
            </w:r>
          </w:p>
          <w:p w:rsidRPr="00292203" w:rsidR="00086F91" w:rsidP="54309F47" w:rsidRDefault="00135BDF" w14:paraId="7CD1D599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3 -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Identificar as principais tendências do planejamento e do orçamento brasileiro.</w:t>
            </w:r>
          </w:p>
        </w:tc>
      </w:tr>
      <w:tr xmlns:wp14="http://schemas.microsoft.com/office/word/2010/wordml" w:rsidRPr="00AD10A5" w:rsidR="00086F91" w:rsidTr="54309F47" w14:paraId="1707DA8F" wp14:textId="77777777">
        <w:trPr>
          <w:cantSplit/>
          <w:trHeight w:val="397"/>
        </w:trPr>
        <w:tc>
          <w:tcPr>
            <w:tcW w:w="1316" w:type="pct"/>
            <w:tcMar/>
            <w:vAlign w:val="bottom"/>
          </w:tcPr>
          <w:p w:rsidRPr="00AD10A5" w:rsidR="00086F91" w:rsidP="54309F47" w:rsidRDefault="00086F91" w14:paraId="253EDFCD" wp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086F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10 </w:t>
            </w:r>
            <w:r w:rsidRPr="54309F47" w:rsidR="00F43A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AD682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Reforma</w:t>
            </w:r>
            <w:r w:rsidRPr="54309F47" w:rsidR="00AD682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Gerencial </w:t>
            </w:r>
            <w:r w:rsidRPr="54309F47" w:rsidR="00AD682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</w:t>
            </w:r>
            <w:r w:rsidRPr="54309F47" w:rsidR="00AD682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os Processos </w:t>
            </w:r>
            <w:r w:rsidRPr="54309F47" w:rsidR="00AD682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</w:t>
            </w:r>
            <w:r w:rsidRPr="54309F47" w:rsidR="00AD682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 Planejamento</w:t>
            </w:r>
            <w:r>
              <w:br/>
            </w:r>
            <w:r w:rsidRPr="54309F47" w:rsidR="00AD682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​​​​​​​</w:t>
            </w:r>
            <w:r w:rsidRPr="54309F47" w:rsidR="00AD682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</w:t>
            </w:r>
            <w:r w:rsidRPr="54309F47" w:rsidR="00AD682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Or</w:t>
            </w:r>
            <w:r w:rsidRPr="54309F47" w:rsidR="00AD682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ç</w:t>
            </w:r>
            <w:r w:rsidRPr="54309F47" w:rsidR="00AD682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amento </w:t>
            </w:r>
            <w:r w:rsidRPr="54309F47" w:rsidR="00AD682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</w:t>
            </w:r>
            <w:r w:rsidRPr="54309F47" w:rsidR="00AD682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 Brasil</w:t>
            </w:r>
          </w:p>
        </w:tc>
        <w:tc>
          <w:tcPr>
            <w:tcW w:w="3684" w:type="pct"/>
            <w:tcMar/>
            <w:vAlign w:val="bottom"/>
          </w:tcPr>
          <w:p w:rsidRPr="00292203" w:rsidR="00086F91" w:rsidP="54309F47" w:rsidRDefault="00135BDF" w14:paraId="776AC4D2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1 -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Definir reforma gerencial e seus objetivos sociais.</w:t>
            </w:r>
          </w:p>
          <w:p w:rsidRPr="00292203" w:rsidR="00086F91" w:rsidP="54309F47" w:rsidRDefault="00135BDF" w14:paraId="7B7E1EBA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2 -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Identificar a efici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ê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ncia nos resultados da avalia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çã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 criteriosa dos gastos p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ú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blicos.</w:t>
            </w:r>
          </w:p>
          <w:p w:rsidRPr="00292203" w:rsidR="00086F91" w:rsidP="54309F47" w:rsidRDefault="00135BDF" w14:paraId="4445BC6F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3 -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Explicar a importância do papel do controle externo na eficiência do orçamento brasileiro.</w:t>
            </w:r>
          </w:p>
        </w:tc>
      </w:tr>
      <w:tr xmlns:wp14="http://schemas.microsoft.com/office/word/2010/wordml" w:rsidRPr="00AD10A5" w:rsidR="00086F91" w:rsidTr="54309F47" w14:paraId="557EDE76" wp14:textId="77777777">
        <w:trPr>
          <w:cantSplit/>
          <w:trHeight w:val="397"/>
        </w:trPr>
        <w:tc>
          <w:tcPr>
            <w:tcW w:w="1316" w:type="pct"/>
            <w:tcMar/>
            <w:vAlign w:val="bottom"/>
          </w:tcPr>
          <w:p w:rsidRPr="00AD10A5" w:rsidR="00086F91" w:rsidP="54309F47" w:rsidRDefault="00086F91" w14:paraId="2BE159BA" wp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086F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11 </w:t>
            </w:r>
            <w:r w:rsidRPr="54309F47" w:rsidR="00F43A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5E261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Planejamento</w:t>
            </w:r>
            <w:r w:rsidRPr="54309F47" w:rsidR="005E261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5E261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</w:t>
            </w:r>
            <w:r w:rsidRPr="54309F47" w:rsidR="005E261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m Diferentes Esferas </w:t>
            </w:r>
            <w:r w:rsidRPr="54309F47" w:rsidR="005E261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</w:t>
            </w:r>
            <w:r w:rsidRPr="54309F47" w:rsidR="005E261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 Governo</w:t>
            </w:r>
          </w:p>
        </w:tc>
        <w:tc>
          <w:tcPr>
            <w:tcW w:w="3684" w:type="pct"/>
            <w:tcMar/>
            <w:vAlign w:val="bottom"/>
          </w:tcPr>
          <w:p w:rsidRPr="00292203" w:rsidR="00086F91" w:rsidP="54309F47" w:rsidRDefault="00135BDF" w14:paraId="3A992378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1 -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Definir planejamento e a sua consistência nas diferentes esferas públicas.</w:t>
            </w:r>
          </w:p>
          <w:p w:rsidRPr="00292203" w:rsidR="00086F91" w:rsidP="54309F47" w:rsidRDefault="00135BDF" w14:paraId="114507A1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2 -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Identificar as limita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çõ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es do planejamento nas diferentes esferas públicas.</w:t>
            </w:r>
          </w:p>
          <w:p w:rsidRPr="00292203" w:rsidR="00086F91" w:rsidP="54309F47" w:rsidRDefault="00135BDF" w14:paraId="3B8E99C1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3 -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Exemplificar o uso de t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é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cnicas de planejamento no setor p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ú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blico.</w:t>
            </w:r>
          </w:p>
        </w:tc>
      </w:tr>
      <w:tr xmlns:wp14="http://schemas.microsoft.com/office/word/2010/wordml" w:rsidRPr="00AD10A5" w:rsidR="00086F91" w:rsidTr="54309F47" w14:paraId="72E32E07" wp14:textId="77777777">
        <w:trPr>
          <w:cantSplit/>
          <w:trHeight w:val="397"/>
        </w:trPr>
        <w:tc>
          <w:tcPr>
            <w:tcW w:w="1316" w:type="pct"/>
            <w:tcMar/>
            <w:vAlign w:val="bottom"/>
          </w:tcPr>
          <w:p w:rsidRPr="00AD10A5" w:rsidR="00086F91" w:rsidP="54309F47" w:rsidRDefault="00086F91" w14:paraId="430BCE3F" wp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086F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12 </w:t>
            </w:r>
            <w:r w:rsidRPr="54309F47" w:rsidR="00F43A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FE6F9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Instrumentos </w:t>
            </w:r>
            <w:r w:rsidRPr="54309F47" w:rsidR="00FE6F9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</w:t>
            </w:r>
            <w:r w:rsidRPr="54309F47" w:rsidR="00FE6F9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FE6F9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</w:t>
            </w:r>
            <w:r w:rsidRPr="54309F47" w:rsidR="00FE6F9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Processo </w:t>
            </w:r>
            <w:r w:rsidRPr="54309F47" w:rsidR="00FE6F9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</w:t>
            </w:r>
            <w:r w:rsidRPr="54309F47" w:rsidR="00FE6F9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 Planejamento Governamental</w:t>
            </w:r>
          </w:p>
        </w:tc>
        <w:tc>
          <w:tcPr>
            <w:tcW w:w="3684" w:type="pct"/>
            <w:tcMar/>
            <w:vAlign w:val="bottom"/>
          </w:tcPr>
          <w:p w:rsidRPr="00292203" w:rsidR="00086F91" w:rsidP="54309F47" w:rsidRDefault="00135BDF" w14:paraId="60B6B218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1 -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Especificar os principais instrumentos de planejamento e orçamento governamental.</w:t>
            </w:r>
          </w:p>
          <w:p w:rsidRPr="00292203" w:rsidR="00086F91" w:rsidP="54309F47" w:rsidRDefault="00135BDF" w14:paraId="05182780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2 -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Indicar os objetivos do planejamento governamental.</w:t>
            </w:r>
          </w:p>
          <w:p w:rsidRPr="00292203" w:rsidR="00086F91" w:rsidP="54309F47" w:rsidRDefault="00135BDF" w14:paraId="7A979419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3 -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Mostrar como é realizado o monitoramento do planejamento governamental.</w:t>
            </w:r>
          </w:p>
        </w:tc>
      </w:tr>
      <w:tr xmlns:wp14="http://schemas.microsoft.com/office/word/2010/wordml" w:rsidRPr="00AD10A5" w:rsidR="00086F91" w:rsidTr="54309F47" w14:paraId="4626CC91" wp14:textId="77777777">
        <w:trPr>
          <w:cantSplit/>
          <w:trHeight w:val="397"/>
        </w:trPr>
        <w:tc>
          <w:tcPr>
            <w:tcW w:w="1316" w:type="pct"/>
            <w:tcMar/>
            <w:vAlign w:val="center"/>
          </w:tcPr>
          <w:p w:rsidRPr="00AD10A5" w:rsidR="00086F91" w:rsidP="54309F47" w:rsidRDefault="00086F91" w14:paraId="2934A730" wp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086F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13 </w:t>
            </w:r>
            <w:r w:rsidRPr="54309F47" w:rsidR="00F43A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0A12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Instrumentos </w:t>
            </w:r>
            <w:r w:rsidRPr="54309F47" w:rsidR="000A12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</w:t>
            </w:r>
            <w:r w:rsidRPr="54309F47" w:rsidR="000A12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</w:t>
            </w:r>
            <w:r>
              <w:br/>
            </w:r>
            <w:r w:rsidRPr="54309F47" w:rsidR="000A12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​​​​​​​</w:t>
            </w:r>
            <w:r w:rsidRPr="54309F47" w:rsidR="000A12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Planejamento </w:t>
            </w:r>
            <w:r w:rsidRPr="54309F47" w:rsidR="000A12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</w:t>
            </w:r>
            <w:r w:rsidRPr="54309F47" w:rsidR="000A12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Or</w:t>
            </w:r>
            <w:r w:rsidRPr="54309F47" w:rsidR="000A12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ç</w:t>
            </w:r>
            <w:r w:rsidRPr="54309F47" w:rsidR="000A126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amento: Plano Plurianual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(PPA)</w:t>
            </w:r>
          </w:p>
        </w:tc>
        <w:tc>
          <w:tcPr>
            <w:tcW w:w="3684" w:type="pct"/>
            <w:tcMar/>
            <w:vAlign w:val="center"/>
          </w:tcPr>
          <w:p w:rsidRPr="00292203" w:rsidR="00086F91" w:rsidP="54309F47" w:rsidRDefault="00135BDF" w14:paraId="4F9DDBFF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1 -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Identificar o propósito do PPA.</w:t>
            </w:r>
          </w:p>
          <w:p w:rsidRPr="00292203" w:rsidR="00086F91" w:rsidP="54309F47" w:rsidRDefault="00135BDF" w14:paraId="1845330F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2 -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Indicar os prazos do PPA.</w:t>
            </w:r>
          </w:p>
          <w:p w:rsidRPr="00292203" w:rsidR="00086F91" w:rsidP="54309F47" w:rsidRDefault="00135BDF" w14:paraId="513FEA17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3 -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Mostrar a continuidade do PPA.</w:t>
            </w:r>
          </w:p>
        </w:tc>
      </w:tr>
      <w:tr xmlns:wp14="http://schemas.microsoft.com/office/word/2010/wordml" w:rsidRPr="00AD10A5" w:rsidR="00086F91" w:rsidTr="54309F47" w14:paraId="250E00C1" wp14:textId="77777777">
        <w:trPr>
          <w:cantSplit/>
          <w:trHeight w:val="397"/>
        </w:trPr>
        <w:tc>
          <w:tcPr>
            <w:tcW w:w="1316" w:type="pct"/>
            <w:tcMar/>
            <w:vAlign w:val="center"/>
          </w:tcPr>
          <w:p w:rsidRPr="00AD10A5" w:rsidR="00086F91" w:rsidP="54309F47" w:rsidRDefault="00086F91" w14:paraId="370C0F4C" wp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086F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14 </w:t>
            </w:r>
            <w:r w:rsidRPr="54309F47" w:rsidR="00F43A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8B179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Normas </w:t>
            </w:r>
            <w:r w:rsidRPr="54309F47" w:rsidR="008B179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</w:t>
            </w:r>
            <w:r w:rsidRPr="54309F47" w:rsidR="008B179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ara Elaboração</w:t>
            </w:r>
            <w:r>
              <w:br/>
            </w:r>
            <w:r w:rsidRPr="54309F47" w:rsidR="008B179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​​​​​​​</w:t>
            </w:r>
            <w:r w:rsidRPr="54309F47" w:rsidR="008B179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 Execu</w:t>
            </w:r>
            <w:r w:rsidRPr="54309F47" w:rsidR="008B179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çã</w:t>
            </w:r>
            <w:r w:rsidRPr="54309F47" w:rsidR="008B179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o </w:t>
            </w:r>
            <w:r w:rsidRPr="54309F47" w:rsidR="008B179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</w:t>
            </w:r>
            <w:r w:rsidRPr="54309F47" w:rsidR="008B179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PPA </w:t>
            </w:r>
            <w:r w:rsidRPr="54309F47" w:rsidR="008B179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8B179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da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LOA</w:t>
            </w:r>
          </w:p>
        </w:tc>
        <w:tc>
          <w:tcPr>
            <w:tcW w:w="3684" w:type="pct"/>
            <w:tcMar/>
            <w:vAlign w:val="center"/>
          </w:tcPr>
          <w:p w:rsidRPr="00292203" w:rsidR="00086F91" w:rsidP="54309F47" w:rsidRDefault="00135BDF" w14:paraId="1877A9AD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1 -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Reconhecer o que prevê o artigo 165 da Constituição Federal</w:t>
            </w:r>
            <w:r>
              <w:br/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​​​​​​​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 1988.</w:t>
            </w:r>
          </w:p>
          <w:p w:rsidRPr="00292203" w:rsidR="00086F91" w:rsidP="54309F47" w:rsidRDefault="00135BDF" w14:paraId="4D6ED672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2 -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Empregar a legisla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çã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 e as normas necess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á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rias para a execu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çã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</w:t>
            </w:r>
            <w:r>
              <w:br/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​​​​​​​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do PPA e da LOA.</w:t>
            </w:r>
          </w:p>
          <w:p w:rsidRPr="00292203" w:rsidR="00086F91" w:rsidP="54309F47" w:rsidRDefault="00135BDF" w14:paraId="2070177D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3 -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Especificar os prazos para a execução do PPA e da LOA.</w:t>
            </w:r>
          </w:p>
        </w:tc>
      </w:tr>
      <w:tr xmlns:wp14="http://schemas.microsoft.com/office/word/2010/wordml" w:rsidRPr="00AD10A5" w:rsidR="00086F91" w:rsidTr="54309F47" w14:paraId="3F678D2E" wp14:textId="77777777">
        <w:trPr>
          <w:cantSplit/>
          <w:trHeight w:val="397"/>
        </w:trPr>
        <w:tc>
          <w:tcPr>
            <w:tcW w:w="1316" w:type="pct"/>
            <w:tcMar/>
            <w:vAlign w:val="center"/>
          </w:tcPr>
          <w:p w:rsidRPr="00AD10A5" w:rsidR="00086F91" w:rsidP="54309F47" w:rsidRDefault="00086F91" w14:paraId="13BE0084" wp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086F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15 </w:t>
            </w:r>
            <w:r w:rsidRPr="54309F47" w:rsidR="00F43A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309F47" w:rsidR="00525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Acompanhamento </w:t>
            </w:r>
            <w:r w:rsidRPr="54309F47" w:rsidR="00525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</w:t>
            </w:r>
            <w:r w:rsidRPr="54309F47" w:rsidR="00525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Execução Orçamentária</w:t>
            </w:r>
          </w:p>
        </w:tc>
        <w:tc>
          <w:tcPr>
            <w:tcW w:w="3684" w:type="pct"/>
            <w:tcMar/>
            <w:vAlign w:val="center"/>
          </w:tcPr>
          <w:p w:rsidRPr="00292203" w:rsidR="00086F91" w:rsidP="54309F47" w:rsidRDefault="00135BDF" w14:paraId="7F9B524C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1 -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Identificar formas de acompanhamento do orçamento.</w:t>
            </w:r>
          </w:p>
          <w:p w:rsidRPr="00292203" w:rsidR="00086F91" w:rsidP="54309F47" w:rsidRDefault="00135BDF" w14:paraId="1DF25A24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2 -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Quantificar as atividades operacionais e os resultados previstos.</w:t>
            </w:r>
          </w:p>
          <w:p w:rsidRPr="00292203" w:rsidR="00086F91" w:rsidP="54309F47" w:rsidRDefault="00135BDF" w14:paraId="75F25A59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3 -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Mensurar os resultados apurados pelo confronto entre os valores orçados e os valores realizados.</w:t>
            </w:r>
          </w:p>
        </w:tc>
      </w:tr>
      <w:tr xmlns:wp14="http://schemas.microsoft.com/office/word/2010/wordml" w:rsidRPr="00AD10A5" w:rsidR="00086F91" w:rsidTr="54309F47" w14:paraId="5C0A5F11" wp14:textId="77777777">
        <w:trPr>
          <w:cantSplit/>
          <w:trHeight w:val="397"/>
        </w:trPr>
        <w:tc>
          <w:tcPr>
            <w:tcW w:w="1316" w:type="pct"/>
            <w:tcMar/>
            <w:vAlign w:val="center"/>
          </w:tcPr>
          <w:p w:rsidRPr="00AD10A5" w:rsidR="00086F91" w:rsidP="54309F47" w:rsidRDefault="00086F91" w14:paraId="0C6B8BB9" wp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086F9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16 </w:t>
            </w:r>
            <w:r w:rsidRPr="54309F47" w:rsidR="00F43A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O </w:t>
            </w:r>
            <w:r w:rsidRPr="54309F47" w:rsidR="00525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Controle </w:t>
            </w:r>
            <w:r w:rsidRPr="54309F47" w:rsidR="00525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</w:t>
            </w:r>
            <w:r w:rsidRPr="54309F47" w:rsidR="00525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omo Função </w:t>
            </w:r>
            <w:r w:rsidRPr="54309F47" w:rsidR="00525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​​​​​​​</w:t>
            </w:r>
            <w:r w:rsidRPr="54309F47" w:rsidR="00525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</w:t>
            </w:r>
            <w:r w:rsidRPr="54309F47" w:rsidR="00525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 Administra</w:t>
            </w:r>
            <w:r w:rsidRPr="54309F47" w:rsidR="00525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çã</w:t>
            </w:r>
            <w:r w:rsidRPr="54309F47" w:rsidR="00525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 P</w:t>
            </w:r>
            <w:r w:rsidRPr="54309F47" w:rsidR="00525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ú</w:t>
            </w:r>
            <w:r w:rsidRPr="54309F47" w:rsidR="005258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blica</w:t>
            </w:r>
          </w:p>
        </w:tc>
        <w:tc>
          <w:tcPr>
            <w:tcW w:w="3684" w:type="pct"/>
            <w:tcMar/>
            <w:vAlign w:val="center"/>
          </w:tcPr>
          <w:p w:rsidRPr="00292203" w:rsidR="00086F91" w:rsidP="54309F47" w:rsidRDefault="00135BDF" w14:paraId="6321C5B1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1 -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Diferenciar o processo de controle interno e externo.</w:t>
            </w:r>
          </w:p>
          <w:p w:rsidRPr="00292203" w:rsidR="00086F91" w:rsidP="54309F47" w:rsidRDefault="00135BDF" w14:paraId="2379A73C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2 -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Identificar os momentos do processo de controle.</w:t>
            </w:r>
          </w:p>
          <w:p w:rsidRPr="00292203" w:rsidR="00086F91" w:rsidP="54309F47" w:rsidRDefault="00135BDF" w14:paraId="32887D26" wp14:textId="77777777">
            <w:pPr>
              <w:spacing w:after="0" w:line="240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309F47" w:rsidR="00135B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3 - </w:t>
            </w:r>
            <w:r w:rsidRPr="54309F47" w:rsidR="00086F9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Relacionar a Administração Pública e o processo de controle.</w:t>
            </w:r>
          </w:p>
        </w:tc>
      </w:tr>
    </w:tbl>
    <w:p xmlns:wp14="http://schemas.microsoft.com/office/word/2010/wordml" w:rsidR="00343497" w:rsidP="54309F47" w:rsidRDefault="00343497" w14:paraId="5A39BBE3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D10A5" w:rsidR="00343497" w:rsidTr="54309F47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AD10A5" w:rsidR="00343497" w:rsidP="54309F47" w:rsidRDefault="00343497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34349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</w:tbl>
    <w:p xmlns:wp14="http://schemas.microsoft.com/office/word/2010/wordml" w:rsidRPr="00AD10A5" w:rsidR="00343497" w:rsidP="54309F47" w:rsidRDefault="00343497" w14:paraId="7AAC94B0" wp14:textId="77777777">
      <w:pPr>
        <w:pStyle w:val="PargrafodaLista"/>
        <w:numPr>
          <w:ilvl w:val="0"/>
          <w:numId w:val="28"/>
        </w:numPr>
        <w:jc w:val="both"/>
        <w:rPr>
          <w:rFonts w:ascii="Arial" w:hAnsi="Arial" w:eastAsia="Arial" w:cs="Arial"/>
          <w:sz w:val="22"/>
          <w:szCs w:val="22"/>
        </w:rPr>
      </w:pPr>
      <w:r w:rsidRPr="54309F47" w:rsidR="00343497">
        <w:rPr>
          <w:rFonts w:ascii="Arial" w:hAnsi="Arial" w:eastAsia="Arial" w:cs="Arial"/>
          <w:sz w:val="22"/>
          <w:szCs w:val="22"/>
        </w:rPr>
        <w:t xml:space="preserve">Diagnostica o cenário político, econômico, social e legal na totalidade da gestão pública. </w:t>
      </w:r>
    </w:p>
    <w:p xmlns:wp14="http://schemas.microsoft.com/office/word/2010/wordml" w:rsidRPr="00AD10A5" w:rsidR="00343497" w:rsidP="54309F47" w:rsidRDefault="00343497" w14:paraId="193C3ABE" wp14:textId="77777777">
      <w:pPr>
        <w:pStyle w:val="PargrafodaLista"/>
        <w:numPr>
          <w:ilvl w:val="0"/>
          <w:numId w:val="28"/>
        </w:numPr>
        <w:jc w:val="both"/>
        <w:rPr>
          <w:rFonts w:ascii="Arial" w:hAnsi="Arial" w:eastAsia="Arial" w:cs="Arial"/>
          <w:sz w:val="22"/>
          <w:szCs w:val="22"/>
        </w:rPr>
      </w:pPr>
      <w:r w:rsidRPr="54309F47" w:rsidR="00343497">
        <w:rPr>
          <w:rFonts w:ascii="Arial" w:hAnsi="Arial" w:eastAsia="Arial" w:cs="Arial"/>
          <w:sz w:val="22"/>
          <w:szCs w:val="22"/>
        </w:rPr>
        <w:t xml:space="preserve">Desenvolve e aplica inovações científico-tecnológicas nos processos de gestão pública. </w:t>
      </w:r>
    </w:p>
    <w:p xmlns:wp14="http://schemas.microsoft.com/office/word/2010/wordml" w:rsidRPr="00AD10A5" w:rsidR="00343497" w:rsidP="54309F47" w:rsidRDefault="00343497" w14:paraId="6C891DA6" wp14:textId="77777777">
      <w:pPr>
        <w:pStyle w:val="PargrafodaLista"/>
        <w:numPr>
          <w:ilvl w:val="0"/>
          <w:numId w:val="28"/>
        </w:numPr>
        <w:jc w:val="both"/>
        <w:rPr>
          <w:rFonts w:ascii="Arial" w:hAnsi="Arial" w:eastAsia="Arial" w:cs="Arial"/>
          <w:sz w:val="22"/>
          <w:szCs w:val="22"/>
        </w:rPr>
      </w:pPr>
      <w:r w:rsidRPr="54309F47" w:rsidR="00343497">
        <w:rPr>
          <w:rFonts w:ascii="Arial" w:hAnsi="Arial" w:eastAsia="Arial" w:cs="Arial"/>
          <w:sz w:val="22"/>
          <w:szCs w:val="22"/>
        </w:rPr>
        <w:t xml:space="preserve">Planeja, implanta, supervisiona e avalia projetos e programas de políticas </w:t>
      </w:r>
      <w:r w:rsidRPr="54309F47" w:rsidR="00343497">
        <w:rPr>
          <w:rFonts w:ascii="Arial" w:hAnsi="Arial" w:eastAsia="Arial" w:cs="Arial"/>
          <w:sz w:val="22"/>
          <w:szCs w:val="22"/>
        </w:rPr>
        <w:t>públicas voltados para o desenvolvimento local e regional</w:t>
      </w:r>
      <w:r w:rsidRPr="54309F47" w:rsidR="00343497">
        <w:rPr>
          <w:rFonts w:ascii="Arial" w:hAnsi="Arial" w:eastAsia="Arial" w:cs="Arial"/>
          <w:sz w:val="22"/>
          <w:szCs w:val="22"/>
        </w:rPr>
        <w:t xml:space="preserve">. </w:t>
      </w:r>
    </w:p>
    <w:p xmlns:wp14="http://schemas.microsoft.com/office/word/2010/wordml" w:rsidRPr="00AD10A5" w:rsidR="00343497" w:rsidP="54309F47" w:rsidRDefault="00343497" w14:paraId="0ADA9E12" wp14:textId="77777777">
      <w:pPr>
        <w:pStyle w:val="PargrafodaLista"/>
        <w:numPr>
          <w:ilvl w:val="0"/>
          <w:numId w:val="28"/>
        </w:numPr>
        <w:jc w:val="both"/>
        <w:rPr>
          <w:rFonts w:ascii="Arial" w:hAnsi="Arial" w:eastAsia="Arial" w:cs="Arial"/>
          <w:sz w:val="22"/>
          <w:szCs w:val="22"/>
        </w:rPr>
      </w:pPr>
      <w:r w:rsidRPr="54309F47" w:rsidR="00343497">
        <w:rPr>
          <w:rFonts w:ascii="Arial" w:hAnsi="Arial" w:eastAsia="Arial" w:cs="Arial"/>
          <w:sz w:val="22"/>
          <w:szCs w:val="22"/>
        </w:rPr>
        <w:t xml:space="preserve">Aplica metodologias inovadoras de gestão, baseadas nos princípios da administração pública, legislação vigente, tecnologias gerenciais, aspectos ambientais e ética profissional. </w:t>
      </w:r>
    </w:p>
    <w:p xmlns:wp14="http://schemas.microsoft.com/office/word/2010/wordml" w:rsidR="00343497" w:rsidP="54309F47" w:rsidRDefault="00343497" w14:paraId="4F9E5DDB" wp14:textId="77777777">
      <w:pPr>
        <w:pStyle w:val="PargrafodaLista"/>
        <w:numPr>
          <w:ilvl w:val="0"/>
          <w:numId w:val="28"/>
        </w:numPr>
        <w:jc w:val="both"/>
        <w:rPr>
          <w:rFonts w:ascii="Arial" w:hAnsi="Arial" w:eastAsia="Arial" w:cs="Arial"/>
          <w:sz w:val="22"/>
          <w:szCs w:val="22"/>
        </w:rPr>
      </w:pPr>
      <w:r w:rsidRPr="54309F47" w:rsidR="00343497">
        <w:rPr>
          <w:rFonts w:ascii="Arial" w:hAnsi="Arial" w:eastAsia="Arial" w:cs="Arial"/>
          <w:sz w:val="22"/>
          <w:szCs w:val="22"/>
        </w:rPr>
        <w:t xml:space="preserve">Planeja e implanta ações vinculadas à prestação de serviços públicos que se relacionam aos setores e segmentos dos processos de gestão. </w:t>
      </w:r>
    </w:p>
    <w:p xmlns:wp14="http://schemas.microsoft.com/office/word/2010/wordml" w:rsidRPr="00343497" w:rsidR="00343497" w:rsidP="54309F47" w:rsidRDefault="00343497" w14:paraId="1FC130A7" wp14:textId="77777777">
      <w:pPr>
        <w:pStyle w:val="PargrafodaLista"/>
        <w:numPr>
          <w:ilvl w:val="0"/>
          <w:numId w:val="28"/>
        </w:num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54309F47" w:rsidR="00343497">
        <w:rPr>
          <w:rFonts w:ascii="Arial" w:hAnsi="Arial" w:eastAsia="Arial" w:cs="Arial"/>
          <w:sz w:val="22"/>
          <w:szCs w:val="22"/>
        </w:rPr>
        <w:t>Avalia e emite parecer técnico em sua área de formação.</w:t>
      </w:r>
    </w:p>
    <w:p xmlns:wp14="http://schemas.microsoft.com/office/word/2010/wordml" w:rsidRPr="00343497" w:rsidR="00343497" w:rsidP="54309F47" w:rsidRDefault="00343497" w14:paraId="41C8F396" wp14:textId="77777777">
      <w:pPr>
        <w:jc w:val="both"/>
        <w:rPr>
          <w:rFonts w:ascii="Arial" w:hAnsi="Arial" w:eastAsia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AD10A5" w:rsidR="00FF7118" w:rsidTr="54309F47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AD10A5" w:rsidR="00FF7118" w:rsidP="54309F47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54309F47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AD10A5" w:rsidR="00F90F7D" w:rsidTr="54309F47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AD10A5" w:rsidR="00F90F7D" w:rsidP="54309F47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D10A5" w:rsidR="00F90F7D" w:rsidP="54309F47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54309F47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AD10A5" w:rsidR="00F90F7D" w:rsidP="54309F47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AD10A5" w:rsidR="00F90F7D" w:rsidP="54309F47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AD10A5" w:rsidR="00F90F7D" w:rsidP="54309F47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AD10A5" w:rsidR="00F90F7D" w:rsidP="54309F47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AD10A5" w:rsidR="0041433C" w:rsidTr="54309F47" w14:paraId="61EAD22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AD10A5" w:rsidR="0041433C" w:rsidP="54309F47" w:rsidRDefault="0041433C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AD10A5" w:rsidR="0041433C" w:rsidP="54309F47" w:rsidRDefault="0041433C" w14:paraId="72A3D3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D10A5" w:rsidR="0041433C" w:rsidP="54309F47" w:rsidRDefault="0041433C" w14:paraId="5A75599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1 -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Conceito, Funções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e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Princípios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d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o Orçamento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Público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1433C" w:rsidR="0041433C" w:rsidP="54309F47" w:rsidRDefault="0041433C" w14:paraId="71EB4B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1433C" w:rsidR="0041433C" w:rsidP="54309F47" w:rsidRDefault="0041433C" w14:paraId="4C2D513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Vídeo de apresentação</w:t>
            </w:r>
          </w:p>
          <w:p w:rsidRPr="0041433C" w:rsidR="0041433C" w:rsidP="54309F47" w:rsidRDefault="0041433C" w14:paraId="60FDA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D10A5" w:rsidR="0041433C" w:rsidP="54309F47" w:rsidRDefault="0041433C" w14:paraId="0D0B940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D10A5" w:rsidR="0041433C" w:rsidP="54309F47" w:rsidRDefault="0041433C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AD10A5" w:rsidR="0041433C" w:rsidP="54309F47" w:rsidRDefault="0041433C" w14:paraId="0E27B00A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D10A5" w:rsidR="0041433C" w:rsidTr="54309F47" w14:paraId="4D3D38CD" wp14:textId="77777777">
        <w:tc>
          <w:tcPr>
            <w:tcW w:w="984" w:type="dxa"/>
            <w:vMerge/>
            <w:tcMar/>
            <w:vAlign w:val="center"/>
          </w:tcPr>
          <w:p w:rsidRPr="00AD10A5" w:rsidR="0041433C" w:rsidP="00AD10A5" w:rsidRDefault="0041433C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D10A5" w:rsidR="0041433C" w:rsidP="54309F47" w:rsidRDefault="0041433C" w14:paraId="27098C9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2 -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Introdução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ao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Orçamento Governamental Do Brasil</w:t>
            </w:r>
          </w:p>
        </w:tc>
        <w:tc>
          <w:tcPr>
            <w:tcW w:w="3828" w:type="dxa"/>
            <w:vMerge/>
            <w:tcMar/>
            <w:vAlign w:val="center"/>
          </w:tcPr>
          <w:p w:rsidRPr="0041433C" w:rsidR="0041433C" w:rsidP="00AD10A5" w:rsidRDefault="0041433C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D10A5" w:rsidR="0041433C" w:rsidP="00AD10A5" w:rsidRDefault="0041433C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AD10A5" w:rsidR="0041433C" w:rsidTr="54309F47" w14:paraId="1943F8A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AD10A5" w:rsidR="0041433C" w:rsidP="54309F47" w:rsidRDefault="0041433C" w14:paraId="3DEEC66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AD10A5" w:rsidR="0041433C" w:rsidP="54309F47" w:rsidRDefault="0041433C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D10A5" w:rsidR="0041433C" w:rsidP="54309F47" w:rsidRDefault="0041433C" w14:paraId="741ACC6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3 -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Orçamento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n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as Diferentes Esferas Públicas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1433C" w:rsidR="0041433C" w:rsidP="54309F47" w:rsidRDefault="0041433C" w14:paraId="767B6B1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1433C" w:rsidR="0041433C" w:rsidP="54309F47" w:rsidRDefault="0041433C" w14:paraId="44DD013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41433C" w:rsidR="0041433C" w:rsidP="54309F47" w:rsidRDefault="0041433C" w14:paraId="4A81EF63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D10A5" w:rsidR="0041433C" w:rsidP="54309F47" w:rsidRDefault="0041433C" w14:paraId="3656B9A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D10A5" w:rsidR="0041433C" w:rsidP="54309F47" w:rsidRDefault="0041433C" w14:paraId="27D4F52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AD10A5" w:rsidR="0041433C" w:rsidP="54309F47" w:rsidRDefault="0041433C" w14:paraId="45FB081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D10A5" w:rsidR="0041433C" w:rsidTr="54309F47" w14:paraId="0C2F8EB0" wp14:textId="77777777">
        <w:tc>
          <w:tcPr>
            <w:tcW w:w="984" w:type="dxa"/>
            <w:vMerge/>
            <w:tcMar/>
            <w:vAlign w:val="center"/>
          </w:tcPr>
          <w:p w:rsidRPr="00AD10A5" w:rsidR="0041433C" w:rsidP="00AD10A5" w:rsidRDefault="0041433C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D10A5" w:rsidR="0041433C" w:rsidP="54309F47" w:rsidRDefault="0041433C" w14:paraId="09DC9DF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4 -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Ciclo Orçamentário: Processo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e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Órgãos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​​​​​​​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Envolvidos</w:t>
            </w:r>
          </w:p>
        </w:tc>
        <w:tc>
          <w:tcPr>
            <w:tcW w:w="3828" w:type="dxa"/>
            <w:vMerge/>
            <w:tcMar/>
            <w:vAlign w:val="center"/>
          </w:tcPr>
          <w:p w:rsidRPr="0041433C" w:rsidR="0041433C" w:rsidP="00AD10A5" w:rsidRDefault="0041433C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D10A5" w:rsidR="0041433C" w:rsidP="00AD10A5" w:rsidRDefault="0041433C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AD10A5" w:rsidR="0041433C" w:rsidTr="54309F47" w14:paraId="72EB81CB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AD10A5" w:rsidR="0041433C" w:rsidP="54309F47" w:rsidRDefault="0041433C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D10A5" w:rsidR="0041433C" w:rsidP="54309F47" w:rsidRDefault="0041433C" w14:paraId="3988588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5 -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Classificação Orçamentária: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​​​​​​​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Receita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e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Despesa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1433C" w:rsidR="0041433C" w:rsidP="54309F47" w:rsidRDefault="0041433C" w14:paraId="3C6888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1433C" w:rsidR="0041433C" w:rsidP="54309F47" w:rsidRDefault="0041433C" w14:paraId="070E4A7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41433C" w:rsidR="0041433C" w:rsidP="54309F47" w:rsidRDefault="0041433C" w14:paraId="4D2A99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1</w:t>
            </w:r>
          </w:p>
          <w:p w:rsidRPr="0041433C" w:rsidR="0041433C" w:rsidP="54309F47" w:rsidRDefault="0041433C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D10A5" w:rsidR="0041433C" w:rsidP="54309F47" w:rsidRDefault="0041433C" w14:paraId="4101652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D10A5" w:rsidR="0041433C" w:rsidP="54309F47" w:rsidRDefault="0041433C" w14:paraId="3EB62759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AD10A5" w:rsidR="0041433C" w:rsidP="54309F47" w:rsidRDefault="0041433C" w14:paraId="4B99056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D10A5" w:rsidR="0041433C" w:rsidTr="54309F47" w14:paraId="3D61A15F" wp14:textId="77777777">
        <w:tc>
          <w:tcPr>
            <w:tcW w:w="984" w:type="dxa"/>
            <w:vMerge/>
            <w:tcMar/>
            <w:vAlign w:val="center"/>
          </w:tcPr>
          <w:p w:rsidRPr="00AD10A5" w:rsidR="0041433C" w:rsidP="00AD10A5" w:rsidRDefault="0041433C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D10A5" w:rsidR="0041433C" w:rsidP="54309F47" w:rsidRDefault="0041433C" w14:paraId="06E2C41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6 -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Despesas Públicas: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Bens Públicos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e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Externalidades</w:t>
            </w:r>
          </w:p>
        </w:tc>
        <w:tc>
          <w:tcPr>
            <w:tcW w:w="3828" w:type="dxa"/>
            <w:vMerge/>
            <w:tcMar/>
            <w:vAlign w:val="center"/>
          </w:tcPr>
          <w:p w:rsidRPr="0041433C" w:rsidR="0041433C" w:rsidP="00AD10A5" w:rsidRDefault="0041433C" w14:paraId="4DDBEF00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D10A5" w:rsidR="0041433C" w:rsidP="00AD10A5" w:rsidRDefault="0041433C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AD10A5" w:rsidR="0041433C" w:rsidTr="54309F47" w14:paraId="379F4F2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AD10A5" w:rsidR="0041433C" w:rsidP="54309F47" w:rsidRDefault="0041433C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D10A5" w:rsidR="0041433C" w:rsidP="54309F47" w:rsidRDefault="0041433C" w14:paraId="496C9BF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7 -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Estágios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d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 Execução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​​​​​​​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d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as Despesas: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Empenho, Liquida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çã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o,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Pagamentos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1433C" w:rsidR="0041433C" w:rsidP="54309F47" w:rsidRDefault="0041433C" w14:paraId="66A8D08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1433C" w:rsidR="0041433C" w:rsidP="54309F47" w:rsidRDefault="0041433C" w14:paraId="16E5DC2C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41433C" w:rsidR="0041433C" w:rsidP="54309F47" w:rsidRDefault="0041433C" w14:paraId="6A488DE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D10A5" w:rsidR="0041433C" w:rsidP="54309F47" w:rsidRDefault="0041433C" w14:paraId="3CF2D8B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D10A5" w:rsidR="0041433C" w:rsidP="54309F47" w:rsidRDefault="0041433C" w14:paraId="1DF4442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AD10A5" w:rsidR="0041433C" w:rsidP="54309F47" w:rsidRDefault="0041433C" w14:paraId="0FB7827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D10A5" w:rsidR="00731EC2" w:rsidTr="54309F47" w14:paraId="6B2D5F14" wp14:textId="77777777">
        <w:tc>
          <w:tcPr>
            <w:tcW w:w="984" w:type="dxa"/>
            <w:vMerge/>
            <w:tcMar/>
            <w:vAlign w:val="center"/>
          </w:tcPr>
          <w:p w:rsidRPr="00AD10A5" w:rsidR="00731EC2" w:rsidP="00AD10A5" w:rsidRDefault="00731EC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D10A5" w:rsidR="00731EC2" w:rsidP="54309F47" w:rsidRDefault="00731EC2" w14:paraId="131C8BA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8 -</w:t>
            </w:r>
            <w:r w:rsidRPr="54309F47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4309F47" w:rsidR="00D863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Teorias </w:t>
            </w:r>
            <w:r w:rsidRPr="54309F47" w:rsidR="00D863F4">
              <w:rPr>
                <w:rFonts w:ascii="Arial" w:hAnsi="Arial" w:eastAsia="Arial" w:cs="Arial"/>
                <w:sz w:val="22"/>
                <w:szCs w:val="22"/>
                <w:lang w:eastAsia="pt-BR"/>
              </w:rPr>
              <w:t>d</w:t>
            </w:r>
            <w:r w:rsidRPr="54309F47" w:rsidR="00D863F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o Planejamento </w:t>
            </w:r>
            <w:r w:rsidRPr="54309F47" w:rsidR="00D863F4">
              <w:rPr>
                <w:rFonts w:ascii="Arial" w:hAnsi="Arial" w:eastAsia="Arial" w:cs="Arial"/>
                <w:sz w:val="22"/>
                <w:szCs w:val="22"/>
                <w:lang w:eastAsia="pt-BR"/>
              </w:rPr>
              <w:t>​​​​​​​</w:t>
            </w:r>
            <w:r w:rsidRPr="54309F47" w:rsidR="00D863F4">
              <w:rPr>
                <w:rFonts w:ascii="Arial" w:hAnsi="Arial" w:eastAsia="Arial" w:cs="Arial"/>
                <w:sz w:val="22"/>
                <w:szCs w:val="22"/>
                <w:lang w:eastAsia="pt-BR"/>
              </w:rPr>
              <w:t>P</w:t>
            </w:r>
            <w:r w:rsidRPr="54309F47" w:rsidR="00D863F4">
              <w:rPr>
                <w:rFonts w:ascii="Arial" w:hAnsi="Arial" w:eastAsia="Arial" w:cs="Arial"/>
                <w:sz w:val="22"/>
                <w:szCs w:val="22"/>
                <w:lang w:eastAsia="pt-BR"/>
              </w:rPr>
              <w:t>ú</w:t>
            </w:r>
            <w:r w:rsidRPr="54309F47" w:rsidR="00D863F4">
              <w:rPr>
                <w:rFonts w:ascii="Arial" w:hAnsi="Arial" w:eastAsia="Arial" w:cs="Arial"/>
                <w:sz w:val="22"/>
                <w:szCs w:val="22"/>
                <w:lang w:eastAsia="pt-BR"/>
              </w:rPr>
              <w:t>blico</w:t>
            </w:r>
          </w:p>
        </w:tc>
        <w:tc>
          <w:tcPr>
            <w:tcW w:w="3828" w:type="dxa"/>
            <w:vMerge/>
            <w:tcMar/>
            <w:vAlign w:val="center"/>
          </w:tcPr>
          <w:p w:rsidRPr="00AD10A5" w:rsidR="00731EC2" w:rsidP="00AD10A5" w:rsidRDefault="00731EC2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D10A5" w:rsidR="00731EC2" w:rsidP="00AD10A5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AD10A5" w:rsidR="0005717B" w:rsidTr="54309F47" w14:paraId="6CAF4FF2" wp14:textId="77777777">
        <w:trPr>
          <w:trHeight w:val="382"/>
        </w:trPr>
        <w:tc>
          <w:tcPr>
            <w:tcW w:w="984" w:type="dxa"/>
            <w:shd w:val="clear" w:color="auto" w:fill="auto"/>
            <w:tcMar/>
            <w:vAlign w:val="center"/>
          </w:tcPr>
          <w:p w:rsidRPr="00AD10A5" w:rsidR="0005717B" w:rsidP="54309F47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41433C" w:rsidR="0005717B" w:rsidP="54309F47" w:rsidRDefault="0005717B" w14:paraId="49BF64F7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- 2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AD10A5" w:rsidR="0005717B" w:rsidP="54309F47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AD10A5" w:rsidR="0041433C" w:rsidTr="54309F47" w14:paraId="7D28600C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AD10A5" w:rsidR="0041433C" w:rsidP="54309F47" w:rsidRDefault="0041433C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D10A5" w:rsidR="0041433C" w:rsidP="54309F47" w:rsidRDefault="0041433C" w14:paraId="630F49D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</w:t>
            </w: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9 -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Trajetória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d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o Planejamento Orçamentário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n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o Brasil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1433C" w:rsidR="0041433C" w:rsidP="54309F47" w:rsidRDefault="0041433C" w14:paraId="3C8FFCE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1433C" w:rsidR="0041433C" w:rsidP="54309F47" w:rsidRDefault="0041433C" w14:paraId="59374FF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Estudo em pares – Supere-se</w:t>
            </w:r>
          </w:p>
          <w:p w:rsidRPr="0041433C" w:rsidR="0041433C" w:rsidP="54309F47" w:rsidRDefault="0041433C" w14:paraId="363E37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D10A5" w:rsidR="0041433C" w:rsidP="54309F47" w:rsidRDefault="0041433C" w14:paraId="62EBF3C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D10A5" w:rsidR="0041433C" w:rsidP="54309F47" w:rsidRDefault="0041433C" w14:paraId="1B61B5B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AD10A5" w:rsidR="0041433C" w:rsidTr="54309F47" w14:paraId="55C0EC37" wp14:textId="77777777">
        <w:tc>
          <w:tcPr>
            <w:tcW w:w="984" w:type="dxa"/>
            <w:vMerge/>
            <w:tcMar/>
            <w:vAlign w:val="center"/>
          </w:tcPr>
          <w:p w:rsidRPr="00AD10A5" w:rsidR="0041433C" w:rsidP="00AD10A5" w:rsidRDefault="0041433C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D10A5" w:rsidR="0041433C" w:rsidP="54309F47" w:rsidRDefault="0041433C" w14:paraId="7DAEB6D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10</w:t>
            </w: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Reforma Gerencial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d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os Processos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d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e Planejamento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Or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ç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amento No Brasil</w:t>
            </w:r>
          </w:p>
          <w:p w:rsidRPr="00AD10A5" w:rsidR="0041433C" w:rsidP="54309F47" w:rsidRDefault="0041433C" w14:paraId="58DA4F8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​</w:t>
            </w:r>
          </w:p>
        </w:tc>
        <w:tc>
          <w:tcPr>
            <w:tcW w:w="3828" w:type="dxa"/>
            <w:vMerge/>
            <w:tcMar/>
            <w:vAlign w:val="center"/>
          </w:tcPr>
          <w:p w:rsidRPr="0041433C" w:rsidR="0041433C" w:rsidP="00AD10A5" w:rsidRDefault="0041433C" w14:paraId="2946DB8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D10A5" w:rsidR="0041433C" w:rsidP="00AD10A5" w:rsidRDefault="0041433C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AD10A5" w:rsidR="0041433C" w:rsidTr="54309F47" w14:paraId="3A43352D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AD10A5" w:rsidR="0041433C" w:rsidP="54309F47" w:rsidRDefault="0041433C" w14:paraId="110FFD3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AD10A5" w:rsidR="0041433C" w:rsidP="54309F47" w:rsidRDefault="0041433C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D10A5" w:rsidR="0041433C" w:rsidP="54309F47" w:rsidRDefault="0041433C" w14:paraId="3C31A0D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11</w:t>
            </w: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Planejamento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e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m Diferentes Esferas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d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o Governo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1433C" w:rsidR="0041433C" w:rsidP="54309F47" w:rsidRDefault="0041433C" w14:paraId="172EB1D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1433C" w:rsidR="0041433C" w:rsidP="54309F47" w:rsidRDefault="0041433C" w14:paraId="6CD3BABD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41433C" w:rsidR="0041433C" w:rsidP="54309F47" w:rsidRDefault="0041433C" w14:paraId="73E8D0C1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Webinar</w:t>
            </w:r>
          </w:p>
          <w:p w:rsidRPr="0041433C" w:rsidR="0041433C" w:rsidP="54309F47" w:rsidRDefault="0041433C" w14:paraId="51D1ED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D10A5" w:rsidR="0041433C" w:rsidP="54309F47" w:rsidRDefault="0041433C" w14:paraId="6B699379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D10A5" w:rsidR="0041433C" w:rsidP="54309F47" w:rsidRDefault="0041433C" w14:paraId="3FE9F23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D10A5" w:rsidR="0041433C" w:rsidP="54309F47" w:rsidRDefault="0041433C" w14:paraId="05BD73D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AD10A5" w:rsidR="0041433C" w:rsidP="54309F47" w:rsidRDefault="0041433C" w14:paraId="1F72F64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D10A5" w:rsidR="0041433C" w:rsidTr="54309F47" w14:paraId="161F58FB" wp14:textId="77777777">
        <w:tc>
          <w:tcPr>
            <w:tcW w:w="984" w:type="dxa"/>
            <w:vMerge/>
            <w:tcMar/>
            <w:vAlign w:val="center"/>
          </w:tcPr>
          <w:p w:rsidRPr="00AD10A5" w:rsidR="0041433C" w:rsidP="00AD10A5" w:rsidRDefault="0041433C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D10A5" w:rsidR="0041433C" w:rsidP="54309F47" w:rsidRDefault="0041433C" w14:paraId="0B0E5F7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12</w:t>
            </w: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Instrumentos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e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o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Processo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d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e Planejamento Governamental</w:t>
            </w:r>
          </w:p>
        </w:tc>
        <w:tc>
          <w:tcPr>
            <w:tcW w:w="3828" w:type="dxa"/>
            <w:vMerge/>
            <w:tcMar/>
            <w:vAlign w:val="center"/>
          </w:tcPr>
          <w:p w:rsidRPr="0041433C" w:rsidR="0041433C" w:rsidP="00AD10A5" w:rsidRDefault="0041433C" w14:paraId="61CDCEAD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D10A5" w:rsidR="0041433C" w:rsidP="00AD10A5" w:rsidRDefault="0041433C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AD10A5" w:rsidR="0041433C" w:rsidTr="54309F47" w14:paraId="1A6209C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AD10A5" w:rsidR="0041433C" w:rsidP="54309F47" w:rsidRDefault="0041433C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D10A5" w:rsidR="0041433C" w:rsidP="54309F47" w:rsidRDefault="0041433C" w14:paraId="5D5388F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13 -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Instrumentos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d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e</w:t>
            </w:r>
          </w:p>
          <w:p w:rsidRPr="00AD10A5" w:rsidR="0041433C" w:rsidP="54309F47" w:rsidRDefault="0041433C" w14:paraId="370694F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​​​​​​​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Planejamento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e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Or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ç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amento: Plano Plurianual (PPA)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1433C" w:rsidR="0041433C" w:rsidP="54309F47" w:rsidRDefault="0041433C" w14:paraId="6677F4BE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1433C" w:rsidR="0041433C" w:rsidP="54309F47" w:rsidRDefault="0041433C" w14:paraId="5B4630A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41433C" w:rsidR="0041433C" w:rsidP="54309F47" w:rsidRDefault="0041433C" w14:paraId="12947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3</w:t>
            </w: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41433C" w:rsidR="0041433C" w:rsidP="54309F47" w:rsidRDefault="0041433C" w14:paraId="0D53646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D10A5" w:rsidR="0041433C" w:rsidP="54309F47" w:rsidRDefault="0041433C" w14:paraId="23DE523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D10A5" w:rsidR="0041433C" w:rsidP="54309F47" w:rsidRDefault="0041433C" w14:paraId="52E5622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D10A5" w:rsidR="0041433C" w:rsidP="54309F47" w:rsidRDefault="0041433C" w14:paraId="31C9E8D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AD10A5" w:rsidR="0041433C" w:rsidP="54309F47" w:rsidRDefault="0041433C" w14:paraId="07547A0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D10A5" w:rsidR="0041433C" w:rsidTr="54309F47" w14:paraId="07B37CCA" wp14:textId="77777777">
        <w:tc>
          <w:tcPr>
            <w:tcW w:w="984" w:type="dxa"/>
            <w:vMerge/>
            <w:tcMar/>
            <w:vAlign w:val="center"/>
          </w:tcPr>
          <w:p w:rsidRPr="00AD10A5" w:rsidR="0041433C" w:rsidP="00AD10A5" w:rsidRDefault="0041433C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D10A5" w:rsidR="0041433C" w:rsidP="54309F47" w:rsidRDefault="0041433C" w14:paraId="0C5B9CD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14 -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Normas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p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ara Elaboração</w:t>
            </w:r>
          </w:p>
          <w:p w:rsidRPr="00AD10A5" w:rsidR="0041433C" w:rsidP="54309F47" w:rsidRDefault="0041433C" w14:paraId="4158B49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​​​​​​​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e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Execu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çã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o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d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o PPA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e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da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LOA</w:t>
            </w:r>
          </w:p>
        </w:tc>
        <w:tc>
          <w:tcPr>
            <w:tcW w:w="3828" w:type="dxa"/>
            <w:vMerge/>
            <w:tcMar/>
            <w:vAlign w:val="center"/>
          </w:tcPr>
          <w:p w:rsidRPr="0041433C" w:rsidR="0041433C" w:rsidP="00AD10A5" w:rsidRDefault="0041433C" w14:paraId="07459315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D10A5" w:rsidR="0041433C" w:rsidP="00AD10A5" w:rsidRDefault="0041433C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AD10A5" w:rsidR="0041433C" w:rsidTr="54309F47" w14:paraId="4712F44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AD10A5" w:rsidR="0041433C" w:rsidP="54309F47" w:rsidRDefault="0041433C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D10A5" w:rsidR="0041433C" w:rsidP="54309F47" w:rsidRDefault="0041433C" w14:paraId="338EC920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15 -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Acompanhamento 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e</w:t>
            </w: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Execução Orçamentária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1433C" w:rsidR="0041433C" w:rsidP="54309F47" w:rsidRDefault="0041433C" w14:paraId="473BBA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41433C" w:rsidR="0041433C" w:rsidP="54309F47" w:rsidRDefault="0041433C" w14:paraId="17378DA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D10A5" w:rsidR="0041433C" w:rsidP="54309F47" w:rsidRDefault="0041433C" w14:paraId="6DFB9E20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D10A5" w:rsidR="0041433C" w:rsidP="54309F47" w:rsidRDefault="0041433C" w14:paraId="52DE97E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AD10A5" w:rsidR="0041433C" w:rsidP="54309F47" w:rsidRDefault="0041433C" w14:paraId="70DF9E5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D10A5" w:rsidR="00731EC2" w:rsidTr="54309F47" w14:paraId="51A88412" wp14:textId="77777777">
        <w:tc>
          <w:tcPr>
            <w:tcW w:w="984" w:type="dxa"/>
            <w:vMerge/>
            <w:tcMar/>
            <w:vAlign w:val="center"/>
          </w:tcPr>
          <w:p w:rsidRPr="00AD10A5" w:rsidR="00731EC2" w:rsidP="00AD10A5" w:rsidRDefault="00731EC2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D10A5" w:rsidR="00731EC2" w:rsidP="54309F47" w:rsidRDefault="00731EC2" w14:paraId="6F287075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16 -</w:t>
            </w:r>
            <w:r w:rsidRPr="54309F47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4309F47" w:rsidR="001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O Controle </w:t>
            </w:r>
            <w:r w:rsidRPr="54309F47" w:rsidR="001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c</w:t>
            </w:r>
            <w:r w:rsidRPr="54309F47" w:rsidR="001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omo Função </w:t>
            </w:r>
            <w:r w:rsidRPr="54309F47" w:rsidR="001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​​​​​​​</w:t>
            </w:r>
            <w:r w:rsidRPr="54309F47" w:rsidR="001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d</w:t>
            </w:r>
            <w:r w:rsidRPr="54309F47" w:rsidR="001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a Administra</w:t>
            </w:r>
            <w:r w:rsidRPr="54309F47" w:rsidR="001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çã</w:t>
            </w:r>
            <w:r w:rsidRPr="54309F47" w:rsidR="001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o P</w:t>
            </w:r>
            <w:r w:rsidRPr="54309F47" w:rsidR="001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ú</w:t>
            </w:r>
            <w:r w:rsidRPr="54309F47" w:rsidR="00181621">
              <w:rPr>
                <w:rFonts w:ascii="Arial" w:hAnsi="Arial" w:eastAsia="Arial" w:cs="Arial"/>
                <w:sz w:val="22"/>
                <w:szCs w:val="22"/>
                <w:lang w:eastAsia="pt-BR"/>
              </w:rPr>
              <w:t>blica</w:t>
            </w:r>
          </w:p>
        </w:tc>
        <w:tc>
          <w:tcPr>
            <w:tcW w:w="3828" w:type="dxa"/>
            <w:vMerge/>
            <w:tcMar/>
            <w:vAlign w:val="center"/>
          </w:tcPr>
          <w:p w:rsidRPr="00AD10A5" w:rsidR="00731EC2" w:rsidP="00AD10A5" w:rsidRDefault="00731EC2" w14:paraId="144A5D23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D10A5" w:rsidR="00731EC2" w:rsidP="00AD10A5" w:rsidRDefault="00731EC2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AD10A5" w:rsidR="00731EC2" w:rsidTr="54309F47" w14:paraId="24572A9F" wp14:textId="77777777">
        <w:trPr>
          <w:trHeight w:val="386"/>
        </w:trPr>
        <w:tc>
          <w:tcPr>
            <w:tcW w:w="984" w:type="dxa"/>
            <w:shd w:val="clear" w:color="auto" w:fill="auto"/>
            <w:tcMar/>
            <w:vAlign w:val="center"/>
          </w:tcPr>
          <w:p w:rsidRPr="00AD10A5" w:rsidR="00731EC2" w:rsidP="54309F47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41433C" w:rsidR="00731EC2" w:rsidP="54309F47" w:rsidRDefault="0041433C" w14:paraId="075F55B2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41433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Prova – 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AD10A5" w:rsidR="00731EC2" w:rsidP="54309F47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AD10A5" w:rsidR="000F03CA" w:rsidP="54309F47" w:rsidRDefault="000F03CA" w14:paraId="637805D2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D10A5" w:rsidR="00ED1317" w:rsidTr="54309F47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D10A5" w:rsidR="00ED1317" w:rsidP="54309F47" w:rsidRDefault="00ED1317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ED131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AD10A5" w:rsidR="00ED1317" w:rsidTr="54309F47" w14:paraId="0F26103D" wp14:textId="77777777">
        <w:tc>
          <w:tcPr>
            <w:tcW w:w="10773" w:type="dxa"/>
            <w:tcMar/>
            <w:vAlign w:val="bottom"/>
          </w:tcPr>
          <w:p w:rsidRPr="00067E59" w:rsidR="00BE2396" w:rsidP="54309F47" w:rsidRDefault="00CB67AC" w14:paraId="6056DC0F" wp14:textId="77777777">
            <w:pPr>
              <w:pStyle w:val="SemEspaamento"/>
              <w:spacing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4309F47" w:rsidR="00CB67AC">
              <w:rPr>
                <w:rFonts w:ascii="Arial" w:hAnsi="Arial" w:eastAsia="Arial" w:cs="Arial"/>
                <w:sz w:val="22"/>
                <w:szCs w:val="22"/>
              </w:rPr>
              <w:t>A disciplina</w:t>
            </w: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54309F47" w:rsidR="00CB67AC">
              <w:rPr>
                <w:rFonts w:ascii="Arial" w:hAnsi="Arial" w:eastAsia="Arial" w:cs="Arial"/>
                <w:sz w:val="22"/>
                <w:szCs w:val="22"/>
              </w:rPr>
              <w:t>possui</w:t>
            </w: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 xml:space="preserve"> duração de 10 semanas letivas, são estruturadas a partir da seguinte modelagem:</w:t>
            </w:r>
          </w:p>
          <w:p w:rsidRPr="00067E59" w:rsidR="00BE2396" w:rsidP="54309F47" w:rsidRDefault="00BE2396" w14:paraId="1800B305" wp14:textId="77777777">
            <w:pPr>
              <w:pStyle w:val="SemEspaamento"/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>16 unidades de aprendizagem (plataforma SAGAH), incluindo atividades de fixação, distribuídas pelas semanas letivas;</w:t>
            </w:r>
          </w:p>
          <w:p w:rsidRPr="00067E59" w:rsidR="00BE2396" w:rsidP="54309F47" w:rsidRDefault="00BE2396" w14:paraId="3F4AE803" wp14:textId="77777777">
            <w:pPr>
              <w:pStyle w:val="SemEspaamento"/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 xml:space="preserve"> vídeo de apresentação com o professor da disciplina na semana 1;</w:t>
            </w:r>
          </w:p>
          <w:p w:rsidRPr="00067E59" w:rsidR="00BE2396" w:rsidP="54309F47" w:rsidRDefault="00BE2396" w14:paraId="6593D24D" wp14:textId="77777777">
            <w:pPr>
              <w:pStyle w:val="SemEspaamento"/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>2</w:t>
            </w: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 xml:space="preserve"> vídeos de síntese de conteúdo, alternados nas semanas 3 e 8, em que o professor apresenta os aspectos centrais das atividades em estudo e oferece orientações de estudo;</w:t>
            </w:r>
          </w:p>
          <w:p w:rsidRPr="00067E59" w:rsidR="00BE2396" w:rsidP="54309F47" w:rsidRDefault="00BE2396" w14:paraId="7E230CA5" wp14:textId="77777777">
            <w:pPr>
              <w:pStyle w:val="SemEspaamento"/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>4</w:t>
            </w: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>mentorias</w:t>
            </w: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 xml:space="preserve">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Pr="00067E59" w:rsidR="00BE2396" w:rsidP="54309F47" w:rsidRDefault="00BE2396" w14:paraId="278411EE" wp14:textId="77777777">
            <w:pPr>
              <w:pStyle w:val="SemEspaamento"/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>provas</w:t>
            </w: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 xml:space="preserve"> on-line nas semanas 3 e 8, cuja nota é referente a 2ª VA;</w:t>
            </w:r>
          </w:p>
          <w:p w:rsidR="00BE2396" w:rsidP="54309F47" w:rsidRDefault="00BE2396" w14:paraId="23CFF7CD" wp14:textId="77777777">
            <w:pPr>
              <w:pStyle w:val="SemEspaamento"/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>programa</w:t>
            </w: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 xml:space="preserve"> Supere-se de retomada de conteúdos e recuperação de notas nas semanas 6 e 7, a partir do método 300 desenvolvido pelo professor Ricardo </w:t>
            </w:r>
            <w:proofErr w:type="spellStart"/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>Fragelli</w:t>
            </w:r>
            <w:proofErr w:type="spellEnd"/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  <w:p w:rsidRPr="00292269" w:rsidR="00ED1317" w:rsidP="54309F47" w:rsidRDefault="00BE2396" w14:paraId="1A9B92E8" wp14:textId="77777777">
            <w:pPr>
              <w:pStyle w:val="SemEspaamento"/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>provas</w:t>
            </w: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 xml:space="preserve"> nas semanas 5 e 10, </w:t>
            </w:r>
            <w:r w:rsidRPr="54309F47" w:rsidR="00BE2396">
              <w:rPr>
                <w:rFonts w:ascii="Arial" w:hAnsi="Arial" w:eastAsia="Arial" w:cs="Arial"/>
                <w:sz w:val="22"/>
                <w:szCs w:val="22"/>
              </w:rPr>
              <w:t>1ª VA e 3ª VA.</w:t>
            </w:r>
          </w:p>
        </w:tc>
      </w:tr>
    </w:tbl>
    <w:p xmlns:wp14="http://schemas.microsoft.com/office/word/2010/wordml" w:rsidRPr="00AD10A5" w:rsidR="00ED1317" w:rsidP="54309F47" w:rsidRDefault="00ED1317" w14:paraId="463F29E8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D10A5" w:rsidR="003650C1" w:rsidTr="54309F47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D10A5" w:rsidR="003650C1" w:rsidP="54309F47" w:rsidRDefault="003650C1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54309F47" w:rsidR="003650C1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AD10A5" w:rsidR="003650C1" w:rsidTr="54309F47" w14:paraId="1910FCD1" wp14:textId="77777777">
        <w:tc>
          <w:tcPr>
            <w:tcW w:w="10773" w:type="dxa"/>
            <w:tcMar/>
            <w:vAlign w:val="bottom"/>
          </w:tcPr>
          <w:p w:rsidRPr="00AD10A5" w:rsidR="003650C1" w:rsidP="54309F47" w:rsidRDefault="00A643BC" w14:paraId="48760C6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4309F47" w:rsidR="00A643B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</w:t>
            </w:r>
            <w:r w:rsidRPr="54309F47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 xml:space="preserve">ão se </w:t>
            </w:r>
            <w:r w:rsidRPr="54309F47" w:rsidR="00C659B8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A</w:t>
            </w:r>
            <w:r w:rsidRPr="54309F47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plica.</w:t>
            </w:r>
          </w:p>
        </w:tc>
      </w:tr>
    </w:tbl>
    <w:p xmlns:wp14="http://schemas.microsoft.com/office/word/2010/wordml" w:rsidRPr="00AD10A5" w:rsidR="003650C1" w:rsidP="54309F47" w:rsidRDefault="003650C1" w14:paraId="3B7B4B86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D10A5" w:rsidR="003650C1" w:rsidTr="54309F47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815AA2" w:rsidR="003650C1" w:rsidP="54309F47" w:rsidRDefault="003650C1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AD10A5" w:rsidR="006C0E8F" w:rsidTr="54309F47" w14:paraId="39F4D9E5" wp14:textId="77777777">
        <w:trPr>
          <w:trHeight w:val="834"/>
        </w:trPr>
        <w:tc>
          <w:tcPr>
            <w:tcW w:w="10773" w:type="dxa"/>
            <w:tcMar/>
          </w:tcPr>
          <w:p w:rsidRPr="0041433C" w:rsidR="0041433C" w:rsidP="54309F47" w:rsidRDefault="0041433C" w14:paraId="25CF963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Prova </w:t>
            </w: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</w:t>
            </w: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(2ªVA); Semana 5 – Prova 2 (1ªVA); Semana 8 - Prova 3 (2ªVA); Semana 10 - </w:t>
            </w:r>
            <w:proofErr w:type="gramStart"/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Prova  4</w:t>
            </w:r>
            <w:proofErr w:type="gramEnd"/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(3ª VA).</w:t>
            </w:r>
          </w:p>
          <w:p w:rsidRPr="0041433C" w:rsidR="0041433C" w:rsidP="54309F47" w:rsidRDefault="0041433C" w14:paraId="3A0FF5F2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Pr="0041433C" w:rsidR="0041433C" w:rsidP="54309F47" w:rsidRDefault="0041433C" w14:paraId="6C54B64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</w:p>
          <w:p w:rsidRPr="0041433C" w:rsidR="0041433C" w:rsidP="54309F47" w:rsidRDefault="0041433C" w14:paraId="5630AD6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Pr="0041433C" w:rsidR="0041433C" w:rsidP="54309F47" w:rsidRDefault="0041433C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41433C" w:rsidR="0041433C" w:rsidP="54309F47" w:rsidRDefault="0041433C" w14:paraId="6182907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Pr="00B42947" w:rsidR="006C0E8F" w:rsidP="54309F47" w:rsidRDefault="0041433C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Todas as avaliações propostas – </w:t>
            </w: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1ª, 2ª e 3ª</w:t>
            </w:r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Lyceum</w:t>
            </w:r>
            <w:proofErr w:type="spellEnd"/>
            <w:r w:rsidRPr="54309F47" w:rsidR="0041433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AD10A5" w:rsidR="003650C1" w:rsidP="54309F47" w:rsidRDefault="003650C1" w14:paraId="2BA226A1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D10A5" w:rsidR="003650C1" w:rsidTr="54309F47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815AA2" w:rsidR="003650C1" w:rsidP="54309F47" w:rsidRDefault="003650C1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54309F47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AD10A5" w:rsidR="003650C1" w:rsidTr="54309F47" w14:paraId="6BFD0B2A" wp14:textId="77777777">
        <w:tc>
          <w:tcPr>
            <w:tcW w:w="10773" w:type="dxa"/>
            <w:tcMar/>
          </w:tcPr>
          <w:p w:rsidR="00A4377A" w:rsidP="54309F47" w:rsidRDefault="00A4377A" w14:paraId="0C93D5DA" wp14:textId="3F6929D8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67D30C5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B</w:t>
            </w:r>
            <w:r w:rsidRPr="54309F47" w:rsidR="20C38BD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ásica:</w:t>
            </w:r>
          </w:p>
          <w:p w:rsidR="7DE61FB9" w:rsidP="54309F47" w:rsidRDefault="7DE61FB9" w14:paraId="2FE1EE47" w14:textId="358D54C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</w:pPr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DE LIMA, D. V.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Orçamento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,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contabilidade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 e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gestão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 no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setor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público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. São Paulo: Atlas, 2018. ISBN: 9788597017854 </w:t>
            </w:r>
          </w:p>
          <w:p w:rsidR="7DE61FB9" w:rsidP="54309F47" w:rsidRDefault="7DE61FB9" w14:paraId="2A7B0CFB" w14:textId="66ECEE8E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</w:pPr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PIETRO, Maria Sylvia Zanella D.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Direito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Administrativo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. São Paulo. Grupo GEN, 2022. E-book. 9786559643042.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Disponível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em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: </w:t>
            </w:r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https://integrada.minhabiblioteca.com.br/#/books/9786559643042/</w:t>
            </w:r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.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Acesso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em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: 16 ago. 2022. </w:t>
            </w:r>
          </w:p>
          <w:p w:rsidR="7DE61FB9" w:rsidP="54309F47" w:rsidRDefault="7DE61FB9" w14:paraId="7C7A5150" w14:textId="3DED299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</w:pPr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SPILBORGHS, Alessandro; BARROSO, Darlan; OLIVEIRA, Marcos.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Prática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tributária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 (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Coleção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Prática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Forense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). São Paulo: Editora Saraiva, 2022. E-book. 9786553622036.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Disponível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em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: https://integrada.minhabiblioteca.com.br/#/books/9786553622036/.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Acesso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 xml:space="preserve"> </w:t>
            </w:r>
            <w:proofErr w:type="spellStart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em</w:t>
            </w:r>
            <w:proofErr w:type="spellEnd"/>
            <w:r w:rsidRPr="54309F47" w:rsidR="7DE61FB9"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  <w:t>: 17 ago. 2022.</w:t>
            </w:r>
          </w:p>
          <w:p w:rsidR="00A4377A" w:rsidP="54309F47" w:rsidRDefault="00A4377A" w14:paraId="6BA90D65" wp14:textId="603ADAE8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4309F47" w:rsidR="7DE61FB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</w:t>
            </w:r>
            <w:r w:rsidRPr="54309F47" w:rsidR="20C38BD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omplementar:</w:t>
            </w:r>
          </w:p>
          <w:p w:rsidRPr="00AD10A5" w:rsidR="00D572E3" w:rsidP="54309F47" w:rsidRDefault="00A4377A" w14:paraId="26EF277E" wp14:textId="5CDDD9C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59CFBAE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GIACOMONI, James. Orçamento Público São Paulo: Grupo GEN, 2021. E-book. 9788597027839. Disponível em: </w:t>
            </w:r>
            <w:r w:rsidRPr="54309F47" w:rsidR="59CFBAE8">
              <w:rPr>
                <w:rFonts w:ascii="Arial" w:hAnsi="Arial" w:eastAsia="Arial" w:cs="Arial"/>
                <w:sz w:val="22"/>
                <w:szCs w:val="22"/>
                <w:lang w:eastAsia="pt-BR"/>
              </w:rPr>
              <w:t>https://integrada.minhabiblioteca.com.br/#/books/9788597027839/</w:t>
            </w:r>
            <w:r w:rsidRPr="54309F47" w:rsidR="59CFBAE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Acesso em: 17 ago. 2022. </w:t>
            </w:r>
          </w:p>
          <w:p w:rsidRPr="00AD10A5" w:rsidR="00D572E3" w:rsidP="54309F47" w:rsidRDefault="00A4377A" w14:paraId="5C286B8A" wp14:textId="5D9CF9F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59CFBAE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SILVA, L. M. da. Contabilidade Governamental. 7 ed. São Paulo: Atlas, 2004. ISBN: 9788522461639 </w:t>
            </w:r>
          </w:p>
          <w:p w:rsidRPr="00AD10A5" w:rsidR="00D572E3" w:rsidP="54309F47" w:rsidRDefault="00A4377A" w14:paraId="1F027F11" wp14:textId="51781FE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59CFBAE8">
              <w:rPr>
                <w:rFonts w:ascii="Arial" w:hAnsi="Arial" w:eastAsia="Arial" w:cs="Arial"/>
                <w:sz w:val="22"/>
                <w:szCs w:val="22"/>
                <w:lang w:eastAsia="pt-BR"/>
              </w:rPr>
              <w:t>ENAP. Orçamento Público: Visão Geral. Disponível em: &lt;http://repositorio.enap.gov.br/</w:t>
            </w:r>
            <w:proofErr w:type="spellStart"/>
            <w:r w:rsidRPr="54309F47" w:rsidR="59CFBAE8">
              <w:rPr>
                <w:rFonts w:ascii="Arial" w:hAnsi="Arial" w:eastAsia="Arial" w:cs="Arial"/>
                <w:sz w:val="22"/>
                <w:szCs w:val="22"/>
                <w:lang w:eastAsia="pt-BR"/>
              </w:rPr>
              <w:t>bitstream</w:t>
            </w:r>
            <w:proofErr w:type="spellEnd"/>
            <w:r w:rsidRPr="54309F47" w:rsidR="59CFBAE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/1/872/1/OP_Modulo_3%20-%20O%20Processo.pdf&gt; </w:t>
            </w:r>
          </w:p>
          <w:p w:rsidRPr="00AD10A5" w:rsidR="00D572E3" w:rsidP="54309F47" w:rsidRDefault="00A4377A" w14:paraId="77AEF843" wp14:textId="2DDC97A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59CFBAE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FERRER, </w:t>
            </w:r>
            <w:proofErr w:type="spellStart"/>
            <w:r w:rsidRPr="54309F47" w:rsidR="59CFBAE8">
              <w:rPr>
                <w:rFonts w:ascii="Arial" w:hAnsi="Arial" w:eastAsia="Arial" w:cs="Arial"/>
                <w:sz w:val="22"/>
                <w:szCs w:val="22"/>
                <w:lang w:eastAsia="pt-BR"/>
              </w:rPr>
              <w:t>Florencia</w:t>
            </w:r>
            <w:proofErr w:type="spellEnd"/>
            <w:r w:rsidRPr="54309F47" w:rsidR="59CFBAE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</w:t>
            </w:r>
            <w:proofErr w:type="spellStart"/>
            <w:r w:rsidRPr="54309F47" w:rsidR="59CFBAE8">
              <w:rPr>
                <w:rFonts w:ascii="Arial" w:hAnsi="Arial" w:eastAsia="Arial" w:cs="Arial"/>
                <w:sz w:val="22"/>
                <w:szCs w:val="22"/>
                <w:lang w:eastAsia="pt-BR"/>
              </w:rPr>
              <w:t>Gestao</w:t>
            </w:r>
            <w:proofErr w:type="spellEnd"/>
            <w:r w:rsidRPr="54309F47" w:rsidR="59CFBAE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Publica Eficiente. São Paulo: Editora Alta Books, 2018. E-book. 9786555200867. Disponível em: </w:t>
            </w:r>
            <w:r w:rsidRPr="54309F47" w:rsidR="59CFBAE8">
              <w:rPr>
                <w:rFonts w:ascii="Arial" w:hAnsi="Arial" w:eastAsia="Arial" w:cs="Arial"/>
                <w:sz w:val="22"/>
                <w:szCs w:val="22"/>
                <w:lang w:eastAsia="pt-BR"/>
              </w:rPr>
              <w:t>https://integrada.minhabiblioteca.com.br/#/books/9786555200867/</w:t>
            </w:r>
            <w:r w:rsidRPr="54309F47" w:rsidR="59CFBAE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. Acesso em: 17 ago. 2022. </w:t>
            </w:r>
          </w:p>
          <w:p w:rsidRPr="00AD10A5" w:rsidR="00D572E3" w:rsidP="54309F47" w:rsidRDefault="00A4377A" w14:paraId="6BFEC7BF" wp14:textId="2586820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4309F47" w:rsidR="59CFBAE8">
              <w:rPr>
                <w:rFonts w:ascii="Arial" w:hAnsi="Arial" w:eastAsia="Arial" w:cs="Arial"/>
                <w:sz w:val="22"/>
                <w:szCs w:val="22"/>
                <w:lang w:eastAsia="pt-BR"/>
              </w:rPr>
              <w:t>RIBEIRO, R. J.; BLIANCHERIENE, A. C. Construindo o planejamento público: buscando a integração entre política, gestão e participação popular. São Paulo: Atlas, 2013. ISBN</w:t>
            </w:r>
            <w:proofErr w:type="gramStart"/>
            <w:r w:rsidRPr="54309F47" w:rsidR="59CFBAE8">
              <w:rPr>
                <w:rFonts w:ascii="Arial" w:hAnsi="Arial" w:eastAsia="Arial" w:cs="Arial"/>
                <w:sz w:val="22"/>
                <w:szCs w:val="22"/>
                <w:lang w:eastAsia="pt-BR"/>
              </w:rPr>
              <w:t>: ?</w:t>
            </w:r>
            <w:proofErr w:type="gramEnd"/>
            <w:r w:rsidRPr="54309F47" w:rsidR="59CFBAE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9788522479993</w:t>
            </w:r>
          </w:p>
        </w:tc>
      </w:tr>
    </w:tbl>
    <w:p xmlns:wp14="http://schemas.microsoft.com/office/word/2010/wordml" w:rsidRPr="00623A46" w:rsidR="000F03CA" w:rsidP="54309F47" w:rsidRDefault="000F03CA" w14:paraId="296FEF7D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="00CA0E85" w:rsidP="54309F47" w:rsidRDefault="00CA0E85" w14:paraId="1231BE67" wp14:textId="1C9491D1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54309F47" w:rsidR="00093AB1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54309F47" w:rsidR="00093AB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Anápolis, </w:t>
      </w:r>
      <w:r w:rsidRPr="54309F47" w:rsidR="00CB67AC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29</w:t>
      </w:r>
      <w:r w:rsidRPr="54309F47" w:rsidR="00EF586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 de </w:t>
      </w:r>
      <w:r w:rsidRPr="54309F47" w:rsidR="00CB67AC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julho</w:t>
      </w:r>
      <w:r w:rsidRPr="54309F47" w:rsidR="00EF586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 </w:t>
      </w:r>
      <w:r w:rsidRPr="54309F47" w:rsidR="00A13893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de </w:t>
      </w:r>
      <w:r w:rsidRPr="54309F47" w:rsidR="00A13893">
        <w:rPr>
          <w:rFonts w:ascii="Arial" w:hAnsi="Arial" w:eastAsia="Arial" w:cs="Arial"/>
          <w:sz w:val="22"/>
          <w:szCs w:val="22"/>
          <w:lang w:eastAsia="pt-BR"/>
        </w:rPr>
        <w:t>202</w:t>
      </w:r>
      <w:r w:rsidRPr="54309F47" w:rsidR="00CA0E85">
        <w:rPr>
          <w:rFonts w:ascii="Arial" w:hAnsi="Arial" w:eastAsia="Arial" w:cs="Arial"/>
          <w:sz w:val="22"/>
          <w:szCs w:val="22"/>
          <w:lang w:eastAsia="pt-BR"/>
        </w:rPr>
        <w:t>1</w:t>
      </w:r>
      <w:r w:rsidRPr="54309F47" w:rsidR="00025AC0">
        <w:rPr>
          <w:rFonts w:ascii="Arial" w:hAnsi="Arial" w:eastAsia="Arial" w:cs="Arial"/>
          <w:sz w:val="22"/>
          <w:szCs w:val="22"/>
          <w:lang w:eastAsia="pt-BR"/>
        </w:rPr>
        <w:t>.</w:t>
      </w:r>
    </w:p>
    <w:p xmlns:wp14="http://schemas.microsoft.com/office/word/2010/wordml" w:rsidR="00CB67AC" w:rsidP="54309F47" w:rsidRDefault="00CB67AC" w14:paraId="36FEB5B0" wp14:textId="7777777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="00CB67AC" w:rsidP="54309F47" w:rsidRDefault="00CB67AC" w14:paraId="30D7AA69" wp14:textId="7777777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="00CA0E85" w:rsidP="54309F47" w:rsidRDefault="00CA0E85" w14:paraId="05E339AE" wp14:textId="7777777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  <w:bookmarkStart w:name="_GoBack" w:id="0"/>
      <w:bookmarkEnd w:id="0"/>
      <w:r>
        <w:rPr>
          <w:rFonts w:ascii="Arial Narrow" w:hAnsi="Arial Narrow" w:eastAsia="Times New Roman" w:cs="Arial"/>
          <w:b/>
          <w:bCs/>
          <w:noProof/>
          <w:color w:val="000000" w:themeColor="text1"/>
          <w:sz w:val="20"/>
          <w:szCs w:val="20"/>
          <w:lang w:eastAsia="pt-BR"/>
        </w:rPr>
        <w:drawing>
          <wp:anchor xmlns:wp14="http://schemas.microsoft.com/office/word/2010/wordprocessingDrawing" distT="0" distB="0" distL="114300" distR="114300" simplePos="0" relativeHeight="251662336" behindDoc="1" locked="0" layoutInCell="1" allowOverlap="1" wp14:anchorId="2E07D021" wp14:editId="7CC85528">
            <wp:simplePos x="0" y="0"/>
            <wp:positionH relativeFrom="column">
              <wp:posOffset>2185035</wp:posOffset>
            </wp:positionH>
            <wp:positionV relativeFrom="paragraph">
              <wp:posOffset>111125</wp:posOffset>
            </wp:positionV>
            <wp:extent cx="2515870" cy="277495"/>
            <wp:effectExtent l="0" t="0" r="0" b="8255"/>
            <wp:wrapNone/>
            <wp:docPr id="2" name="Imagem 2" descr="C:\Users\josely\Documents\Assinaturas Digitais - Professores\Vera Mota - N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Vera Mota - NOV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8" t="55230" r="21493" b="14339"/>
                    <a:stretch/>
                  </pic:blipFill>
                  <pic:spPr bwMode="auto">
                    <a:xfrm>
                      <a:off x="0" y="0"/>
                      <a:ext cx="251587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CA0E85" w:rsidP="54309F47" w:rsidRDefault="00CA0E85" w14:paraId="7196D064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E0487E" w:rsidR="00CA0E85" w:rsidP="54309F47" w:rsidRDefault="00CA0E85" w14:paraId="331F622B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proofErr w:type="spellStart"/>
      <w:r w:rsidRPr="54309F47" w:rsidR="00CA0E8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Profª</w:t>
      </w:r>
      <w:proofErr w:type="spellEnd"/>
      <w:r w:rsidRPr="54309F47" w:rsidR="00CA0E8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. </w:t>
      </w:r>
      <w:proofErr w:type="spellStart"/>
      <w:r w:rsidRPr="54309F47" w:rsidR="00CA0E8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M.e</w:t>
      </w:r>
      <w:proofErr w:type="spellEnd"/>
      <w:r w:rsidRPr="54309F47" w:rsidR="00CA0E8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Vera Mota da Silva Barbosa</w:t>
      </w:r>
    </w:p>
    <w:p xmlns:wp14="http://schemas.microsoft.com/office/word/2010/wordml" w:rsidR="00CA0E85" w:rsidP="54309F47" w:rsidRDefault="00CA0E85" w14:paraId="069BE4BC" wp14:textId="77777777">
      <w:pPr>
        <w:spacing w:line="240" w:lineRule="auto"/>
        <w:jc w:val="center"/>
        <w:rPr>
          <w:rFonts w:ascii="Arial" w:hAnsi="Arial" w:eastAsia="Arial" w:cs="Arial"/>
          <w:sz w:val="22"/>
          <w:szCs w:val="22"/>
          <w:lang w:eastAsia="pt-BR"/>
        </w:rPr>
      </w:pPr>
      <w:r w:rsidRPr="54309F47" w:rsidR="00CA0E85">
        <w:rPr>
          <w:rFonts w:ascii="Arial" w:hAnsi="Arial" w:eastAsia="Arial" w:cs="Arial"/>
          <w:sz w:val="22"/>
          <w:szCs w:val="22"/>
          <w:lang w:eastAsia="pt-BR"/>
        </w:rPr>
        <w:t>PROFESSOR</w:t>
      </w:r>
      <w:r w:rsidRPr="54309F47" w:rsidR="00CA0E85">
        <w:rPr>
          <w:rFonts w:ascii="Arial" w:hAnsi="Arial" w:eastAsia="Arial" w:cs="Arial"/>
          <w:sz w:val="22"/>
          <w:szCs w:val="22"/>
          <w:lang w:eastAsia="pt-BR"/>
        </w:rPr>
        <w:t xml:space="preserve">A </w:t>
      </w:r>
      <w:r w:rsidRPr="54309F47" w:rsidR="00CA0E85">
        <w:rPr>
          <w:rFonts w:ascii="Arial" w:hAnsi="Arial" w:eastAsia="Arial" w:cs="Arial"/>
          <w:sz w:val="22"/>
          <w:szCs w:val="22"/>
          <w:lang w:eastAsia="pt-BR"/>
        </w:rPr>
        <w:t>RESPONSÁVEL PELA DISCIPLINA</w:t>
      </w:r>
    </w:p>
    <w:p xmlns:wp14="http://schemas.microsoft.com/office/word/2010/wordml" w:rsidR="00CA0E85" w:rsidP="54309F47" w:rsidRDefault="00CA0E85" w14:paraId="34FF1C98" wp14:textId="7777777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893CE6" w:rsidR="00CA0E85" w:rsidP="54309F47" w:rsidRDefault="00CA0E85" w14:paraId="6D072C0D" wp14:textId="77777777">
      <w:pPr>
        <w:tabs>
          <w:tab w:val="left" w:pos="284"/>
        </w:tabs>
        <w:jc w:val="both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="00CA0E85" w:rsidP="54309F47" w:rsidRDefault="00CA0E85" w14:paraId="48A21919" wp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lang w:eastAsia="pt-BR"/>
        </w:rPr>
      </w:pPr>
    </w:p>
    <w:sectPr w:rsidR="00CA0E85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D7838" w:rsidP="00B83E08" w:rsidRDefault="00FD7838" w14:paraId="6BD18F9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D7838" w:rsidP="00B83E08" w:rsidRDefault="00FD7838" w14:paraId="238601F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CB67AC" w14:paraId="16B03D4F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683204DD" wp14:editId="61F1866C">
              <wp:simplePos x="0" y="0"/>
              <wp:positionH relativeFrom="column">
                <wp:posOffset>-266963</wp:posOffset>
              </wp:positionH>
              <wp:positionV relativeFrom="paragraph">
                <wp:posOffset>-69084</wp:posOffset>
              </wp:positionV>
              <wp:extent cx="7230110" cy="506095"/>
              <wp:effectExtent l="0" t="0" r="889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CB67AC" w:rsidP="00CB67AC" w:rsidRDefault="00CB67AC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CB67AC" w:rsidP="00CB67AC" w:rsidRDefault="00CB67AC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CB67AC" w:rsidP="00CB67AC" w:rsidRDefault="00CB67AC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7308A15B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21pt;margin-top:-5.4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gi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">
              <v:textbox>
                <w:txbxContent>
                  <w:p w:rsidRPr="00084298" w:rsidR="00CB67AC" w:rsidP="00CB67AC" w:rsidRDefault="00CB67AC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CB67AC" w:rsidP="00CB67AC" w:rsidRDefault="00CB67AC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CB67AC" w:rsidP="00CB67AC" w:rsidRDefault="00CB67AC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CB67AC" w14:paraId="42FEA2C0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683204DD" wp14:editId="61F1866C">
              <wp:simplePos x="0" y="0"/>
              <wp:positionH relativeFrom="column">
                <wp:posOffset>-219666</wp:posOffset>
              </wp:positionH>
              <wp:positionV relativeFrom="paragraph">
                <wp:posOffset>-69084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CB67AC" w:rsidP="00CB67AC" w:rsidRDefault="00CB67AC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CB67AC" w:rsidP="00CB67AC" w:rsidRDefault="00CB67AC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CB67AC" w:rsidP="00CB67AC" w:rsidRDefault="00CB67AC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773534A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7.3pt;margin-top:-5.4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">
              <v:textbox>
                <w:txbxContent>
                  <w:p w:rsidRPr="00084298" w:rsidR="00CB67AC" w:rsidP="00CB67AC" w:rsidRDefault="00CB67AC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CB67AC" w:rsidP="00CB67AC" w:rsidRDefault="00CB67AC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CB67AC" w:rsidP="00CB67AC" w:rsidRDefault="00CB67AC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D7838" w:rsidP="00B83E08" w:rsidRDefault="00FD7838" w14:paraId="16DEB4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D7838" w:rsidP="00B83E08" w:rsidRDefault="00FD7838" w14:paraId="0AD9C6F4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CB67AC" w14:paraId="466EB7BC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2383FE2C" wp14:editId="19BA9895">
          <wp:simplePos x="0" y="0"/>
          <wp:positionH relativeFrom="column">
            <wp:posOffset>4416578</wp:posOffset>
          </wp:positionH>
          <wp:positionV relativeFrom="paragraph">
            <wp:posOffset>-86995</wp:posOffset>
          </wp:positionV>
          <wp:extent cx="2286000" cy="394855"/>
          <wp:effectExtent l="0" t="0" r="0" b="57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9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1F3376ED" wp14:editId="14662C94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CB67AC" w14:paraId="03D1CF2D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6DE18B5D" wp14:editId="00AC5272">
          <wp:simplePos x="0" y="0"/>
          <wp:positionH relativeFrom="column">
            <wp:posOffset>65405</wp:posOffset>
          </wp:positionH>
          <wp:positionV relativeFrom="paragraph">
            <wp:posOffset>-132715</wp:posOffset>
          </wp:positionV>
          <wp:extent cx="2933700" cy="5067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0011E098" wp14:editId="48E1DB5E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626EA5C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1BA98F2D" wp14:editId="52E67349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F73E722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6D9B166D" wp14:editId="71B84C74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45EB360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0F3CABC7" wp14:textId="77777777">
    <w:pPr>
      <w:pStyle w:val="Cabealho"/>
    </w:pPr>
  </w:p>
  <w:p xmlns:wp14="http://schemas.microsoft.com/office/word/2010/wordml" w:rsidR="00926BE7" w:rsidP="000F03CA" w:rsidRDefault="00926BE7" w14:paraId="5B08B5D1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5F7D5BA9" wp14:editId="6732545C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D6F"/>
    <w:multiLevelType w:val="hybridMultilevel"/>
    <w:tmpl w:val="F06267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11330BE5"/>
    <w:multiLevelType w:val="hybridMultilevel"/>
    <w:tmpl w:val="D9D676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645F7"/>
    <w:multiLevelType w:val="hybridMultilevel"/>
    <w:tmpl w:val="2B2A6D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027AB"/>
    <w:multiLevelType w:val="hybridMultilevel"/>
    <w:tmpl w:val="59AEC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97103B0"/>
    <w:multiLevelType w:val="hybridMultilevel"/>
    <w:tmpl w:val="2A8CAA2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8FD0888"/>
    <w:multiLevelType w:val="hybridMultilevel"/>
    <w:tmpl w:val="44249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2B96AE5"/>
    <w:multiLevelType w:val="hybridMultilevel"/>
    <w:tmpl w:val="432A0A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4">
    <w:nsid w:val="468C1E2C"/>
    <w:multiLevelType w:val="hybridMultilevel"/>
    <w:tmpl w:val="3EF80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E48BE"/>
    <w:multiLevelType w:val="hybridMultilevel"/>
    <w:tmpl w:val="06148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904F9"/>
    <w:multiLevelType w:val="hybridMultilevel"/>
    <w:tmpl w:val="D37001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nsid w:val="5D030350"/>
    <w:multiLevelType w:val="hybridMultilevel"/>
    <w:tmpl w:val="911E94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0F85FAC"/>
    <w:multiLevelType w:val="hybridMultilevel"/>
    <w:tmpl w:val="094A98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B06CD"/>
    <w:multiLevelType w:val="hybridMultilevel"/>
    <w:tmpl w:val="1868D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0F2"/>
    <w:multiLevelType w:val="hybridMultilevel"/>
    <w:tmpl w:val="71EE1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8494A"/>
    <w:multiLevelType w:val="hybridMultilevel"/>
    <w:tmpl w:val="B61033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3242F"/>
    <w:multiLevelType w:val="hybridMultilevel"/>
    <w:tmpl w:val="562651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261"/>
    <w:multiLevelType w:val="hybridMultilevel"/>
    <w:tmpl w:val="B3A436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E45E4"/>
    <w:multiLevelType w:val="hybridMultilevel"/>
    <w:tmpl w:val="06DA42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6"/>
  </w:num>
  <w:num w:numId="5">
    <w:abstractNumId w:val="13"/>
  </w:num>
  <w:num w:numId="6">
    <w:abstractNumId w:val="4"/>
  </w:num>
  <w:num w:numId="7">
    <w:abstractNumId w:val="18"/>
  </w:num>
  <w:num w:numId="8">
    <w:abstractNumId w:val="1"/>
  </w:num>
  <w:num w:numId="9">
    <w:abstractNumId w:val="11"/>
  </w:num>
  <w:num w:numId="10">
    <w:abstractNumId w:val="12"/>
  </w:num>
  <w:num w:numId="11">
    <w:abstractNumId w:val="21"/>
  </w:num>
  <w:num w:numId="12">
    <w:abstractNumId w:val="10"/>
  </w:num>
  <w:num w:numId="13">
    <w:abstractNumId w:val="0"/>
  </w:num>
  <w:num w:numId="14">
    <w:abstractNumId w:val="27"/>
  </w:num>
  <w:num w:numId="15">
    <w:abstractNumId w:val="3"/>
  </w:num>
  <w:num w:numId="16">
    <w:abstractNumId w:val="23"/>
  </w:num>
  <w:num w:numId="17">
    <w:abstractNumId w:val="2"/>
  </w:num>
  <w:num w:numId="18">
    <w:abstractNumId w:val="19"/>
  </w:num>
  <w:num w:numId="19">
    <w:abstractNumId w:val="22"/>
  </w:num>
  <w:num w:numId="20">
    <w:abstractNumId w:val="24"/>
  </w:num>
  <w:num w:numId="21">
    <w:abstractNumId w:val="5"/>
  </w:num>
  <w:num w:numId="22">
    <w:abstractNumId w:val="16"/>
  </w:num>
  <w:num w:numId="23">
    <w:abstractNumId w:val="14"/>
  </w:num>
  <w:num w:numId="24">
    <w:abstractNumId w:val="26"/>
  </w:num>
  <w:num w:numId="25">
    <w:abstractNumId w:val="25"/>
  </w:num>
  <w:num w:numId="26">
    <w:abstractNumId w:val="15"/>
  </w:num>
  <w:num w:numId="27">
    <w:abstractNumId w:val="8"/>
  </w:num>
  <w:num w:numId="2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75C3"/>
    <w:rsid w:val="00013D47"/>
    <w:rsid w:val="00023ADA"/>
    <w:rsid w:val="00025AC0"/>
    <w:rsid w:val="0002734C"/>
    <w:rsid w:val="00033DCA"/>
    <w:rsid w:val="00045F05"/>
    <w:rsid w:val="000560C4"/>
    <w:rsid w:val="00056AF6"/>
    <w:rsid w:val="0005717B"/>
    <w:rsid w:val="00066BCE"/>
    <w:rsid w:val="00086F91"/>
    <w:rsid w:val="00093AB1"/>
    <w:rsid w:val="000A126E"/>
    <w:rsid w:val="000A63B0"/>
    <w:rsid w:val="000C00DB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35BDF"/>
    <w:rsid w:val="0015066B"/>
    <w:rsid w:val="00152352"/>
    <w:rsid w:val="00164D01"/>
    <w:rsid w:val="00176689"/>
    <w:rsid w:val="00181621"/>
    <w:rsid w:val="00183E4C"/>
    <w:rsid w:val="001A52CE"/>
    <w:rsid w:val="001B3AAD"/>
    <w:rsid w:val="001C0B6F"/>
    <w:rsid w:val="001C2F38"/>
    <w:rsid w:val="001C5C31"/>
    <w:rsid w:val="001E2AEA"/>
    <w:rsid w:val="001E3B2A"/>
    <w:rsid w:val="001E5195"/>
    <w:rsid w:val="001F6A5F"/>
    <w:rsid w:val="002228D2"/>
    <w:rsid w:val="00222A01"/>
    <w:rsid w:val="00227A53"/>
    <w:rsid w:val="0023555E"/>
    <w:rsid w:val="00251E62"/>
    <w:rsid w:val="00252B6C"/>
    <w:rsid w:val="00267D5A"/>
    <w:rsid w:val="00267F81"/>
    <w:rsid w:val="00277EA7"/>
    <w:rsid w:val="00283A49"/>
    <w:rsid w:val="00287003"/>
    <w:rsid w:val="0029141A"/>
    <w:rsid w:val="00292203"/>
    <w:rsid w:val="00292269"/>
    <w:rsid w:val="00293DF4"/>
    <w:rsid w:val="002A08D8"/>
    <w:rsid w:val="002A3BB2"/>
    <w:rsid w:val="002A40A5"/>
    <w:rsid w:val="002B26B6"/>
    <w:rsid w:val="002C2BAF"/>
    <w:rsid w:val="002D217F"/>
    <w:rsid w:val="002D37BC"/>
    <w:rsid w:val="002E0682"/>
    <w:rsid w:val="003059FC"/>
    <w:rsid w:val="0031206B"/>
    <w:rsid w:val="003149A4"/>
    <w:rsid w:val="0032686C"/>
    <w:rsid w:val="00326A17"/>
    <w:rsid w:val="00330313"/>
    <w:rsid w:val="00343497"/>
    <w:rsid w:val="00345508"/>
    <w:rsid w:val="003650C1"/>
    <w:rsid w:val="00367DAE"/>
    <w:rsid w:val="00385193"/>
    <w:rsid w:val="00392AA5"/>
    <w:rsid w:val="00396027"/>
    <w:rsid w:val="003A65D3"/>
    <w:rsid w:val="003B43B7"/>
    <w:rsid w:val="003C2C4D"/>
    <w:rsid w:val="003D7771"/>
    <w:rsid w:val="003E0C63"/>
    <w:rsid w:val="003E1AEA"/>
    <w:rsid w:val="003E29E1"/>
    <w:rsid w:val="003E2EC6"/>
    <w:rsid w:val="003F0B03"/>
    <w:rsid w:val="00402BCF"/>
    <w:rsid w:val="00405440"/>
    <w:rsid w:val="00411706"/>
    <w:rsid w:val="00412AB7"/>
    <w:rsid w:val="0041433C"/>
    <w:rsid w:val="0042147A"/>
    <w:rsid w:val="004603E8"/>
    <w:rsid w:val="00486D82"/>
    <w:rsid w:val="004D5709"/>
    <w:rsid w:val="004E33FB"/>
    <w:rsid w:val="004E4171"/>
    <w:rsid w:val="004F38D0"/>
    <w:rsid w:val="005118AD"/>
    <w:rsid w:val="00525801"/>
    <w:rsid w:val="00537495"/>
    <w:rsid w:val="00551521"/>
    <w:rsid w:val="00552E65"/>
    <w:rsid w:val="00554428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E1C7F"/>
    <w:rsid w:val="005E2616"/>
    <w:rsid w:val="005E33D8"/>
    <w:rsid w:val="005E68D4"/>
    <w:rsid w:val="005F7CC0"/>
    <w:rsid w:val="00604D9A"/>
    <w:rsid w:val="0062136D"/>
    <w:rsid w:val="00623A46"/>
    <w:rsid w:val="00624DC5"/>
    <w:rsid w:val="00637265"/>
    <w:rsid w:val="00661078"/>
    <w:rsid w:val="00662D55"/>
    <w:rsid w:val="00662F9C"/>
    <w:rsid w:val="006955AE"/>
    <w:rsid w:val="006A0F82"/>
    <w:rsid w:val="006A355B"/>
    <w:rsid w:val="006B4369"/>
    <w:rsid w:val="006C0185"/>
    <w:rsid w:val="006C0803"/>
    <w:rsid w:val="006C0E8F"/>
    <w:rsid w:val="006D3B0F"/>
    <w:rsid w:val="006E7B68"/>
    <w:rsid w:val="006F4634"/>
    <w:rsid w:val="006F46FE"/>
    <w:rsid w:val="006F78F6"/>
    <w:rsid w:val="006F7D07"/>
    <w:rsid w:val="00704256"/>
    <w:rsid w:val="00711072"/>
    <w:rsid w:val="00731EC2"/>
    <w:rsid w:val="007331B1"/>
    <w:rsid w:val="007466EF"/>
    <w:rsid w:val="0075211A"/>
    <w:rsid w:val="00754B9E"/>
    <w:rsid w:val="00756DA5"/>
    <w:rsid w:val="00765ED6"/>
    <w:rsid w:val="00772439"/>
    <w:rsid w:val="007754E3"/>
    <w:rsid w:val="00775530"/>
    <w:rsid w:val="0078492A"/>
    <w:rsid w:val="00792025"/>
    <w:rsid w:val="007974A2"/>
    <w:rsid w:val="007A6A8A"/>
    <w:rsid w:val="007A6E3D"/>
    <w:rsid w:val="007C1862"/>
    <w:rsid w:val="007E0DD2"/>
    <w:rsid w:val="007F1189"/>
    <w:rsid w:val="007F290C"/>
    <w:rsid w:val="00805E63"/>
    <w:rsid w:val="00815AA2"/>
    <w:rsid w:val="008209C0"/>
    <w:rsid w:val="00823C9A"/>
    <w:rsid w:val="00832F8B"/>
    <w:rsid w:val="008463F6"/>
    <w:rsid w:val="00850574"/>
    <w:rsid w:val="00864F4E"/>
    <w:rsid w:val="00877183"/>
    <w:rsid w:val="008B13F2"/>
    <w:rsid w:val="008B1798"/>
    <w:rsid w:val="008B79AF"/>
    <w:rsid w:val="008C221F"/>
    <w:rsid w:val="008C74DA"/>
    <w:rsid w:val="008D1058"/>
    <w:rsid w:val="008D2597"/>
    <w:rsid w:val="008E0489"/>
    <w:rsid w:val="008E2053"/>
    <w:rsid w:val="008F771D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72E6F"/>
    <w:rsid w:val="00973A67"/>
    <w:rsid w:val="00975441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D53E8"/>
    <w:rsid w:val="009E2C89"/>
    <w:rsid w:val="009E6793"/>
    <w:rsid w:val="009E701C"/>
    <w:rsid w:val="009F4331"/>
    <w:rsid w:val="009F6DD4"/>
    <w:rsid w:val="00A01FB0"/>
    <w:rsid w:val="00A13893"/>
    <w:rsid w:val="00A24D56"/>
    <w:rsid w:val="00A40BC8"/>
    <w:rsid w:val="00A4377A"/>
    <w:rsid w:val="00A56C79"/>
    <w:rsid w:val="00A600E9"/>
    <w:rsid w:val="00A62743"/>
    <w:rsid w:val="00A643BC"/>
    <w:rsid w:val="00A718AD"/>
    <w:rsid w:val="00A7352D"/>
    <w:rsid w:val="00AA5A8D"/>
    <w:rsid w:val="00AA7ED9"/>
    <w:rsid w:val="00AD10A5"/>
    <w:rsid w:val="00AD680F"/>
    <w:rsid w:val="00AD682F"/>
    <w:rsid w:val="00AE4FFF"/>
    <w:rsid w:val="00AF71DB"/>
    <w:rsid w:val="00B10FC6"/>
    <w:rsid w:val="00B31E47"/>
    <w:rsid w:val="00B4701E"/>
    <w:rsid w:val="00B5376B"/>
    <w:rsid w:val="00B6742A"/>
    <w:rsid w:val="00B73BB6"/>
    <w:rsid w:val="00B83E08"/>
    <w:rsid w:val="00B8634A"/>
    <w:rsid w:val="00BA3448"/>
    <w:rsid w:val="00BA73BF"/>
    <w:rsid w:val="00BD1116"/>
    <w:rsid w:val="00BD5134"/>
    <w:rsid w:val="00BD7C35"/>
    <w:rsid w:val="00BE2396"/>
    <w:rsid w:val="00BE3269"/>
    <w:rsid w:val="00BE76DD"/>
    <w:rsid w:val="00BF43E8"/>
    <w:rsid w:val="00C055B0"/>
    <w:rsid w:val="00C13FE9"/>
    <w:rsid w:val="00C22399"/>
    <w:rsid w:val="00C2350D"/>
    <w:rsid w:val="00C32961"/>
    <w:rsid w:val="00C366E9"/>
    <w:rsid w:val="00C3699E"/>
    <w:rsid w:val="00C618F2"/>
    <w:rsid w:val="00C63227"/>
    <w:rsid w:val="00C659B8"/>
    <w:rsid w:val="00C6630E"/>
    <w:rsid w:val="00C7563D"/>
    <w:rsid w:val="00C76C9D"/>
    <w:rsid w:val="00C9208E"/>
    <w:rsid w:val="00CA0E85"/>
    <w:rsid w:val="00CB67AC"/>
    <w:rsid w:val="00CB75F6"/>
    <w:rsid w:val="00CC2276"/>
    <w:rsid w:val="00CC5462"/>
    <w:rsid w:val="00CC6581"/>
    <w:rsid w:val="00CE72D1"/>
    <w:rsid w:val="00CF009A"/>
    <w:rsid w:val="00CF3249"/>
    <w:rsid w:val="00CF6D16"/>
    <w:rsid w:val="00D04B33"/>
    <w:rsid w:val="00D077F4"/>
    <w:rsid w:val="00D15B8C"/>
    <w:rsid w:val="00D24B40"/>
    <w:rsid w:val="00D3023A"/>
    <w:rsid w:val="00D3269C"/>
    <w:rsid w:val="00D374FD"/>
    <w:rsid w:val="00D412F2"/>
    <w:rsid w:val="00D435D4"/>
    <w:rsid w:val="00D45627"/>
    <w:rsid w:val="00D54E05"/>
    <w:rsid w:val="00D572E3"/>
    <w:rsid w:val="00D72ED1"/>
    <w:rsid w:val="00D75930"/>
    <w:rsid w:val="00D863F4"/>
    <w:rsid w:val="00D87EC2"/>
    <w:rsid w:val="00D9365D"/>
    <w:rsid w:val="00DB04A6"/>
    <w:rsid w:val="00DD3888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37B97"/>
    <w:rsid w:val="00E427B1"/>
    <w:rsid w:val="00E55DD7"/>
    <w:rsid w:val="00E56126"/>
    <w:rsid w:val="00E57D0E"/>
    <w:rsid w:val="00E60946"/>
    <w:rsid w:val="00E72324"/>
    <w:rsid w:val="00E8639D"/>
    <w:rsid w:val="00EA2897"/>
    <w:rsid w:val="00EA5D6B"/>
    <w:rsid w:val="00EB5A37"/>
    <w:rsid w:val="00EC374C"/>
    <w:rsid w:val="00ED1317"/>
    <w:rsid w:val="00EF5861"/>
    <w:rsid w:val="00EF5BF0"/>
    <w:rsid w:val="00EF7078"/>
    <w:rsid w:val="00F02E38"/>
    <w:rsid w:val="00F10806"/>
    <w:rsid w:val="00F12EAF"/>
    <w:rsid w:val="00F32EAD"/>
    <w:rsid w:val="00F36C9F"/>
    <w:rsid w:val="00F37627"/>
    <w:rsid w:val="00F43A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4B0F"/>
    <w:rsid w:val="00F95DCC"/>
    <w:rsid w:val="00FA2244"/>
    <w:rsid w:val="00FB1555"/>
    <w:rsid w:val="00FB7BEC"/>
    <w:rsid w:val="00FD7838"/>
    <w:rsid w:val="00FE6F95"/>
    <w:rsid w:val="00FF15C4"/>
    <w:rsid w:val="00FF2AA0"/>
    <w:rsid w:val="00FF7118"/>
    <w:rsid w:val="15487175"/>
    <w:rsid w:val="20C38BDE"/>
    <w:rsid w:val="2FF9BECA"/>
    <w:rsid w:val="54309F47"/>
    <w:rsid w:val="59CFBAE8"/>
    <w:rsid w:val="61344DD1"/>
    <w:rsid w:val="67D30C58"/>
    <w:rsid w:val="787EB228"/>
    <w:rsid w:val="7DE6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AB2CA"/>
  <w15:docId w15:val="{3FC94F72-526B-4D80-BD04-EC0D4006D1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4">
    <w:name w:val="heading 4"/>
    <w:basedOn w:val="Normal"/>
    <w:link w:val="Ttulo4Char"/>
    <w:uiPriority w:val="9"/>
    <w:qFormat/>
    <w:rsid w:val="00A4377A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 w:eastAsiaTheme="minorEastAsia"/>
      <w:b/>
      <w:bCs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Ttulo4Char" w:customStyle="1">
    <w:name w:val="Título 4 Char"/>
    <w:basedOn w:val="Fontepargpadro"/>
    <w:link w:val="Ttulo4"/>
    <w:uiPriority w:val="9"/>
    <w:rsid w:val="00A4377A"/>
    <w:rPr>
      <w:rFonts w:ascii="Times New Roman" w:hAnsi="Times New Roman" w:cs="Times New Roman" w:eastAsiaTheme="minorEastAsia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BE23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A4377A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A4377A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SemEspaamento">
    <w:name w:val="No Spacing"/>
    <w:uiPriority w:val="1"/>
    <w:qFormat/>
    <w:rsid w:val="00BE2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0CCD-9751-4F6B-A7E4-646592DDD7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6</revision>
  <lastPrinted>2019-04-03T21:07:00.0000000Z</lastPrinted>
  <dcterms:created xsi:type="dcterms:W3CDTF">2021-09-13T16:48:00.0000000Z</dcterms:created>
  <dcterms:modified xsi:type="dcterms:W3CDTF">2022-08-26T14:36:22.8448608Z</dcterms:modified>
</coreProperties>
</file>