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F7AB2" w14:textId="77777777" w:rsidR="00732F82" w:rsidRDefault="003604D7" w:rsidP="00732F82">
      <w:pPr>
        <w:tabs>
          <w:tab w:val="left" w:pos="2835"/>
          <w:tab w:val="left" w:pos="3686"/>
        </w:tabs>
        <w:spacing w:line="360" w:lineRule="auto"/>
        <w:rPr>
          <w:bCs/>
        </w:rPr>
      </w:pPr>
      <w:r>
        <w:t xml:space="preserve">        </w:t>
      </w:r>
      <w:r>
        <w:rPr>
          <w:bCs/>
        </w:rPr>
        <w:t xml:space="preserve"> </w:t>
      </w:r>
      <w:r w:rsidR="00FC17BE">
        <w:rPr>
          <w:bCs/>
        </w:rPr>
        <w:t xml:space="preserve">     </w:t>
      </w:r>
    </w:p>
    <w:p w14:paraId="78E8EFC6" w14:textId="5BA59B00" w:rsidR="003604D7" w:rsidRPr="00732F82" w:rsidRDefault="003604D7" w:rsidP="00732F82">
      <w:pPr>
        <w:tabs>
          <w:tab w:val="left" w:pos="2835"/>
          <w:tab w:val="left" w:pos="368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732F82">
        <w:rPr>
          <w:rFonts w:ascii="Arial" w:hAnsi="Arial" w:cs="Arial"/>
          <w:b/>
          <w:bCs/>
        </w:rPr>
        <w:t xml:space="preserve">CURSO DE </w:t>
      </w:r>
      <w:r w:rsidR="00772FB8">
        <w:rPr>
          <w:rFonts w:ascii="Arial" w:hAnsi="Arial" w:cs="Arial"/>
          <w:b/>
          <w:bCs/>
        </w:rPr>
        <w:t>GESTÃO DE RECURSOS HUMANOS</w:t>
      </w:r>
      <w:r w:rsidR="00732F82" w:rsidRPr="00732F82">
        <w:rPr>
          <w:rFonts w:ascii="Arial" w:hAnsi="Arial" w:cs="Arial"/>
          <w:b/>
          <w:bCs/>
        </w:rPr>
        <w:t xml:space="preserve"> -</w:t>
      </w:r>
      <w:r w:rsidR="008D2A78" w:rsidRPr="00732F82">
        <w:rPr>
          <w:rFonts w:ascii="Arial" w:hAnsi="Arial" w:cs="Arial"/>
          <w:b/>
          <w:bCs/>
        </w:rPr>
        <w:t xml:space="preserve">  EAD</w:t>
      </w:r>
    </w:p>
    <w:p w14:paraId="1B436C41" w14:textId="7BB91DDC" w:rsidR="002E36AB" w:rsidRPr="00732F82" w:rsidRDefault="003604D7" w:rsidP="00732F82">
      <w:pPr>
        <w:tabs>
          <w:tab w:val="left" w:pos="2835"/>
          <w:tab w:val="left" w:pos="368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732F82">
        <w:rPr>
          <w:rFonts w:ascii="Arial" w:hAnsi="Arial" w:cs="Arial"/>
          <w:b/>
          <w:bCs/>
        </w:rPr>
        <w:t>N</w:t>
      </w:r>
      <w:r w:rsidR="002E36AB" w:rsidRPr="00732F82">
        <w:rPr>
          <w:rFonts w:ascii="Arial" w:hAnsi="Arial" w:cs="Arial"/>
          <w:b/>
          <w:bCs/>
        </w:rPr>
        <w:t>ÚCLEO DOCENTE ESTRUTURANTE – NDE</w:t>
      </w:r>
    </w:p>
    <w:p w14:paraId="09C01BFF" w14:textId="43423B1B" w:rsidR="00C821AD" w:rsidRDefault="007F77AE" w:rsidP="00006FF1">
      <w:pPr>
        <w:tabs>
          <w:tab w:val="left" w:pos="2835"/>
          <w:tab w:val="left" w:pos="3686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14:paraId="07BB6CBF" w14:textId="77777777" w:rsidR="00732F82" w:rsidRPr="00630455" w:rsidRDefault="00732F82" w:rsidP="00006FF1">
      <w:pPr>
        <w:tabs>
          <w:tab w:val="left" w:pos="2835"/>
          <w:tab w:val="left" w:pos="3686"/>
        </w:tabs>
        <w:spacing w:line="360" w:lineRule="auto"/>
        <w:jc w:val="both"/>
        <w:rPr>
          <w:rFonts w:ascii="Arial" w:hAnsi="Arial" w:cs="Arial"/>
          <w:bCs/>
        </w:rPr>
      </w:pPr>
    </w:p>
    <w:p w14:paraId="2CCE16AC" w14:textId="3BBD97DC" w:rsidR="003E4D0F" w:rsidRDefault="005764EA" w:rsidP="007F77AE">
      <w:pPr>
        <w:spacing w:line="36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ATA Nº </w:t>
      </w:r>
      <w:r w:rsidR="00E21490">
        <w:rPr>
          <w:rFonts w:ascii="Arial" w:hAnsi="Arial" w:cs="Arial"/>
          <w:bCs/>
        </w:rPr>
        <w:t>0</w:t>
      </w:r>
      <w:r w:rsidR="00480300">
        <w:rPr>
          <w:rFonts w:ascii="Arial" w:hAnsi="Arial" w:cs="Arial"/>
          <w:bCs/>
        </w:rPr>
        <w:t>2</w:t>
      </w:r>
      <w:r w:rsidR="00330BED">
        <w:rPr>
          <w:rFonts w:ascii="Arial" w:hAnsi="Arial" w:cs="Arial"/>
          <w:bCs/>
        </w:rPr>
        <w:t>/2022</w:t>
      </w:r>
      <w:r w:rsidR="003E4D0F" w:rsidRPr="00630455">
        <w:rPr>
          <w:rFonts w:ascii="Arial" w:hAnsi="Arial" w:cs="Arial"/>
          <w:bCs/>
        </w:rPr>
        <w:t xml:space="preserve"> - Ata da Reunião </w:t>
      </w:r>
      <w:r w:rsidR="008D2A78" w:rsidRPr="00630455">
        <w:rPr>
          <w:rFonts w:ascii="Arial" w:hAnsi="Arial" w:cs="Arial"/>
          <w:bCs/>
        </w:rPr>
        <w:t>do Núcleo Docente Estruturante - NDE</w:t>
      </w:r>
      <w:r w:rsidR="003E4D0F" w:rsidRPr="00630455">
        <w:rPr>
          <w:rFonts w:ascii="Arial" w:hAnsi="Arial" w:cs="Arial"/>
          <w:bCs/>
        </w:rPr>
        <w:t xml:space="preserve"> do Curso de </w:t>
      </w:r>
      <w:r w:rsidR="00772FB8">
        <w:rPr>
          <w:rFonts w:ascii="Arial" w:hAnsi="Arial" w:cs="Arial"/>
          <w:bCs/>
        </w:rPr>
        <w:t>Gestão de Recursos Humanos</w:t>
      </w:r>
      <w:r w:rsidR="003E4D0F" w:rsidRPr="00630455">
        <w:rPr>
          <w:rFonts w:ascii="Arial" w:hAnsi="Arial" w:cs="Arial"/>
          <w:bCs/>
        </w:rPr>
        <w:t xml:space="preserve"> </w:t>
      </w:r>
      <w:r w:rsidR="00732F82">
        <w:rPr>
          <w:rFonts w:ascii="Arial" w:hAnsi="Arial" w:cs="Arial"/>
          <w:bCs/>
        </w:rPr>
        <w:t>da Universidade Evangélica de Goiás</w:t>
      </w:r>
      <w:r w:rsidR="00D21355">
        <w:rPr>
          <w:rFonts w:ascii="Arial" w:hAnsi="Arial" w:cs="Arial"/>
          <w:bCs/>
        </w:rPr>
        <w:t xml:space="preserve">, realizada em </w:t>
      </w:r>
      <w:r w:rsidR="00480300">
        <w:rPr>
          <w:rFonts w:ascii="Arial" w:hAnsi="Arial" w:cs="Arial"/>
          <w:bCs/>
        </w:rPr>
        <w:t>04 de abril</w:t>
      </w:r>
      <w:r w:rsidR="00330BED">
        <w:rPr>
          <w:rFonts w:ascii="Arial" w:hAnsi="Arial" w:cs="Arial"/>
          <w:bCs/>
        </w:rPr>
        <w:t xml:space="preserve"> de 2022</w:t>
      </w:r>
      <w:r w:rsidR="008D2A78" w:rsidRPr="00630455">
        <w:rPr>
          <w:rFonts w:ascii="Arial" w:hAnsi="Arial" w:cs="Arial"/>
          <w:bCs/>
        </w:rPr>
        <w:t xml:space="preserve">, às </w:t>
      </w:r>
      <w:r w:rsidR="002B1FBA">
        <w:rPr>
          <w:rFonts w:ascii="Arial" w:hAnsi="Arial" w:cs="Arial"/>
          <w:bCs/>
        </w:rPr>
        <w:t>14</w:t>
      </w:r>
      <w:r w:rsidR="00007B20">
        <w:rPr>
          <w:rFonts w:ascii="Arial" w:hAnsi="Arial" w:cs="Arial"/>
          <w:bCs/>
        </w:rPr>
        <w:t>h</w:t>
      </w:r>
      <w:r w:rsidR="00705076">
        <w:rPr>
          <w:rFonts w:ascii="Arial" w:hAnsi="Arial" w:cs="Arial"/>
          <w:bCs/>
        </w:rPr>
        <w:t>rs</w:t>
      </w:r>
      <w:r w:rsidR="008D2A78" w:rsidRPr="00630455">
        <w:rPr>
          <w:rFonts w:ascii="Arial" w:hAnsi="Arial" w:cs="Arial"/>
          <w:bCs/>
        </w:rPr>
        <w:t xml:space="preserve">, na sala de reuniões da </w:t>
      </w:r>
      <w:r w:rsidR="00732F82">
        <w:rPr>
          <w:rFonts w:ascii="Arial" w:hAnsi="Arial" w:cs="Arial"/>
          <w:bCs/>
        </w:rPr>
        <w:t>Coordenação de</w:t>
      </w:r>
      <w:r w:rsidR="008D2A78" w:rsidRPr="00630455">
        <w:rPr>
          <w:rFonts w:ascii="Arial" w:hAnsi="Arial" w:cs="Arial"/>
          <w:bCs/>
        </w:rPr>
        <w:t xml:space="preserve"> EAD.</w:t>
      </w:r>
      <w:r w:rsidR="003E4D0F" w:rsidRPr="00630455">
        <w:rPr>
          <w:rFonts w:ascii="Arial" w:hAnsi="Arial" w:cs="Arial"/>
          <w:bCs/>
        </w:rPr>
        <w:t xml:space="preserve"> Compareceram os pro</w:t>
      </w:r>
      <w:r w:rsidR="008D2A78" w:rsidRPr="00630455">
        <w:rPr>
          <w:rFonts w:ascii="Arial" w:hAnsi="Arial" w:cs="Arial"/>
          <w:bCs/>
        </w:rPr>
        <w:t>fessores:</w:t>
      </w:r>
      <w:r w:rsidR="00D15A8F">
        <w:rPr>
          <w:rFonts w:ascii="Arial" w:hAnsi="Arial" w:cs="Arial"/>
          <w:bCs/>
        </w:rPr>
        <w:t xml:space="preserve"> </w:t>
      </w:r>
      <w:r w:rsidR="002B1FBA" w:rsidRPr="002B1FBA">
        <w:rPr>
          <w:rFonts w:ascii="Arial" w:hAnsi="Arial" w:cs="Arial"/>
          <w:bCs/>
        </w:rPr>
        <w:t>Ana Luísa Lopes Cabral, coordenadora do curso; Ieso Costa Marques; Heliel Gomes De Carvalho; Máriam Hanna Dacache; Daniel Ferreira Hassel Mendes.</w:t>
      </w:r>
    </w:p>
    <w:p w14:paraId="337DD359" w14:textId="77777777" w:rsidR="00772FB8" w:rsidRPr="00630455" w:rsidRDefault="00772FB8" w:rsidP="007F77AE">
      <w:pPr>
        <w:spacing w:line="360" w:lineRule="auto"/>
        <w:ind w:right="-285"/>
        <w:jc w:val="both"/>
        <w:rPr>
          <w:rFonts w:ascii="Arial" w:hAnsi="Arial" w:cs="Arial"/>
          <w:bCs/>
        </w:rPr>
      </w:pPr>
    </w:p>
    <w:p w14:paraId="22B49E4E" w14:textId="51186CDE" w:rsidR="00705076" w:rsidRDefault="00C12866" w:rsidP="00705076">
      <w:pPr>
        <w:spacing w:line="360" w:lineRule="auto"/>
        <w:ind w:right="-285"/>
        <w:jc w:val="both"/>
        <w:rPr>
          <w:rFonts w:ascii="Arial" w:hAnsi="Arial" w:cs="Arial"/>
          <w:bCs/>
        </w:rPr>
      </w:pPr>
      <w:r w:rsidRPr="00630455">
        <w:rPr>
          <w:rFonts w:ascii="Arial" w:hAnsi="Arial" w:cs="Arial"/>
          <w:bCs/>
        </w:rPr>
        <w:t xml:space="preserve">INFORMES, </w:t>
      </w:r>
      <w:r w:rsidR="00732F82">
        <w:rPr>
          <w:rFonts w:ascii="Arial" w:hAnsi="Arial" w:cs="Arial"/>
          <w:bCs/>
        </w:rPr>
        <w:t>ASSUNTOS TRATADOS</w:t>
      </w:r>
    </w:p>
    <w:p w14:paraId="68155788" w14:textId="5A523473" w:rsidR="004A0798" w:rsidRDefault="00E61F1B" w:rsidP="00D05B95">
      <w:pPr>
        <w:pStyle w:val="PargrafodaLista"/>
        <w:numPr>
          <w:ilvl w:val="0"/>
          <w:numId w:val="9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PPC</w:t>
      </w:r>
      <w:r w:rsidR="00E31CF1">
        <w:rPr>
          <w:rFonts w:ascii="Arial" w:hAnsi="Arial" w:cs="Arial"/>
        </w:rPr>
        <w:t xml:space="preserve"> – Ementas e Bibliografias</w:t>
      </w:r>
    </w:p>
    <w:p w14:paraId="1EB309BA" w14:textId="41A9D358" w:rsidR="00540918" w:rsidRDefault="00540918" w:rsidP="00D05B95">
      <w:pPr>
        <w:pStyle w:val="PargrafodaLista"/>
        <w:numPr>
          <w:ilvl w:val="0"/>
          <w:numId w:val="9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Atualização da Bibliografia (em anexo)</w:t>
      </w:r>
    </w:p>
    <w:p w14:paraId="55337329" w14:textId="31979F5F" w:rsidR="00E31CF1" w:rsidRDefault="00E31CF1" w:rsidP="00D05B95">
      <w:pPr>
        <w:pStyle w:val="PargrafodaLista"/>
        <w:numPr>
          <w:ilvl w:val="0"/>
          <w:numId w:val="9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PPC - Objetivos</w:t>
      </w:r>
    </w:p>
    <w:p w14:paraId="15425C3B" w14:textId="50CCA4BE" w:rsidR="00E61F1B" w:rsidRPr="00530E1F" w:rsidRDefault="0062171B" w:rsidP="00D05B95">
      <w:pPr>
        <w:pStyle w:val="PargrafodaLista"/>
        <w:numPr>
          <w:ilvl w:val="0"/>
          <w:numId w:val="9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AVA</w:t>
      </w:r>
      <w:r w:rsidR="00901BED">
        <w:rPr>
          <w:rFonts w:ascii="Arial" w:hAnsi="Arial" w:cs="Arial"/>
        </w:rPr>
        <w:t xml:space="preserve"> (Ambiente Virtual de Aprendizagem)</w:t>
      </w:r>
    </w:p>
    <w:p w14:paraId="3B3DE85C" w14:textId="77777777" w:rsidR="00D05B95" w:rsidRDefault="00D05B95" w:rsidP="00D05B95">
      <w:p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ENCAMINHAMENTOS</w:t>
      </w:r>
    </w:p>
    <w:p w14:paraId="768B0591" w14:textId="448B464C" w:rsidR="00E61F1B" w:rsidRDefault="00E61F1B" w:rsidP="00E61F1B">
      <w:pPr>
        <w:pStyle w:val="PargrafodaLista"/>
        <w:numPr>
          <w:ilvl w:val="0"/>
          <w:numId w:val="21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Reestruturação </w:t>
      </w:r>
      <w:r w:rsidR="00F143D0">
        <w:rPr>
          <w:rFonts w:ascii="Arial" w:hAnsi="Arial" w:cs="Arial"/>
        </w:rPr>
        <w:t xml:space="preserve">a atualização </w:t>
      </w:r>
      <w:r>
        <w:rPr>
          <w:rFonts w:ascii="Arial" w:hAnsi="Arial" w:cs="Arial"/>
        </w:rPr>
        <w:t>das Ementas e Bibliografias (básicas e complementares</w:t>
      </w:r>
      <w:r w:rsidR="0062171B">
        <w:rPr>
          <w:rFonts w:ascii="Arial" w:hAnsi="Arial" w:cs="Arial"/>
        </w:rPr>
        <w:t>) de acordo com as exigências In</w:t>
      </w:r>
      <w:r w:rsidR="00F143D0">
        <w:rPr>
          <w:rFonts w:ascii="Arial" w:hAnsi="Arial" w:cs="Arial"/>
        </w:rPr>
        <w:t>stitucionais (PDI), Matriz Curricular, adequação regional, perfil do egresso e políticas educacionais no âmbito do curso (Anexo 1).</w:t>
      </w:r>
    </w:p>
    <w:p w14:paraId="3C8C1B4B" w14:textId="05EDA68B" w:rsidR="0062171B" w:rsidRDefault="0062171B" w:rsidP="00E61F1B">
      <w:pPr>
        <w:pStyle w:val="PargrafodaLista"/>
        <w:numPr>
          <w:ilvl w:val="0"/>
          <w:numId w:val="21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Adequação do item “Componentes Curriculares” do PPC atendendo a interdisciplinaridade proposta, considerando os eixos vertical e horizontal da matriz. </w:t>
      </w:r>
    </w:p>
    <w:p w14:paraId="091ACA70" w14:textId="42F728D7" w:rsidR="00E31CF1" w:rsidRPr="00E31CF1" w:rsidRDefault="00E31CF1" w:rsidP="00E31CF1">
      <w:pPr>
        <w:pStyle w:val="PargrafodaLista"/>
        <w:numPr>
          <w:ilvl w:val="0"/>
          <w:numId w:val="21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 w:rsidRPr="00E31CF1">
        <w:rPr>
          <w:rFonts w:ascii="Arial" w:hAnsi="Arial" w:cs="Arial"/>
        </w:rPr>
        <w:t xml:space="preserve">Analisar o item “Objetivos – Geral e específico”, sua implementação e aplicação ao perfil profissional do egresso e estrutura curricular. Rever conceitos </w:t>
      </w:r>
      <w:r w:rsidR="00F143D0">
        <w:rPr>
          <w:rFonts w:ascii="Arial" w:hAnsi="Arial" w:cs="Arial"/>
        </w:rPr>
        <w:t>atuais da</w:t>
      </w:r>
      <w:r w:rsidRPr="00E31CF1">
        <w:rPr>
          <w:rFonts w:ascii="Arial" w:hAnsi="Arial" w:cs="Arial"/>
        </w:rPr>
        <w:t xml:space="preserve"> Gestão de RH, considerando as práticas emergentes e atuais.</w:t>
      </w:r>
    </w:p>
    <w:p w14:paraId="0B6BD4AA" w14:textId="425976C9" w:rsidR="00E61F1B" w:rsidRPr="007E312E" w:rsidRDefault="0062171B" w:rsidP="00EC15F4">
      <w:pPr>
        <w:pStyle w:val="PargrafodaLista"/>
        <w:numPr>
          <w:ilvl w:val="0"/>
          <w:numId w:val="21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Instruir o corpo docente a diversificar os materiais disponibilizados em “Objeto de Aprendizagem”, incluindo metodologias diversas propostas pela PROACAD.</w:t>
      </w:r>
    </w:p>
    <w:p w14:paraId="1044427E" w14:textId="0B11EF49" w:rsidR="00A01E59" w:rsidRPr="007E312E" w:rsidRDefault="00096D48" w:rsidP="007E312E">
      <w:p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ata foi </w:t>
      </w:r>
      <w:r w:rsidR="00A01E59" w:rsidRPr="00C336BA">
        <w:rPr>
          <w:rFonts w:ascii="Arial" w:hAnsi="Arial" w:cs="Arial"/>
        </w:rPr>
        <w:t xml:space="preserve">e aprovada por unanimidade. Deu-se por encerrada a reunião às </w:t>
      </w:r>
      <w:r w:rsidR="002B1FBA">
        <w:rPr>
          <w:rFonts w:ascii="Arial" w:hAnsi="Arial" w:cs="Arial"/>
        </w:rPr>
        <w:t>15</w:t>
      </w:r>
      <w:r w:rsidR="00D05B95">
        <w:rPr>
          <w:rFonts w:ascii="Arial" w:hAnsi="Arial" w:cs="Arial"/>
        </w:rPr>
        <w:t xml:space="preserve"> </w:t>
      </w:r>
      <w:r w:rsidR="00A01E59">
        <w:rPr>
          <w:rFonts w:ascii="Arial" w:hAnsi="Arial" w:cs="Arial"/>
        </w:rPr>
        <w:t>horas</w:t>
      </w:r>
      <w:r w:rsidR="00A01E59" w:rsidRPr="00C336BA">
        <w:rPr>
          <w:rFonts w:ascii="Arial" w:hAnsi="Arial" w:cs="Arial"/>
        </w:rPr>
        <w:t xml:space="preserve"> e </w:t>
      </w:r>
      <w:r w:rsidR="002B1FBA">
        <w:rPr>
          <w:rFonts w:ascii="Arial" w:hAnsi="Arial" w:cs="Arial"/>
        </w:rPr>
        <w:t xml:space="preserve">10 </w:t>
      </w:r>
      <w:r w:rsidR="00A01E59" w:rsidRPr="00C336BA">
        <w:rPr>
          <w:rFonts w:ascii="Arial" w:hAnsi="Arial" w:cs="Arial"/>
        </w:rPr>
        <w:t xml:space="preserve">minutos. </w:t>
      </w:r>
    </w:p>
    <w:p w14:paraId="695EEF01" w14:textId="571F2E4B" w:rsidR="006B5496" w:rsidRPr="00867137" w:rsidRDefault="00732F82" w:rsidP="002B1FBA">
      <w:pPr>
        <w:spacing w:line="36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ASSINATURAS DOS PRESENTES:</w:t>
      </w:r>
      <w:r w:rsidR="00867137">
        <w:rPr>
          <w:rFonts w:ascii="Arial" w:hAnsi="Arial" w:cs="Arial"/>
          <w:noProof/>
        </w:rPr>
        <w:t xml:space="preserve">                                   </w:t>
      </w:r>
    </w:p>
    <w:p w14:paraId="29945617" w14:textId="5E51C820" w:rsidR="002B1FBA" w:rsidRPr="002B1FBA" w:rsidRDefault="002B1FBA" w:rsidP="002B1FBA">
      <w:pPr>
        <w:spacing w:line="360" w:lineRule="auto"/>
        <w:ind w:right="-285"/>
        <w:jc w:val="both"/>
        <w:rPr>
          <w:rFonts w:ascii="Arial" w:hAnsi="Arial" w:cs="Arial"/>
          <w:bCs/>
        </w:rPr>
      </w:pPr>
      <w:r w:rsidRPr="002B1FBA">
        <w:rPr>
          <w:rFonts w:ascii="Arial" w:hAnsi="Arial" w:cs="Arial"/>
          <w:bCs/>
        </w:rPr>
        <w:t>Ana Luísa Lopes Cabral</w:t>
      </w:r>
    </w:p>
    <w:p w14:paraId="3AB76E52" w14:textId="77777777" w:rsidR="002B1FBA" w:rsidRPr="002B1FBA" w:rsidRDefault="002B1FBA" w:rsidP="002B1FBA">
      <w:pPr>
        <w:spacing w:line="360" w:lineRule="auto"/>
        <w:ind w:right="-285"/>
        <w:jc w:val="both"/>
        <w:rPr>
          <w:rFonts w:ascii="Arial" w:hAnsi="Arial" w:cs="Arial"/>
          <w:bCs/>
        </w:rPr>
      </w:pPr>
      <w:r w:rsidRPr="002B1FBA">
        <w:rPr>
          <w:rFonts w:ascii="Arial" w:hAnsi="Arial" w:cs="Arial"/>
          <w:bCs/>
        </w:rPr>
        <w:lastRenderedPageBreak/>
        <w:t>Ieso Costa Marques</w:t>
      </w:r>
    </w:p>
    <w:p w14:paraId="2A1021F2" w14:textId="77777777" w:rsidR="002B1FBA" w:rsidRPr="002B1FBA" w:rsidRDefault="002B1FBA" w:rsidP="002B1FBA">
      <w:pPr>
        <w:spacing w:line="360" w:lineRule="auto"/>
        <w:ind w:right="-285"/>
        <w:jc w:val="both"/>
        <w:rPr>
          <w:rFonts w:ascii="Arial" w:hAnsi="Arial" w:cs="Arial"/>
          <w:bCs/>
        </w:rPr>
      </w:pPr>
      <w:r w:rsidRPr="002B1FBA">
        <w:rPr>
          <w:rFonts w:ascii="Arial" w:hAnsi="Arial" w:cs="Arial"/>
          <w:bCs/>
        </w:rPr>
        <w:t>Heliel Gomes De Carvalho</w:t>
      </w:r>
    </w:p>
    <w:p w14:paraId="47F318CE" w14:textId="77777777" w:rsidR="002B1FBA" w:rsidRPr="002B1FBA" w:rsidRDefault="002B1FBA" w:rsidP="002B1FBA">
      <w:pPr>
        <w:spacing w:line="360" w:lineRule="auto"/>
        <w:ind w:right="-285"/>
        <w:jc w:val="both"/>
        <w:rPr>
          <w:rFonts w:ascii="Arial" w:hAnsi="Arial" w:cs="Arial"/>
          <w:bCs/>
        </w:rPr>
      </w:pPr>
      <w:r w:rsidRPr="002B1FBA">
        <w:rPr>
          <w:rFonts w:ascii="Arial" w:hAnsi="Arial" w:cs="Arial"/>
          <w:bCs/>
        </w:rPr>
        <w:t>Máriam Hanna Dacache</w:t>
      </w:r>
    </w:p>
    <w:p w14:paraId="46BC24CE" w14:textId="77777777" w:rsidR="00216A90" w:rsidRDefault="002B1FBA" w:rsidP="002B1FBA">
      <w:pPr>
        <w:spacing w:line="360" w:lineRule="auto"/>
        <w:ind w:right="-285"/>
        <w:jc w:val="both"/>
        <w:rPr>
          <w:rFonts w:ascii="Arial" w:hAnsi="Arial" w:cs="Arial"/>
          <w:bCs/>
        </w:rPr>
      </w:pPr>
      <w:r w:rsidRPr="002B1FBA">
        <w:rPr>
          <w:rFonts w:ascii="Arial" w:hAnsi="Arial" w:cs="Arial"/>
          <w:bCs/>
        </w:rPr>
        <w:t>Daniel Ferreira Hassel Mendes</w:t>
      </w:r>
      <w:r w:rsidR="00867137">
        <w:rPr>
          <w:rFonts w:ascii="Arial" w:hAnsi="Arial" w:cs="Arial"/>
          <w:bCs/>
        </w:rPr>
        <w:t xml:space="preserve">    </w:t>
      </w:r>
    </w:p>
    <w:p w14:paraId="451D6994" w14:textId="77777777" w:rsidR="00216A90" w:rsidRDefault="00216A90" w:rsidP="002B1FBA">
      <w:pPr>
        <w:spacing w:line="360" w:lineRule="auto"/>
        <w:ind w:right="-285"/>
        <w:jc w:val="both"/>
        <w:rPr>
          <w:rFonts w:ascii="Arial" w:hAnsi="Arial" w:cs="Arial"/>
          <w:bCs/>
        </w:rPr>
      </w:pPr>
    </w:p>
    <w:p w14:paraId="54EB9C6D" w14:textId="77777777" w:rsidR="00216A90" w:rsidRDefault="00216A90" w:rsidP="002B1FBA">
      <w:pPr>
        <w:spacing w:line="36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Anexo 1:</w:t>
      </w:r>
    </w:p>
    <w:tbl>
      <w:tblPr>
        <w:tblW w:w="10221" w:type="dxa"/>
        <w:tblInd w:w="-861" w:type="dxa"/>
        <w:tblLook w:val="04A0" w:firstRow="1" w:lastRow="0" w:firstColumn="1" w:lastColumn="0" w:noHBand="0" w:noVBand="1"/>
      </w:tblPr>
      <w:tblGrid>
        <w:gridCol w:w="1791"/>
        <w:gridCol w:w="8430"/>
      </w:tblGrid>
      <w:tr w:rsidR="00216A90" w14:paraId="50BDBC9D" w14:textId="77777777" w:rsidTr="0033114B">
        <w:trPr>
          <w:trHeight w:val="620"/>
        </w:trPr>
        <w:tc>
          <w:tcPr>
            <w:tcW w:w="10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6DDCF55C" w14:textId="77777777" w:rsidR="00216A90" w:rsidRDefault="00216A90" w:rsidP="0033114B">
            <w:pPr>
              <w:spacing w:before="240"/>
              <w:ind w:left="204"/>
              <w:jc w:val="center"/>
            </w:pPr>
            <w:r>
              <w:rPr>
                <w:b/>
                <w:bCs/>
                <w:color w:val="000000"/>
              </w:rPr>
              <w:t>GESTÃO DE RECURSOS HUMANOS</w:t>
            </w:r>
          </w:p>
        </w:tc>
      </w:tr>
      <w:tr w:rsidR="00216A90" w14:paraId="19616AF3" w14:textId="77777777" w:rsidTr="0033114B">
        <w:trPr>
          <w:trHeight w:val="620"/>
        </w:trPr>
        <w:tc>
          <w:tcPr>
            <w:tcW w:w="10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19F9A5FC" w14:textId="77777777" w:rsidR="00216A90" w:rsidRDefault="00216A90" w:rsidP="0033114B">
            <w:pPr>
              <w:spacing w:before="240"/>
              <w:ind w:left="20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1° PERÍODO</w:t>
            </w:r>
          </w:p>
        </w:tc>
      </w:tr>
      <w:tr w:rsidR="00216A90" w14:paraId="344FC952" w14:textId="77777777" w:rsidTr="0033114B">
        <w:trPr>
          <w:trHeight w:val="500"/>
        </w:trPr>
        <w:tc>
          <w:tcPr>
            <w:tcW w:w="10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9509ACF" w14:textId="77777777" w:rsidR="00216A90" w:rsidRDefault="00216A90" w:rsidP="0033114B">
            <w:pPr>
              <w:spacing w:before="240"/>
              <w:ind w:left="204"/>
              <w:jc w:val="center"/>
            </w:pPr>
            <w:r>
              <w:rPr>
                <w:rFonts w:cs="Arial"/>
                <w:color w:val="000000"/>
                <w:sz w:val="20"/>
                <w:szCs w:val="20"/>
              </w:rPr>
              <w:t>DIREITO DO TRABALHO E LEGISLAÇÃO SOCIAL</w:t>
            </w:r>
          </w:p>
        </w:tc>
      </w:tr>
      <w:tr w:rsidR="00216A90" w14:paraId="2695DC10" w14:textId="77777777" w:rsidTr="0033114B">
        <w:trPr>
          <w:trHeight w:val="890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3EB2B9F" w14:textId="77777777" w:rsidR="00216A90" w:rsidRDefault="00216A90" w:rsidP="0033114B">
            <w:pPr>
              <w:spacing w:before="240"/>
              <w:ind w:left="204"/>
              <w:jc w:val="both"/>
            </w:pPr>
            <w:r>
              <w:rPr>
                <w:rFonts w:cs="Arial"/>
                <w:color w:val="000000"/>
                <w:sz w:val="20"/>
                <w:szCs w:val="20"/>
              </w:rPr>
              <w:t>Ementa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FF574FD" w14:textId="77777777" w:rsidR="00216A90" w:rsidRDefault="00216A90" w:rsidP="0033114B">
            <w:pPr>
              <w:spacing w:before="240" w:after="240"/>
              <w:jc w:val="both"/>
            </w:pPr>
            <w:r>
              <w:rPr>
                <w:rFonts w:cs="Arial"/>
                <w:sz w:val="20"/>
                <w:szCs w:val="20"/>
              </w:rPr>
              <w:t>Noções fundamentais de legislação social. Finalidades, histórico e funções sociais. Consolidações das leis trabalhistas. Instituições e Processos trabalhistas. Previdência, Assistência Social e Legislação Complementar. Relações étnico-raciais nas relações de trabalho.</w:t>
            </w:r>
          </w:p>
        </w:tc>
      </w:tr>
      <w:tr w:rsidR="00216A90" w14:paraId="5283BC59" w14:textId="77777777" w:rsidTr="0033114B">
        <w:trPr>
          <w:trHeight w:val="204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E281698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Básica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2F7BBAE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RESENDE, Ricardo. Direito do Trabalho. : Grupo GEN, 2020. 9788530989552. Disponível em: https://integrada.minhabiblioteca.com.br/#/books/9788530989552/.</w:t>
            </w:r>
          </w:p>
          <w:p w14:paraId="34E7E2B8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ZAINAGHI, Domingos S. Curso de legislação social: direito do trabalho. : Editora Manole, 2020. 9786555762846. Disponível em: https://integrada.minhabiblioteca.com.br/#/books/9786555762846/.</w:t>
            </w:r>
          </w:p>
          <w:p w14:paraId="3EF184E3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SANDES, Fagner. Direito do Trabalho e Processo do Trabalho. : Editora Saraiva, 2020. 9786555591682. Disponível em: https://integrada.minhabiblioteca.com.br/#/books/9786555591682/.</w:t>
            </w:r>
          </w:p>
        </w:tc>
      </w:tr>
      <w:tr w:rsidR="00216A90" w14:paraId="3388E7B8" w14:textId="77777777" w:rsidTr="0033114B">
        <w:trPr>
          <w:trHeight w:val="294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2DD91E7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Complementar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331027" w14:textId="77777777" w:rsidR="00216A90" w:rsidRDefault="00216A90" w:rsidP="0033114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FREDIANI, Yone. Direito do Trabalho. : Editora Manole, 2011. 9788520444351. Disponível em: https://integrada.minhabiblioteca.com.br/#/books/9788520444351/.</w:t>
            </w:r>
          </w:p>
          <w:p w14:paraId="26FF7BB7" w14:textId="77777777" w:rsidR="00216A90" w:rsidRDefault="00216A90" w:rsidP="0033114B">
            <w:pPr>
              <w:rPr>
                <w:rFonts w:cs="Arial"/>
                <w:sz w:val="20"/>
                <w:szCs w:val="20"/>
              </w:rPr>
            </w:pPr>
          </w:p>
          <w:p w14:paraId="3239E343" w14:textId="77777777" w:rsidR="00216A90" w:rsidRDefault="00216A90" w:rsidP="0033114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BASILE, César Reinaldo O. Coleção sinopses jurídicas 28 - Direito do trabalho : remuneração, duração do trabalho e direito coletivo. : Editora Saraiva, 2018. 9788553601370. Disponível em: https://integrada.minhabiblioteca.com.br/#/books/9788553601370/.</w:t>
            </w:r>
          </w:p>
          <w:p w14:paraId="71D05BA0" w14:textId="77777777" w:rsidR="00216A90" w:rsidRDefault="00216A90" w:rsidP="0033114B">
            <w:pPr>
              <w:rPr>
                <w:rFonts w:cs="Arial"/>
                <w:sz w:val="20"/>
                <w:szCs w:val="20"/>
              </w:rPr>
            </w:pPr>
          </w:p>
          <w:p w14:paraId="6158049B" w14:textId="77777777" w:rsidR="00216A90" w:rsidRDefault="00216A90" w:rsidP="0033114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ROMAR, Carla Teresa M.; LENZA, Pedro. Esquematizado - Direito do Trabalho. : Editora Saraiva, 2021. 9786555591293. Disponível em: https://integrada.minhabiblioteca.com.br/#/books/9786555591293/.</w:t>
            </w:r>
          </w:p>
          <w:p w14:paraId="08B59557" w14:textId="77777777" w:rsidR="00216A90" w:rsidRDefault="00216A90" w:rsidP="0033114B">
            <w:pPr>
              <w:rPr>
                <w:rFonts w:cs="Arial"/>
                <w:sz w:val="20"/>
                <w:szCs w:val="20"/>
              </w:rPr>
            </w:pPr>
          </w:p>
          <w:p w14:paraId="392ED4B7" w14:textId="77777777" w:rsidR="00216A90" w:rsidRDefault="00216A90" w:rsidP="0033114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QUINTAS, Paula; QUINTAS, Hélder. Manual de Direito do Trabalho e de Processos do Trabalho. : Grupo Almedina (Portugal), 2018. 9789724082899. Disponível em: https://integrada.minhabiblioteca.com.br/#/books/9789724082899/.</w:t>
            </w:r>
          </w:p>
          <w:p w14:paraId="54A34D77" w14:textId="77777777" w:rsidR="00216A90" w:rsidRDefault="00216A90" w:rsidP="0033114B">
            <w:pPr>
              <w:rPr>
                <w:rFonts w:cs="Arial"/>
                <w:sz w:val="20"/>
                <w:szCs w:val="20"/>
              </w:rPr>
            </w:pPr>
          </w:p>
          <w:p w14:paraId="17DFB808" w14:textId="77777777" w:rsidR="00216A90" w:rsidRDefault="00216A90" w:rsidP="0033114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LIMA, Andreia da S.; TEIXEIRA, Laís Vila V.; GIACOMELLI, Cinthia Louzada F. Legislação social. : Grupo A, 2019. 9788595029163. Disponível em: https://integrada.minhabiblioteca.com.br/#/books/9788595029163/.</w:t>
            </w:r>
          </w:p>
          <w:p w14:paraId="7CA3D0A9" w14:textId="77777777" w:rsidR="00216A90" w:rsidRDefault="00216A90" w:rsidP="0033114B">
            <w:pPr>
              <w:rPr>
                <w:rFonts w:cs="Arial"/>
                <w:sz w:val="20"/>
                <w:szCs w:val="20"/>
              </w:rPr>
            </w:pPr>
          </w:p>
        </w:tc>
      </w:tr>
      <w:tr w:rsidR="00216A90" w14:paraId="59A4B4BB" w14:textId="77777777" w:rsidTr="0033114B">
        <w:trPr>
          <w:trHeight w:val="740"/>
        </w:trPr>
        <w:tc>
          <w:tcPr>
            <w:tcW w:w="10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62E4F4B" w14:textId="77777777" w:rsidR="00216A90" w:rsidRDefault="00216A90" w:rsidP="0033114B">
            <w:pPr>
              <w:spacing w:before="240"/>
              <w:ind w:left="204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RECRUTAMENTO E SELEÇÃO DE PESSOAS</w:t>
            </w:r>
          </w:p>
        </w:tc>
      </w:tr>
      <w:tr w:rsidR="00216A90" w14:paraId="4073143E" w14:textId="77777777" w:rsidTr="0033114B">
        <w:trPr>
          <w:trHeight w:val="156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EB64486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Ementa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16F934F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Estudo e compreensão do mercado de trabalho e suas características. Entendimento dos conceitos, métodos e técnicas de recrutamento e seleção de pessoal. Entendimento das técnicas e formas de avaliar os resultados destes processos, descrevendo técnicas e tendências.</w:t>
            </w:r>
          </w:p>
        </w:tc>
      </w:tr>
      <w:tr w:rsidR="00216A90" w14:paraId="256A97E2" w14:textId="77777777" w:rsidTr="0033114B">
        <w:trPr>
          <w:trHeight w:val="159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9DC607F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Básica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66EB70A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BANOV, Márcia R. Recrutamento e Seleção com Foco na Transformação Digital. : Grupo GEN, 2020. 9788597026115. Disponível em: https://integrada.minhabiblioteca.com.br/#/books/9788597026115/.</w:t>
            </w:r>
          </w:p>
          <w:p w14:paraId="5070B860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CHIAVENATO, Idalberto. Planejamento, Recrutamento e Seleção de Pessoal - Como Agregar Talentos à Empresa. : Grupo GEN, 2021. 9786559771196. Disponível em: https://integrada.minhabiblioteca.com.br/#/books/9786559771196/.</w:t>
            </w:r>
          </w:p>
          <w:p w14:paraId="0F5E0821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FERREIRA, Patricia I. Série MBA - Gestão de Pessoas - Atração e Seleção de Talentos. : Grupo GEN, 2014. 978-85-216-2577-3. Disponível em: https://integrada.minhabiblioteca.com.br/#/books/978-85-216-2577-3/.</w:t>
            </w:r>
          </w:p>
        </w:tc>
      </w:tr>
      <w:tr w:rsidR="00216A90" w14:paraId="5958657A" w14:textId="77777777" w:rsidTr="0033114B">
        <w:trPr>
          <w:trHeight w:val="3200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5516DEE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Complementar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FF2F91D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MCCOOL, Joseph D. Escolhendo líderes: como os recrutadores de executivos orientam, dirigem e inovam na busca global por talentos. : Editora Saraiva, 2010. 9788502106093. Disponível em: https://integrada.minhabiblioteca.com.br/#/books/9788502106093/.</w:t>
            </w:r>
          </w:p>
          <w:p w14:paraId="474B831C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MARQUES, José C. Gestão de Recursos Humanos. : Cengage Learning Brasil, 2015. 9788522123599. Disponível em: https://integrada.minhabiblioteca.com.br/#/books/9788522123599/.</w:t>
            </w:r>
          </w:p>
          <w:p w14:paraId="36F19E24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MARCOUSÉ, Ian; GILLESPIE, Andrew; SURRIDGE, Malcolm. RECURSOS HUMANOS - SÉRIE PROCESSOS GERENCIAIS. : Editora Saraiva, 2013. 9788502204850. Disponível em: https://integrada.minhabiblioteca.com.br/#/books/9788502204850/.</w:t>
            </w:r>
          </w:p>
          <w:p w14:paraId="6E4CA42A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SNELL, Scott A.; NORRIS, Shad S.; BOHLANDER, George W. Administração de recursos humanos. : Cengage Learning Brasil, 2020. 9788522128952. Disponível em: https://integrada.minhabiblioteca.com.br/#/books/9788522128952/.</w:t>
            </w:r>
          </w:p>
          <w:p w14:paraId="0D42DE57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BARBIERI, Ugo F. Gestão de Pessoas nas Organizações - Conceitos Básicos e Aplicações. : Grupo GEN, 2016. 9788597003062. Disponível em: https://integrada.minhabiblioteca.com.br/#/books/9788597003062/.</w:t>
            </w:r>
          </w:p>
        </w:tc>
      </w:tr>
      <w:tr w:rsidR="00216A90" w14:paraId="5BD915DD" w14:textId="77777777" w:rsidTr="0033114B">
        <w:trPr>
          <w:trHeight w:val="500"/>
        </w:trPr>
        <w:tc>
          <w:tcPr>
            <w:tcW w:w="10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F39EA2A" w14:textId="77777777" w:rsidR="00216A90" w:rsidRDefault="00216A90" w:rsidP="0033114B">
            <w:pPr>
              <w:spacing w:before="240"/>
              <w:ind w:left="20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SISTEMAS DE INFORMAÇÃO PARA GESTÃO </w:t>
            </w:r>
          </w:p>
        </w:tc>
      </w:tr>
      <w:tr w:rsidR="00216A90" w14:paraId="37017874" w14:textId="77777777" w:rsidTr="0033114B">
        <w:trPr>
          <w:trHeight w:val="111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2289980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Ementa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A9591A6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Sistemas, Processos e Informação. Sistemas de Informação, Tecnologia da Informação e aplicações chaves. Manejo em soluções de negócios. Planejamento estratégico de TI. Aplicação dos conhecimentos de Sistemas de Informação para a prática em Recursos Humanos. Desafios éticos e de Segurança em Sistemas de Informação.</w:t>
            </w:r>
          </w:p>
        </w:tc>
      </w:tr>
      <w:tr w:rsidR="00216A90" w14:paraId="06872EAF" w14:textId="77777777" w:rsidTr="0033114B">
        <w:trPr>
          <w:trHeight w:val="159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E76CA3D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Básica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3966AB" w14:textId="77777777" w:rsidR="00216A90" w:rsidRDefault="00216A90" w:rsidP="0033114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TURBAN, Efraim; VOLONINO, Linda. Tecnologia da Informação para Gestão. : Grupo A, 2013. 9788582600160. Disponível em: https://integrada.minhabiblioteca.com.br/#/books/9788582600160/. </w:t>
            </w:r>
          </w:p>
          <w:p w14:paraId="3B24862A" w14:textId="77777777" w:rsidR="00216A90" w:rsidRDefault="00216A90" w:rsidP="0033114B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033BBD26" w14:textId="77777777" w:rsidR="00216A90" w:rsidRDefault="00216A90" w:rsidP="0033114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Audy, Jorge L., N. et al. Fundamentos de sistemas de informação. Disponível em: Minha Biblioteca, Grupo A, 2005.</w:t>
            </w:r>
          </w:p>
          <w:p w14:paraId="25D3FDA6" w14:textId="77777777" w:rsidR="00216A90" w:rsidRDefault="00216A90" w:rsidP="0033114B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50B68E8A" w14:textId="77777777" w:rsidR="00216A90" w:rsidRDefault="00216A90" w:rsidP="0033114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BATISTA, Emerson de O. Sistemas de informação: o uso consciente da tecnologia para o gerenciamento - 2ª edição. : Editora Saraiva, 2013. 9788502197565. Disponível em: https://integrada.minhabiblioteca.com.br/#/books/9788502197565/. </w:t>
            </w:r>
          </w:p>
        </w:tc>
      </w:tr>
      <w:tr w:rsidR="00216A90" w14:paraId="2048790D" w14:textId="77777777" w:rsidTr="0033114B">
        <w:trPr>
          <w:trHeight w:val="265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B16AE4B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Bibliografia Complementar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292800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FOINA, Paulo R. Tecnologia de informação: planejamento e gestão, 3ª edição. : Grupo GEN, 2013. 9788522480852. Disponível em: https://integrada.minhabiblioteca.com.br/#/books/9788522480852/.</w:t>
            </w:r>
          </w:p>
          <w:p w14:paraId="45F036AE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B6E9146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Molinaro, Carneiro R. Gestão de Tecnologia da Informação - Governança de TI: Arquitetura e Alinhamento entre Sistemas de Informação e o Negócio. Disponível em: Minha Biblioteca, Grupo.</w:t>
            </w:r>
          </w:p>
          <w:p w14:paraId="4BC7E70C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EF78F2D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A3C86B2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ALBERTIN, Alberto L.; MOURA, Rosa Maria D. Tecnologia de Informação. : Grupo GEN, 2004. 9786559770601. Disponível em: https://integrada.minhabiblioteca.com.br/#/books/9786559770601/.</w:t>
            </w:r>
          </w:p>
          <w:p w14:paraId="4F0809DE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26F7420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LAURINDO, Fernando José B. TECNOLOGIA DA INFORMAÇÃO: Planejamento e Gestão de Estratégias. : Grupo GEN, 2008. 9788597025682. Disponível em: https://integrada.minhabiblioteca.com.br/#/books/9788597025682/.</w:t>
            </w:r>
          </w:p>
          <w:p w14:paraId="08C6A760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80FC6BF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CÔRTES, Pedro L. Administração de sistemas de informação. : Editora Saraiva, 2008. 9788502108561. Disponível em: https://integrada.minhabiblioteca.com.br/#/books/9788502108561/.</w:t>
            </w:r>
          </w:p>
        </w:tc>
      </w:tr>
      <w:tr w:rsidR="00216A90" w14:paraId="40D5FC34" w14:textId="77777777" w:rsidTr="0033114B">
        <w:trPr>
          <w:trHeight w:val="500"/>
        </w:trPr>
        <w:tc>
          <w:tcPr>
            <w:tcW w:w="10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758B2F4" w14:textId="77777777" w:rsidR="00216A90" w:rsidRDefault="00216A90" w:rsidP="0033114B">
            <w:pPr>
              <w:spacing w:before="240"/>
              <w:ind w:left="20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TEORIA E TÉCNICAS DE GRUPO </w:t>
            </w:r>
          </w:p>
        </w:tc>
      </w:tr>
      <w:tr w:rsidR="00216A90" w14:paraId="53273861" w14:textId="77777777" w:rsidTr="0033114B">
        <w:trPr>
          <w:trHeight w:val="111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C392E41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Ementa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8B06BDF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Estudo dos processos grupais e dinâmica de grupo. Teoria e técnica de grupo, métodos de observação e condução grupal. Avaliação de grupos. Comportamento grupal e teorias psicológicas de grupos. Tendências metodológicas contemporâneas sobre técnicas grupais. Os grupos nas organizações (estrutura, conflito e cooperação, tomada de decisão em grupo) envolvendo políticas e práticas de Gestão de Pessoas.</w:t>
            </w:r>
          </w:p>
        </w:tc>
      </w:tr>
      <w:tr w:rsidR="00216A90" w14:paraId="4C8BDA30" w14:textId="77777777" w:rsidTr="0033114B">
        <w:trPr>
          <w:trHeight w:val="111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2AAD06F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Básica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E0AFB15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AGOSTINHO, Minicucci. TÉCNICAS DO TRABALHO DE GRUPO, 3ª edição. : Grupo GEN, 2011. 9788522471799. Disponível em: https://integrada.minhabiblioteca.com.br/#/books/9788522471799/.</w:t>
            </w:r>
          </w:p>
          <w:p w14:paraId="564F166A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MINICUCCI, Agostinho. DINÂMICA DE GRUPO: TEORIAS E SISTEMAS, 5ª edição. : Grupo GEN, 2012. 9788522470167. Disponível em: https://integrada.minhabiblioteca.com.br/#/books/9788522470167/.</w:t>
            </w:r>
          </w:p>
          <w:p w14:paraId="331BCCC8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MOLINARI, Leonardo da Matta R. Gestão de Projetos - Teoria, Técnicas e Práticas. : Editora Saraiva, 2010. 9788536517827. Disponível em: https://integrada.minhabiblioteca.com.br/#/books/9788536517827/. Acesso em: 26 jul. 2022.</w:t>
            </w:r>
          </w:p>
        </w:tc>
      </w:tr>
      <w:tr w:rsidR="00216A90" w14:paraId="743830DD" w14:textId="77777777" w:rsidTr="0033114B">
        <w:trPr>
          <w:trHeight w:val="3200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C3E52DB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Complementar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DFD7937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BARBIERI, Ugo F. Gestão de Pessoas nas Organizações - Conceitos Básicos e Aplicações. : Grupo GEN, 2016. 9788597003062. Disponível em: https://integrada.minhabiblioteca.com.br/#/books/9788597003062/.</w:t>
            </w:r>
          </w:p>
          <w:p w14:paraId="30203522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DUTRA, Joel S.; DUTRA, Tatiana A.; DUTRA, Gabriela A. Gestão de Pessoas. : Grupo GEN, 2017. 9788597013320. Disponível em: https://integrada.minhabiblioteca.com.br/#/books/9788597013320/. </w:t>
            </w:r>
          </w:p>
          <w:p w14:paraId="5EA32075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RIBEIRO, Antônio de L. Gestão de Pessoas - 3ª ed.. : Editora Saraiva, 2018. 9788553131808. Disponível em: https://integrada.minhabiblioteca.com.br/#/books/9788553131808/.</w:t>
            </w:r>
          </w:p>
          <w:p w14:paraId="332110CE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ROBBINS, Stephen P.; DECENZO, David A.; WOLTER, Robert M. Fundamentos de gestão de pessoas. : Editora Saraiva, 2013. 9788502204348. Disponível em: https://integrada.minhabiblioteca.com.br/#/books/9788502204348/.</w:t>
            </w:r>
          </w:p>
          <w:p w14:paraId="168E82AF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DUTRA, Joel S. Gestão de Pessoas em Empresas e Organizações Pública. : Grupo GEN, 2019. 9788597020793. Disponível em: https://integrada.minhabiblioteca.com.br/#/books/9788597020793/.</w:t>
            </w:r>
          </w:p>
        </w:tc>
      </w:tr>
      <w:tr w:rsidR="00216A90" w14:paraId="5C7AFED5" w14:textId="77777777" w:rsidTr="0033114B">
        <w:trPr>
          <w:trHeight w:val="500"/>
        </w:trPr>
        <w:tc>
          <w:tcPr>
            <w:tcW w:w="10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AB77E74" w14:textId="77777777" w:rsidR="00216A90" w:rsidRDefault="00216A90" w:rsidP="0033114B">
            <w:pPr>
              <w:spacing w:before="240"/>
              <w:ind w:left="20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TEORIA GERAL DA ADMINISTRAÇÃO</w:t>
            </w:r>
          </w:p>
        </w:tc>
      </w:tr>
      <w:tr w:rsidR="00216A90" w14:paraId="197C3510" w14:textId="77777777" w:rsidTr="0033114B">
        <w:trPr>
          <w:trHeight w:val="111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58F1149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Ementa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C970A8B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Fundamentos da Administração: definição e relevância. Conceito de Administração. Habilidades, Técnicas, Funções e Competências do Gestor. Estudo das organizações e seus sistemas. Teorias da administração: ideias centrais aplicadas, conceitos e retomada histórica. Tipos e fases da administração. Definição de Empresa. Empresas: recursos e objetivos. Níveis hierárquicos e a empresa enquanto sistema. </w:t>
            </w:r>
          </w:p>
        </w:tc>
      </w:tr>
      <w:tr w:rsidR="00216A90" w14:paraId="4B42189C" w14:textId="77777777" w:rsidTr="0033114B">
        <w:trPr>
          <w:trHeight w:val="1820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D0C73FD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Básica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CA8E31" w14:textId="77777777" w:rsidR="00216A90" w:rsidRDefault="00216A90" w:rsidP="0033114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CHIAVENATO, Idalberto. Teoria Geral da Administração - Vol. 1. : Grupo GEN, 2021. 9786559770649. Disponível em: https://integrada.minhabiblioteca.com.br/#/books/9786559770649/. </w:t>
            </w:r>
          </w:p>
          <w:p w14:paraId="02BDF37A" w14:textId="77777777" w:rsidR="00216A90" w:rsidRDefault="00216A90" w:rsidP="0033114B">
            <w:pPr>
              <w:rPr>
                <w:rFonts w:cs="Arial"/>
                <w:sz w:val="20"/>
                <w:szCs w:val="20"/>
              </w:rPr>
            </w:pPr>
          </w:p>
          <w:p w14:paraId="4C324498" w14:textId="77777777" w:rsidR="00216A90" w:rsidRDefault="00216A90" w:rsidP="0033114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MAXIMIANO, Amaru. Fundamentos da Administração-Introdução à Teoria Geral e aos Processos da Administração. : Grupo GEN, 2014. 978-85-216-2751-7. Disponível em: https://integrada.minhabiblioteca.com.br/#/books/978-85-216-2751-7/.</w:t>
            </w:r>
          </w:p>
          <w:p w14:paraId="3F7E5AAE" w14:textId="77777777" w:rsidR="00216A90" w:rsidRDefault="00216A90" w:rsidP="0033114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6D699F6C" w14:textId="77777777" w:rsidR="00216A90" w:rsidRDefault="00216A90" w:rsidP="0033114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OLIVEIRA, Djalma de Pinho Rebouças D. Teoria geral da administração: uma abordagem prática, 3ª edição. : Grupo GEN, 2013. 9788522475018. Disponível em: https://integrada.minhabiblioteca.com.br/#/books/9788522475018/.</w:t>
            </w:r>
          </w:p>
          <w:p w14:paraId="0815E6C0" w14:textId="77777777" w:rsidR="00216A90" w:rsidRDefault="00216A90" w:rsidP="0033114B">
            <w:pPr>
              <w:rPr>
                <w:rFonts w:cs="Arial"/>
                <w:sz w:val="20"/>
                <w:szCs w:val="20"/>
              </w:rPr>
            </w:pPr>
          </w:p>
        </w:tc>
      </w:tr>
      <w:tr w:rsidR="00216A90" w14:paraId="53CA6153" w14:textId="77777777" w:rsidTr="0033114B">
        <w:trPr>
          <w:trHeight w:val="297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1B6EFBD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Complementar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218020D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GIL, Antonio C. Teoria Geral da Administração - Dos Clássicos à Pós-modernidade. : Grupo GEN, 2016. 9788597007862. Disponível em: https://integrada.minhabiblioteca.com.br/#/books/9788597007862/. </w:t>
            </w:r>
          </w:p>
          <w:p w14:paraId="0E135EC7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CORRÊA, Henrique L. Teoria geral da administração : abordagem histórica da gestão de produção e operações. : Grupo GEN, 2003. 9788522472970. Disponível em: https://integrada.minhabiblioteca.com.br/#/books/9788522472970/. </w:t>
            </w:r>
          </w:p>
          <w:p w14:paraId="1827B8A9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ARAUJO, Luis César G D. Teoria Geral da Administração: Aplicação e Resultados nas Empresas Brasileiras, 2ª edição. : Grupo GEN, 2014. 9788522491278. Disponível em: https://integrada.minhabiblioteca.com.br/#/books/9788522491278/.</w:t>
            </w:r>
          </w:p>
          <w:p w14:paraId="46E3DFFE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BERNARDES, Cyro. Teoria Geral da Administração: gerenciando empresas brasileiras - 1ª Edição. : Editora Saraiva, 2014. 9788502200449. Disponível em: https://integrada.minhabiblioteca.com.br/#/books/9788502200449/.</w:t>
            </w:r>
          </w:p>
          <w:p w14:paraId="2F1500BF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LACOMBE, Francisco. Teoria geral da administração. : Editora Saraiva, 2009. 9788502089181. Disponível em: https://integrada.minhabiblioteca.com.br/#/books/9788502089181/.</w:t>
            </w:r>
          </w:p>
        </w:tc>
      </w:tr>
      <w:tr w:rsidR="00216A90" w14:paraId="45D59A4B" w14:textId="77777777" w:rsidTr="0033114B">
        <w:trPr>
          <w:trHeight w:val="500"/>
        </w:trPr>
        <w:tc>
          <w:tcPr>
            <w:tcW w:w="10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6048100" w14:textId="77777777" w:rsidR="00216A90" w:rsidRDefault="00216A90" w:rsidP="0033114B">
            <w:pPr>
              <w:spacing w:before="240"/>
              <w:ind w:left="204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2° PERÍODO</w:t>
            </w:r>
          </w:p>
        </w:tc>
      </w:tr>
      <w:tr w:rsidR="00216A90" w14:paraId="713B3E56" w14:textId="77777777" w:rsidTr="0033114B">
        <w:trPr>
          <w:trHeight w:val="500"/>
        </w:trPr>
        <w:tc>
          <w:tcPr>
            <w:tcW w:w="10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E8CF90D" w14:textId="77777777" w:rsidR="00216A90" w:rsidRDefault="00216A90" w:rsidP="0033114B">
            <w:pPr>
              <w:spacing w:before="240"/>
              <w:ind w:left="204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COMPETÊNCIAS: CONCEITO E GESTÃO POR COMPETÊNCIA</w:t>
            </w:r>
          </w:p>
        </w:tc>
      </w:tr>
      <w:tr w:rsidR="00216A90" w14:paraId="136F6A91" w14:textId="77777777" w:rsidTr="0033114B">
        <w:trPr>
          <w:trHeight w:val="1340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8D3688D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Ementa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15E8DB7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importância de Gestão por Competências. Metodologias de implementação e de manutenção da Gestão por Competências. Gestão de desempenho na Gestão por competências. Desenvolvimento de habilidades de gestão e liderança. A importância da aquisição de diferentes competências para o Gestor de Recursos Humanos. Políticas, modelos, processos de gestão com base no mapeamento de competências individuais e organizacionais.</w:t>
            </w:r>
          </w:p>
        </w:tc>
      </w:tr>
      <w:tr w:rsidR="00216A90" w14:paraId="422AA6D6" w14:textId="77777777" w:rsidTr="0033114B">
        <w:trPr>
          <w:trHeight w:val="890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4580249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Básica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F5C7A8B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CODA, Roberto. Competências Comportamentais. : Grupo GEN, 2016. 9788597008746. Disponível em: https://integrada.minhabiblioteca.com.br/#/books/9788597008746/. </w:t>
            </w:r>
          </w:p>
          <w:p w14:paraId="09D6000A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KUAZAQUI, Edmir. Administração por competências. : Grupo Almedina (Portugal), 2020. 9788562937378. Disponível em: https://integrada.minhabiblioteca.com.br/#/books/9788562937378/. </w:t>
            </w:r>
          </w:p>
          <w:p w14:paraId="71CC356E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SABBAG, Paulo Y. Competências em Gestão. : Editora Alta Books, 2018. 9788550810423. Disponível em: https://integrada.minhabiblioteca.com.br/#/books/9788550810423/. </w:t>
            </w:r>
          </w:p>
        </w:tc>
      </w:tr>
      <w:tr w:rsidR="00216A90" w14:paraId="5339D72A" w14:textId="77777777" w:rsidTr="0033114B">
        <w:trPr>
          <w:trHeight w:val="297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94F2C8A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Bibliografia Complementar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D6CB14D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ULRICH, Dave; BROCKBANK, Wayne; YOUNGER, Jon; ULRICH, Mike. Competências Globais do RH. : Grupo A, 2013. 9788582601501. Disponível em: https://integrada.minhabiblioteca.com.br/#/books/9788582601501/. </w:t>
            </w:r>
          </w:p>
          <w:p w14:paraId="7DDACAE2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DUTRA, Joel S.; FLEURY, Maria Tereza L.; RUAS, Roberto. Competências : conceitos, métodos e experiências. : Grupo GEN, 2012. 9788522468317. Disponível em: https://integrada.minhabiblioteca.com.br/#/books/9788522468317/.</w:t>
            </w:r>
          </w:p>
          <w:p w14:paraId="4DA6404E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BRANDÃO, Hugo P. Mapeamento de Competências, 2ª edição. : Grupo GEN, 2017. 9788597013573. Disponível em: https://integrada.minhabiblioteca.com.br/#/books/9788597013573/. </w:t>
            </w:r>
          </w:p>
          <w:p w14:paraId="7DFDC214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MAXIMIANO, Antonio Cesar A. ADM por Competências - Você Gestor. : Grupo GEN, 2019. 9788597022148. Disponível em: https://integrada.minhabiblioteca.com.br/#/books/9788597022148/. </w:t>
            </w:r>
          </w:p>
          <w:p w14:paraId="0B0B7FFE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BERGAMINI, Cecília W. Competência: a chave do desempenho. : Grupo GEN, 2012. 9788522481569. Disponível em: https://integrada.minhabiblioteca.com.br/#/books/9788522481569/. </w:t>
            </w:r>
          </w:p>
        </w:tc>
      </w:tr>
      <w:tr w:rsidR="00216A90" w14:paraId="3DB0705E" w14:textId="77777777" w:rsidTr="0033114B">
        <w:trPr>
          <w:trHeight w:val="500"/>
        </w:trPr>
        <w:tc>
          <w:tcPr>
            <w:tcW w:w="10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D004052" w14:textId="77777777" w:rsidR="00216A90" w:rsidRDefault="00216A90" w:rsidP="0033114B">
            <w:pPr>
              <w:spacing w:before="240"/>
              <w:ind w:left="20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INTRODUÇÃO À GESTÃO EMPRESARIAL</w:t>
            </w:r>
          </w:p>
        </w:tc>
      </w:tr>
      <w:tr w:rsidR="00216A90" w14:paraId="211BA21C" w14:textId="77777777" w:rsidTr="0033114B">
        <w:trPr>
          <w:trHeight w:val="1340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4D39340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Ementa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3C4D492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As organizações no contexto atual e os tipos de organizações. Organogramas funcionais. Mudanças no contexto atual internacional e nacional. Ambientes micro, meso e macro. O que é gerenciar. Características de uma gestão eficaz. O gestor e desafios da prática em Recursos Humanos. Estratégia nas organizações, produtos/serviços e clientes. Missão Institucional. Análise de cenários. Visão estratégica do negócio. </w:t>
            </w:r>
          </w:p>
        </w:tc>
      </w:tr>
      <w:tr w:rsidR="00216A90" w14:paraId="28C28B3C" w14:textId="77777777" w:rsidTr="0033114B">
        <w:trPr>
          <w:trHeight w:val="204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C26C112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Básica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5C9B285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CONTADOR, José C. Gestão de Operações: A Engenharia de Produção a Serviço da Modernização da Empresa. : Editora Blucher, 2010. 9788521216339. Disponível em: https://integrada.minhabiblioteca.com.br/#/books/9788521216339/. </w:t>
            </w:r>
          </w:p>
          <w:p w14:paraId="15D27023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FREZATTI, Fábio. Gestão de valor na empresa : uma abordagem abrangente do valuation a partir da contabilidade gerencial. : Grupo GEN, 2002. 9788522477739. Disponível em: https://integrada.minhabiblioteca.com.br/#/books/9788522477739/. </w:t>
            </w:r>
          </w:p>
          <w:p w14:paraId="45249DB2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SOUSA, Almir Ferreira D.; NETO, Adelino De B.; LUPORINI, Carlos Eduardo de M. Manual de gestão empresarial: teoria e prática. : Editora Manole, 2021. 9786555764499. Disponível em: https://integrada.minhabiblioteca.com.br/#/books/9786555764499/. </w:t>
            </w:r>
          </w:p>
        </w:tc>
      </w:tr>
      <w:tr w:rsidR="00216A90" w14:paraId="2DA23DCE" w14:textId="77777777" w:rsidTr="0033114B">
        <w:trPr>
          <w:trHeight w:val="6130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A6440E8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Bibliografia Complementar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31AE265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SOUSA, Almir Ferreira D.; NETO, Adelino de B. Manual prático de gestão para pequenas e médias empresas. : Editora Manole, 2018. 9788520455357. Disponível em: https://integrada.minhabiblioteca.com.br/#/books/9788520455357/. </w:t>
            </w:r>
          </w:p>
          <w:p w14:paraId="396BF590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 SILVA, Vanessa F; LOZADA, Gisele; VILLANI, Paulo M.; FERREIRA, Adriana G.; XARÃO, Jacqueline C. Gestão de empresa familiar. : Grupo A, 2019. 9788533500563. Disponível em: https://integrada.minhabiblioteca.com.br/#/books/9788533500563/. </w:t>
            </w:r>
          </w:p>
          <w:p w14:paraId="7DB869FB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DOS FRAPORTI, Simone; REIS, Zaida Cristiane; FERRARI, Fernanda da L.; et al. Teoria Geral da Empresa. : Grupo A, 2018. 9788595024434. Disponível em: https://integrada.minhabiblioteca.com.br/#/books/9788595024434/. </w:t>
            </w:r>
          </w:p>
          <w:p w14:paraId="26C6BCC5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PEREIRA, Giancarlo da Silva R. Gestão estratégica: revelando alta performance às empresas. : Editora Saraiva, 2005. 9788502117143. Disponível em: https://integrada.minhabiblioteca.com.br/#/books/9788502117143/. </w:t>
            </w:r>
          </w:p>
          <w:p w14:paraId="31448B56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LEMES, Antonio. Administrando Micro e Pequenas Empresas - Empreendedorismo e Gestão. : Grupo GEN, 2019. 9788595150393. Disponível em: https://integrada.minhabiblioteca.com.br/#/books/9788595150393/. </w:t>
            </w:r>
          </w:p>
        </w:tc>
      </w:tr>
      <w:tr w:rsidR="00216A90" w14:paraId="158FBDDA" w14:textId="77777777" w:rsidTr="0033114B">
        <w:trPr>
          <w:trHeight w:val="500"/>
        </w:trPr>
        <w:tc>
          <w:tcPr>
            <w:tcW w:w="10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429E054" w14:textId="77777777" w:rsidR="00216A90" w:rsidRDefault="00216A90" w:rsidP="0033114B">
            <w:pPr>
              <w:spacing w:before="240"/>
              <w:ind w:left="20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LEITURA E INTERPRETAÇÃO DE TEXTOS</w:t>
            </w:r>
          </w:p>
        </w:tc>
      </w:tr>
      <w:tr w:rsidR="00216A90" w14:paraId="6D23034B" w14:textId="77777777" w:rsidTr="0033114B">
        <w:trPr>
          <w:trHeight w:val="1304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67304AD" w14:textId="77777777" w:rsidR="00216A90" w:rsidRDefault="00216A90" w:rsidP="0033114B">
            <w:pPr>
              <w:spacing w:before="240"/>
              <w:ind w:left="20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Ementa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5872854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Comunicação e linguagem nas práticas socioculturais. Leitura, interpretação e produção de textos de diferentes gêneros. Desenvolvimento das habilidades de comunicação escrita em língua portuguesa padrão: condições de textualidade, argumentação, seleção e adequação vocabular.</w:t>
            </w:r>
          </w:p>
        </w:tc>
      </w:tr>
      <w:tr w:rsidR="00216A90" w14:paraId="3691477C" w14:textId="77777777" w:rsidTr="0033114B">
        <w:trPr>
          <w:trHeight w:val="1820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34239D9" w14:textId="77777777" w:rsidR="00216A90" w:rsidRDefault="00216A90" w:rsidP="0033114B">
            <w:pPr>
              <w:spacing w:before="240"/>
              <w:ind w:left="20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Básica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EB21F5C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NASCIMENTO, Luciana; ASSIS, Lúcia Maria D.; OLIVEIRA, Aroldo Magno D. Linguagem e Ensino do Texto: Teoria e Prática. : Editora Blucher, 2016. 9788580391916. Disponível em: https://integrada.minhabiblioteca.com.br/#/books/9788580391916/.</w:t>
            </w:r>
          </w:p>
          <w:p w14:paraId="2269EB0F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BRASILEIRO, Ada Magaly M. Leitura e produção textual. (UniA). : Grupo A, 2016. 9788584290611. Disponível em: https://integrada.minhabiblioteca.com.br/#/books/9788584290611/. </w:t>
            </w:r>
          </w:p>
          <w:p w14:paraId="546B61BC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NADOLSKIS, Hendricas. Normas de comunicação em língua portuguesa. : Editora Saraiva, 2013. 9788502202139. Disponível em: https://integrada.minhabiblioteca.com.br/#/books/9788502202139/.</w:t>
            </w:r>
          </w:p>
        </w:tc>
      </w:tr>
      <w:tr w:rsidR="00216A90" w14:paraId="5C40812F" w14:textId="77777777" w:rsidTr="0033114B">
        <w:trPr>
          <w:trHeight w:val="2750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E701FE2" w14:textId="77777777" w:rsidR="00216A90" w:rsidRDefault="00216A90" w:rsidP="0033114B">
            <w:pPr>
              <w:spacing w:before="240"/>
              <w:ind w:left="204" w:right="-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Complementar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E841804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MARTINO, Agnaldo. Esquematizado - Português: gramática, interpretação de texto, redação oficial, redação discursiva. : Editora Saraiva, 2022. 9786555597301. Disponível em: https://integrada.minhabiblioteca.com.br/#/books/9786555597301/.</w:t>
            </w:r>
          </w:p>
          <w:p w14:paraId="1C9A0F1F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Martino, Agnaldo. Esquematizado - Português: gramática - interpretação de texto - redação oficial - redação discursiva. Disponível em: Minha Biblioteca, (8th edição). Editora Saraiva, 2019.</w:t>
            </w:r>
          </w:p>
          <w:p w14:paraId="5D42DE8B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MENDES, Andréia A.; BIZELLO, Aline; BSTISTA, Leonardo M.; et al. Linguística textual e ensino. : Grupo A, 2020. 9786581492670. Disponível em: https://integrada.minhabiblioteca.com.br/#/books/9786581492670/.</w:t>
            </w:r>
          </w:p>
          <w:p w14:paraId="696062DE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CASTRO, Nádia Studzinski Estima D.; BIZELLO, Aline; NUNES, Karina da S.; CREMONESE, Lia E. Leitura e escrita acadêmicas. : Grupo A, 2019. 9788533500228. Disponível em: https://integrada.minhabiblioteca.com.br/#/books/9788533500228/.</w:t>
            </w:r>
          </w:p>
          <w:p w14:paraId="31BDDFD3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TERRA, Ernani. Práticas de leitura e escrita. : Editora Saraiva, 2019. 9788571440074. Disponível em: https://integrada.minhabiblioteca.com.br/#/books/9788571440074/. Acesso em: 26 jul. 2022.</w:t>
            </w:r>
          </w:p>
        </w:tc>
      </w:tr>
      <w:tr w:rsidR="00216A90" w14:paraId="358AF87F" w14:textId="77777777" w:rsidTr="0033114B">
        <w:trPr>
          <w:trHeight w:val="631"/>
        </w:trPr>
        <w:tc>
          <w:tcPr>
            <w:tcW w:w="10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1A8D89E" w14:textId="77777777" w:rsidR="00216A90" w:rsidRDefault="00216A90" w:rsidP="0033114B">
            <w:pPr>
              <w:spacing w:before="240"/>
              <w:ind w:left="20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RESPONSABILIDADE SOCIOAMBIENTAL </w:t>
            </w:r>
          </w:p>
        </w:tc>
      </w:tr>
      <w:tr w:rsidR="00216A90" w14:paraId="0BBEAD8C" w14:textId="77777777" w:rsidTr="0033114B">
        <w:trPr>
          <w:trHeight w:val="1340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F6BE479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Ementa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928C29C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Aspectos conceituais e estudos acerca do meio ambiente no Brasil. Análise das principais conferências mundiais sobre meio ambiente e sustentabilidade. Discutir a responsabilidade empresarial em distintos setores; atitudes sustentáveis, colaborativas e que visem um desenvolvimento mais sustentável. Projetos sociais; Responsabilidade Socioambiental das Empresas.</w:t>
            </w:r>
          </w:p>
        </w:tc>
      </w:tr>
      <w:tr w:rsidR="00216A90" w14:paraId="705CF7FB" w14:textId="77777777" w:rsidTr="0033114B">
        <w:trPr>
          <w:trHeight w:val="204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D14834A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Básica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6FD86E7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DONAIRE, Denis; OLIVEIRA, Edenis Cesar D. Gestão Ambiental na Empresa, 3ª edição. : Grupo GEN, 2018. 9788597017168. Disponível em: https://integrada.minhabiblioteca.com.br/#/books/9788597017168/. </w:t>
            </w:r>
          </w:p>
          <w:p w14:paraId="472CF74D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JR., Arlindo P.; SAMPAIO, Carlos Alberto C.; FERNANDES, Valdir. Gestão Empresarial e Sustentabilidade. : Editora Manole, 2016. 9788520439135. Disponível em: https://integrada.minhabiblioteca.com.br/#/books/9788520439135/. </w:t>
            </w:r>
          </w:p>
          <w:p w14:paraId="23182555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ANDRADE, Rui. Gestão Socioambiental. : Grupo GEN, 2011. 9788595156401. Disponível em: https://integrada.minhabiblioteca.com.br/#/books/9788595156401/. </w:t>
            </w:r>
          </w:p>
        </w:tc>
      </w:tr>
      <w:tr w:rsidR="00216A90" w14:paraId="76610768" w14:textId="77777777" w:rsidTr="0033114B">
        <w:trPr>
          <w:trHeight w:val="3200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9A24AAD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Complementar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217974E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MIRANDA, Thais. Responsabilidade Socioambiental. : Grupo A, [Inserir ano de publicação]. 9788595020337. Disponível em: https://integrada.minhabiblioteca.com.br/#/books/9788595020337/. </w:t>
            </w:r>
          </w:p>
          <w:p w14:paraId="7E14579C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DIAS, Reinaldo. Responsabilidade social: fundamentos e gestão. : Grupo GEN, 2012. 9788522484461. Disponível em: https://integrada.minhabiblioteca.com.br/#/books/9788522484461/. </w:t>
            </w:r>
          </w:p>
          <w:p w14:paraId="6D71F86D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BARSANO, Paulo R.; BARBOSA, Rildo P. Gestão Ambiental. : Editora Saraiva, 2017. 9788536521596. Disponível em: https://integrada.minhabiblioteca.com.br/#/books/9788536521596/. </w:t>
            </w:r>
          </w:p>
          <w:p w14:paraId="48545812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AFFONSO, Maria Ligia F. Gestão Social. : Grupo A, [Inserir ano de publicação]. 9788595023130. Disponível em: https://integrada.minhabiblioteca.com.br/#/books/9788595023130/. </w:t>
            </w:r>
          </w:p>
          <w:p w14:paraId="66C388B9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FENKER, Eloy A. Gestão Ambiental: Incentivos, Riscos e Custos. : Grupo GEN, 2015. 9788597001181. Disponível em: https://integrada.minhabiblioteca.com.br/#/books/9788597001181/. </w:t>
            </w:r>
          </w:p>
        </w:tc>
      </w:tr>
      <w:tr w:rsidR="00216A90" w14:paraId="7EA7C554" w14:textId="77777777" w:rsidTr="0033114B">
        <w:trPr>
          <w:trHeight w:val="500"/>
        </w:trPr>
        <w:tc>
          <w:tcPr>
            <w:tcW w:w="10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36617B2" w14:textId="77777777" w:rsidR="00216A90" w:rsidRDefault="00216A90" w:rsidP="0033114B">
            <w:pPr>
              <w:spacing w:before="240"/>
              <w:ind w:left="20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SEGURANÇA DO TRABALHO E SAÚDE OCUPACIONAL</w:t>
            </w:r>
          </w:p>
        </w:tc>
      </w:tr>
      <w:tr w:rsidR="00216A90" w14:paraId="08E45EA0" w14:textId="77777777" w:rsidTr="0033114B">
        <w:trPr>
          <w:trHeight w:val="1340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54A142A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Ementa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5F4516C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Medicina e Segurança do Trabalho. Comissão Interna de Prevenção de Acidentes. Riscos Ocupacionais. Gerenciamento de riscos: Técnicas de Análise e Eliminação de Riscos. Programas de saúde e segurança ocupacional. Ergonomia. Compreender a saúde e a doença no trabalho a partir da ótica biopsicossocial. Fatores estressores organizacionais; Estresse ocupacional. Analisar a gestão da Qualidade de Vida no Trabalho como indicador da satisfação das pessoas no trabalho.</w:t>
            </w:r>
          </w:p>
        </w:tc>
      </w:tr>
      <w:tr w:rsidR="00216A90" w14:paraId="6E756AE0" w14:textId="77777777" w:rsidTr="0033114B">
        <w:trPr>
          <w:trHeight w:val="1820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C0ED10E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Básica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F76D104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MATTOS, Ubirajara. Higiene e Segurança do Trabalho. : Grupo GEN, 2019. 9788595150959. Disponível em: https://integrada.minhabiblioteca.com.br/#/books/9788595150959/. </w:t>
            </w:r>
          </w:p>
          <w:p w14:paraId="2C3D5282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BARSANO, Paulo R.; BARBOSA, Rildo P. Higiene e Segurança do Trabalho. : Editora Saraiva, 2014. 9788536514154. Disponível em: https://integrada.minhabiblioteca.com.br/#/books/9788536514154/. Acesso em: 26 jul. 2022.</w:t>
            </w:r>
          </w:p>
          <w:p w14:paraId="479306B7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ATLAS, Equipe. Segurança e Medicina do Trabalho. : Grupo GEN, 2021. 9788597027082. Disponível em: https://integrada.minhabiblioteca.com.br/#/books/9788597027082/. Acesso em: 26 jul. 2022.</w:t>
            </w:r>
          </w:p>
        </w:tc>
      </w:tr>
      <w:tr w:rsidR="00216A90" w14:paraId="01C0E9D3" w14:textId="77777777" w:rsidTr="0033114B">
        <w:trPr>
          <w:trHeight w:val="3200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9920FC2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Complementar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3734D08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PAOLESCHI, Bruno. CIPA - Guia Prático de Segurança do Trabalho. : Editora Saraiva, 2009. 9788536517988. Disponível em: https://integrada.minhabiblioteca.com.br/#/books/9788536517988/. </w:t>
            </w:r>
          </w:p>
          <w:p w14:paraId="595F17A7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FILHO, Antonio Nunes B. Segurança do Trabalho e Gestão Ambiental, 5ª edição. : Grupo GEN, 2018. 9788597018752. Disponível em: https://integrada.minhabiblioteca.com.br/#/books/9788597018752/. </w:t>
            </w:r>
          </w:p>
          <w:p w14:paraId="301B4327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SILVA, Agenor Antônio E.; REZENDE, Mardele Eugênia T.; TAVEIRA, Paulo Tarso Augusto do P. Segurança do Trabalho e Meio Ambiente – A dupla atuação. : Editora Saraiva, 2019. 9788536532431. Disponível em: https://integrada.minhabiblioteca.com.br/#/books/9788536532431/. </w:t>
            </w:r>
          </w:p>
          <w:p w14:paraId="20EBEEB6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ZOCCHIO, Álvaro. Prática da prevenção de acidentes : ABC da segurança do trabalho, 7ª edição. : Grupo GEN, 2002. 9788522472994. Disponível em: https://integrada.minhabiblioteca.com.br/#/books/9788522472994/. </w:t>
            </w:r>
          </w:p>
          <w:p w14:paraId="163170CB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PEREIRA, Alexandre D. Tratado de segurança e saúde ocupacional: aspectos técnicos e jurídicos NR 29 a NR 36. v.7. : Editora Saraiva, 2015. 9788502615908. Disponível em: https://integrada.minhabiblioteca.com.br/#/books/9788502615908/. </w:t>
            </w:r>
          </w:p>
        </w:tc>
      </w:tr>
      <w:tr w:rsidR="00216A90" w14:paraId="33602CD1" w14:textId="77777777" w:rsidTr="0033114B">
        <w:trPr>
          <w:trHeight w:val="613"/>
        </w:trPr>
        <w:tc>
          <w:tcPr>
            <w:tcW w:w="10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0D70177" w14:textId="77777777" w:rsidR="00216A90" w:rsidRDefault="00216A90" w:rsidP="0033114B">
            <w:pPr>
              <w:spacing w:before="240"/>
              <w:ind w:left="204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3° PERÍODO</w:t>
            </w:r>
          </w:p>
        </w:tc>
      </w:tr>
      <w:tr w:rsidR="00216A90" w14:paraId="323A8B86" w14:textId="77777777" w:rsidTr="0033114B">
        <w:trPr>
          <w:trHeight w:val="613"/>
        </w:trPr>
        <w:tc>
          <w:tcPr>
            <w:tcW w:w="10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BA41EB4" w14:textId="77777777" w:rsidR="00216A90" w:rsidRDefault="00216A90" w:rsidP="0033114B">
            <w:pPr>
              <w:spacing w:before="240"/>
              <w:ind w:left="20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ADMINISTRAÇÃO DE CARGOS, SALÁRIOS E BENEFÍCIOS</w:t>
            </w:r>
          </w:p>
        </w:tc>
      </w:tr>
      <w:tr w:rsidR="00216A90" w14:paraId="45D2D611" w14:textId="77777777" w:rsidTr="0033114B">
        <w:trPr>
          <w:trHeight w:val="111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B076CFF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Ementa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6ED39E5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Administração de Cargos, Salários e Benefícios. Planejamento de Carreira. Exigências e características da administração salarial. Teorias tradicionais e contemporâneas de administração salarial. Aprimoramento da eficácia organizacional a partir do plano de cargos, salários e benefícios. Temas emergentes na administração de cargos e salários. A competência na gestão de cargos, salários e benefícios em uma organização. </w:t>
            </w:r>
          </w:p>
        </w:tc>
      </w:tr>
      <w:tr w:rsidR="00216A90" w14:paraId="0E6A79DC" w14:textId="77777777" w:rsidTr="0033114B">
        <w:trPr>
          <w:trHeight w:val="740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46B15C7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Básica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B2F57B2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BES, Pablo; OLIVEIRA, Luana Yara Miolo D. Administração de cargos, salários e benefícios. : Grupo A, 2018. 9788595023956. Disponível em: https://integrada.minhabiblioteca.com.br/#/books/9788595023956/. </w:t>
            </w:r>
          </w:p>
          <w:p w14:paraId="424430CA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OLIVEIRA, Djalma de Pinho Rebouças D. Administração de Processos, 6ª edição. : Grupo GEN, 2019. 9788597021301. Disponível em: https://integrada.minhabiblioteca.com.br/#/books/9788597021301/.</w:t>
            </w:r>
          </w:p>
          <w:p w14:paraId="4D108927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CARVALHO, Antonio Vieira D.; NASCIMENTO, Luiz Paulo D.; SERAFIM, Oziléa Clen G. Administração de Recursos Humanos. : Cengage Learning Brasil, 2014. 9788522113002. Disponível em: https://integrada.minhabiblioteca.com.br/#/books/9788522113002/. </w:t>
            </w:r>
          </w:p>
        </w:tc>
      </w:tr>
      <w:tr w:rsidR="00216A90" w14:paraId="4F9843F2" w14:textId="77777777" w:rsidTr="0033114B">
        <w:trPr>
          <w:trHeight w:val="297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5D1947C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Bibliografia Complementar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43A2F49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MARRAS, Jean P. Administração de recursos humanos. : Editora Saraiva, 2016. 978-85-472-0109-8. Disponível em: https://integrada.minhabiblioteca.com.br/#/books/978-85-472-0109-8/. </w:t>
            </w:r>
          </w:p>
          <w:p w14:paraId="77350657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MASIERO, Gilmar. ADMINISTRAÇÃO DE EMPRESAS. : Editora Saraiva, 2013. 9788502177543. Disponível em: https://integrada.minhabiblioteca.com.br/#/books/9788502177543/. </w:t>
            </w:r>
          </w:p>
          <w:p w14:paraId="48413D81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MILKOVICH, George T.; BOUDREAU, John W. Administração de Recursos Humanos. : Grupo GEN, 1999. 9786559770236. Disponível em: https://integrada.minhabiblioteca.com.br/#/books/9786559770236/. </w:t>
            </w:r>
          </w:p>
          <w:p w14:paraId="09E1481F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CHIAVENATO, Idalberto. Administração de Recursos Humanos - Gestão Humana. : Grupo GEN, 2021. 9786559771233. Disponível em: https://integrada.minhabiblioteca.com.br/#/books/9786559771233/. </w:t>
            </w:r>
          </w:p>
          <w:p w14:paraId="229880F7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SNELL, Scott A.; NORRIS, Shad S.; BOHLANDER, George W. Administração de recursos humanos. : Cengage Learning Brasil, 2020. 9788522128952. Disponível em: https://integrada.minhabiblioteca.com.br/#/books/9788522128952/. </w:t>
            </w:r>
          </w:p>
        </w:tc>
      </w:tr>
      <w:tr w:rsidR="00216A90" w14:paraId="296757E7" w14:textId="77777777" w:rsidTr="0033114B">
        <w:trPr>
          <w:trHeight w:val="500"/>
        </w:trPr>
        <w:tc>
          <w:tcPr>
            <w:tcW w:w="10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F7367F1" w14:textId="77777777" w:rsidR="00216A90" w:rsidRDefault="00216A90" w:rsidP="0033114B">
            <w:pPr>
              <w:spacing w:before="240"/>
              <w:ind w:left="20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AVALIAÇÃO DO DESEMPENHO DAS PESSOAS</w:t>
            </w:r>
          </w:p>
        </w:tc>
      </w:tr>
      <w:tr w:rsidR="00216A90" w14:paraId="64C06B3D" w14:textId="77777777" w:rsidTr="0033114B">
        <w:trPr>
          <w:trHeight w:val="1790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CA3FA1A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Ementa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9BEB8B3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Métodos de avaliação e gestão do desempenho. Alinhamento dos métodos de avaliação com o planejamento e a gestão da empresa e o treinamento e desenvolvimento de pessoas. Indicadores de desempenho e alinhamento do desempenho humano ao organizacional e seus impactos. Atividades da área e perfil dos profissionais. Gestão do capital Intelectual. O processo de treinamento e desenvolvimento de pessoas. Gestão do conhecimento: modelos, inovação, inteligência e competitividade. Diversidade de Relações Étnico-raciais.</w:t>
            </w:r>
          </w:p>
        </w:tc>
      </w:tr>
      <w:tr w:rsidR="00216A90" w14:paraId="79709C86" w14:textId="77777777" w:rsidTr="0033114B">
        <w:trPr>
          <w:trHeight w:val="321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4DEF68D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Básica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8A54E93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DUTRA, Joel S. Avaliação de Pessoas na Empresa Contemporânea. : Grupo GEN, 2014. 9788522490592. Disponível em: https://integrada.minhabiblioteca.com.br/#/books/9788522490592/. Acesso em: 26 jul. 2022.</w:t>
            </w:r>
          </w:p>
          <w:p w14:paraId="38C41E97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MALHEIROS, Bruno T.; ROCHA, Ana Raquel C. Série MBA - Gestão de Pessoas - Avaliação e Gestão de Desempenho. : Grupo GEN, 2014. 978-85-216-2679-4. Disponível em: https://integrada.minhabiblioteca.com.br/#/books/978-85-216-2679-4/.</w:t>
            </w:r>
          </w:p>
          <w:p w14:paraId="56D661BE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FERNANDES, Bruno Henrique R.; BERTON, Luiz H. Administração estratégica: Da competência empreendedora à avaliação de desempenho - 2ª Edição. : Editora Saraiva, 2017. 9788502146013. Disponível em: https://integrada.minhabiblioteca.com.br/#/books/9788502146013/. </w:t>
            </w:r>
          </w:p>
        </w:tc>
      </w:tr>
      <w:tr w:rsidR="00216A90" w14:paraId="553955CE" w14:textId="77777777" w:rsidTr="00216A90">
        <w:trPr>
          <w:trHeight w:val="321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819051F" w14:textId="77777777" w:rsidR="00216A90" w:rsidRPr="00216A90" w:rsidRDefault="00216A90" w:rsidP="0033114B">
            <w:pPr>
              <w:spacing w:before="240"/>
              <w:ind w:left="204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Bibliografia Complementar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2E63B7E" w14:textId="77777777" w:rsidR="00216A90" w:rsidRPr="00216A90" w:rsidRDefault="00216A90" w:rsidP="0033114B">
            <w:pPr>
              <w:spacing w:before="240" w:after="240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16A90">
              <w:rPr>
                <w:rFonts w:cs="Arial"/>
                <w:color w:val="000000"/>
                <w:sz w:val="20"/>
                <w:szCs w:val="20"/>
              </w:rPr>
              <w:t xml:space="preserve">RIBEIRO, Antônio de L. Gestão de Pessoas - 3ª ed.. : Editora Saraiva, 2018. 9788553131808. Disponível em: https://integrada.minhabiblioteca.com.br/#/books/9788553131808/. </w:t>
            </w:r>
          </w:p>
          <w:p w14:paraId="35854AAF" w14:textId="77777777" w:rsidR="00216A90" w:rsidRPr="00216A90" w:rsidRDefault="00216A90" w:rsidP="0033114B">
            <w:pPr>
              <w:spacing w:before="240" w:after="240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16A90">
              <w:rPr>
                <w:rFonts w:cs="Arial"/>
                <w:color w:val="000000"/>
                <w:sz w:val="20"/>
                <w:szCs w:val="20"/>
              </w:rPr>
              <w:t xml:space="preserve">ROBBINS, Stephen P.; DECENZO, David A.; WOLTER, Robert M. Fundamentos de gestão de pessoas. : Editora Saraiva, 2013. 9788502204348. Disponível em: https://integrada.minhabiblioteca.com.br/#/books/9788502204348/. </w:t>
            </w:r>
          </w:p>
          <w:p w14:paraId="558EE35B" w14:textId="77777777" w:rsidR="00216A90" w:rsidRPr="00216A90" w:rsidRDefault="00216A90" w:rsidP="0033114B">
            <w:pPr>
              <w:spacing w:before="240" w:after="240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16A90">
              <w:rPr>
                <w:rFonts w:cs="Arial"/>
                <w:color w:val="000000"/>
                <w:sz w:val="20"/>
                <w:szCs w:val="20"/>
              </w:rPr>
              <w:t xml:space="preserve">ARAÚJO, Luis César Gonçalves D.; GARCIA, Adriana A. Gestão de Pessoas: Estratégias e Integração Organizacional - Edição Compacta, 2ª edição. : Grupo GEN, 2014. 9788522491292. Disponível em: https://integrada.minhabiblioteca.com.br/#/books/9788522491292/. </w:t>
            </w:r>
          </w:p>
          <w:p w14:paraId="65B4F458" w14:textId="77777777" w:rsidR="00216A90" w:rsidRPr="00216A90" w:rsidRDefault="00216A90" w:rsidP="0033114B">
            <w:pPr>
              <w:spacing w:before="240" w:after="240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16A90">
              <w:rPr>
                <w:rFonts w:cs="Arial"/>
                <w:color w:val="000000"/>
                <w:sz w:val="20"/>
                <w:szCs w:val="20"/>
              </w:rPr>
              <w:t xml:space="preserve">ANTONIK, Luis R.; MULLER, Aderbal N. Avaliação de Empresas Para Leigos. : Editora Alta Books, 2017. 9788550808079. Disponível em: https://integrada.minhabiblioteca.com.br/#/books/9788550808079/. </w:t>
            </w:r>
          </w:p>
          <w:p w14:paraId="6A0ECF73" w14:textId="77777777" w:rsidR="00216A90" w:rsidRPr="00216A90" w:rsidRDefault="00216A90" w:rsidP="0033114B">
            <w:pPr>
              <w:spacing w:before="240" w:after="240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16A90">
              <w:rPr>
                <w:rFonts w:cs="Arial"/>
                <w:color w:val="000000"/>
                <w:sz w:val="20"/>
                <w:szCs w:val="20"/>
              </w:rPr>
              <w:t xml:space="preserve">MAÇÃES, Manuel Alberto R. Pessoas e Gestão de Equipas - Vol. X. : Grupo Almedina (Portugal), 2018. 9789896942373. Disponível em: https://integrada.minhabiblioteca.com.br/#/books/9789896942373/. </w:t>
            </w:r>
          </w:p>
        </w:tc>
      </w:tr>
      <w:tr w:rsidR="00216A90" w14:paraId="1EB603B0" w14:textId="77777777" w:rsidTr="0033114B">
        <w:trPr>
          <w:trHeight w:val="500"/>
        </w:trPr>
        <w:tc>
          <w:tcPr>
            <w:tcW w:w="10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39D9050" w14:textId="77777777" w:rsidR="00216A90" w:rsidRDefault="00216A90" w:rsidP="0033114B">
            <w:pPr>
              <w:spacing w:before="240"/>
              <w:ind w:left="20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DESENVOLVIMENTO DE PESSOAS E ORGANIZAÇÕES</w:t>
            </w:r>
          </w:p>
        </w:tc>
      </w:tr>
      <w:tr w:rsidR="00216A90" w14:paraId="146A36D1" w14:textId="77777777" w:rsidTr="0033114B">
        <w:trPr>
          <w:trHeight w:val="111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7B83A5F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Ementa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1A43AA3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Treinamento e desenvolvimento de pessoas. Relações entre empresa e empregado, e entre empregados. Educação corporativa. Desenvolvimento organizacional. Higiene, segurança e Qualidade de Vida. Projetos de educação continuada e educação corporativa. Aprendizagem Organizacional. Gestão do conhecimento.  Estruturação das atividades desenvolvimento organizacional através de pessoas e da cultura organizacional. Técnicas e conceitos que promovam o Desenvolvimento Organizacional. Enfoques Contemporâneos no desenvolvimento de pessoas e organizações. </w:t>
            </w:r>
          </w:p>
        </w:tc>
      </w:tr>
      <w:tr w:rsidR="00216A90" w14:paraId="374C20FA" w14:textId="77777777" w:rsidTr="0033114B">
        <w:trPr>
          <w:trHeight w:val="159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9C59ADC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Básica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CD2D256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CHIAVENATO, Idalberto. Treinamento e Desenvolvimento de Recursos Humanos - Como Incrementar Talentos na Empresa. : Grupo GEN, 2021. 9786559771271. Disponível em: https://integrada.minhabiblioteca.com.br/#/books/9786559771271/. </w:t>
            </w:r>
          </w:p>
          <w:p w14:paraId="7EDBF851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NOE, Raymond A. Treinamento e desenvolvimento de pessoas. : Grupo A, 2015. 9788580554854. Disponível em: https://integrada.minhabiblioteca.com.br/#/books/9788580554854/.</w:t>
            </w:r>
          </w:p>
          <w:p w14:paraId="57D23BC7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ABBAD, Gardênia da S.; MOURÃO, Luciana; MENESES, Pedro P M.; et al. Medidas de avaliação em treinamento, desenvolvimento e educação: ferramentas para gestão de pessoas. : Grupo A, 2009. 9788536327099. Disponível em: https://integrada.minhabiblioteca.com.br/#/books/9788536327099/. </w:t>
            </w:r>
          </w:p>
        </w:tc>
      </w:tr>
      <w:tr w:rsidR="00216A90" w14:paraId="4B41BCC5" w14:textId="77777777" w:rsidTr="0033114B">
        <w:trPr>
          <w:trHeight w:val="159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E99EEEF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Complementar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270380A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ROSSI, Jéssica de C.; SCHOLZ, Robinson H.; MORESCO, Marcielly C.; et al. Desenvolvimento Gerencial e Liderança. : Grupo A, 2021. 9786556901183. Disponível em: https://integrada.minhabiblioteca.com.br/#/books/9786556901183/. </w:t>
            </w:r>
          </w:p>
          <w:p w14:paraId="5622C327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BORGES-ANDRADE, Jairo E.; ABBAD, Gardênia da S.; MOURÃO, Luciana. Treinamento, desenvolvimento e educação em organizações e trabalho: fundamentos para a gestão de pessoas. : Grupo A, 2006. 9788536309880. Disponível em: https://integrada.minhabiblioteca.com.br/#/books/9788536309880/. </w:t>
            </w:r>
          </w:p>
          <w:p w14:paraId="0EA5A230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RIBEIRO, Antônio de L. Gestão de Treinamento de pessoas. : Editora Saraiva, 2018. 9788547230449. Disponível em: https://integrada.minhabiblioteca.com.br/#/books/9788547230449/.</w:t>
            </w:r>
          </w:p>
          <w:p w14:paraId="034BB7F3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DUTRA, Joel S. Gestão de Pessoas em Empresas e Organizações Pública. : Grupo GEN, 2019. 9788597020793. Disponível em: https://integrada.minhabiblioteca.com.br/#/books/9788597020793/. </w:t>
            </w:r>
          </w:p>
          <w:p w14:paraId="0ADC94B6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DUTRA, Joel S. Gestão de carreiras na empresa contemporânea. : Grupo GEN, 2009. 9788522468171. Disponível em: https://integrada.minhabiblioteca.com.br/#/books/9788522468171/.</w:t>
            </w:r>
          </w:p>
        </w:tc>
      </w:tr>
      <w:tr w:rsidR="00216A90" w14:paraId="283F30B5" w14:textId="77777777" w:rsidTr="0033114B">
        <w:trPr>
          <w:trHeight w:val="500"/>
        </w:trPr>
        <w:tc>
          <w:tcPr>
            <w:tcW w:w="10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3F3BA4F" w14:textId="77777777" w:rsidR="00216A90" w:rsidRDefault="00216A90" w:rsidP="0033114B">
            <w:pPr>
              <w:spacing w:before="240"/>
              <w:ind w:left="204"/>
              <w:jc w:val="center"/>
              <w:rPr>
                <w:rFonts w:cs="Arial"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cs="Arial"/>
                <w:color w:val="000000"/>
                <w:sz w:val="20"/>
                <w:szCs w:val="20"/>
              </w:rPr>
              <w:t>CIDADANIA, ÉTICA E ESPIRITUALIDADE</w:t>
            </w:r>
          </w:p>
        </w:tc>
      </w:tr>
      <w:tr w:rsidR="00216A90" w14:paraId="4A30C809" w14:textId="77777777" w:rsidTr="0033114B">
        <w:trPr>
          <w:trHeight w:val="160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B3C5896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Ementa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51F3B3F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color w:val="000000"/>
                <w:sz w:val="20"/>
                <w:szCs w:val="20"/>
                <w:shd w:val="clear" w:color="auto" w:fill="FAFAFA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AFAFA"/>
              </w:rPr>
              <w:t>Espiritualidade e visão de mundo. As dimensões da existência humana. Religião, responsabilidade social, ambiental, ética e formação moral. Espiritualidade e o mundo do trabalho. Direitos Humanos e religião. Valores e dignidade humana fundamentados na fé cristã. Globalização e fundamentalismos religiosos. Religião e justiça social. Relações étnico-raciais.</w:t>
            </w:r>
          </w:p>
        </w:tc>
      </w:tr>
      <w:tr w:rsidR="00216A90" w14:paraId="5CD61811" w14:textId="77777777" w:rsidTr="0033114B">
        <w:trPr>
          <w:trHeight w:val="273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C76EDB1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Básica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98972C6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LEWIS, C. S. Cristianismo Puro e Simples. São Paulo: Martins Fontes, 2009.</w:t>
            </w:r>
          </w:p>
          <w:p w14:paraId="7904D6BD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MANGALAWADI, Vishal. O livro que fez o seu mundo. São Paulo: Vida, 2018.</w:t>
            </w:r>
          </w:p>
          <w:p w14:paraId="49AF156F" w14:textId="77777777" w:rsidR="00216A90" w:rsidRDefault="00216A90" w:rsidP="0033114B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TEIXEIRA, Faustino; MENEZES, Renata (Orgs.). Religiões em movimento: o censo de 2010. Petrópolis: Vozes, 2013.</w:t>
            </w:r>
          </w:p>
        </w:tc>
      </w:tr>
      <w:tr w:rsidR="00216A90" w14:paraId="695C58D2" w14:textId="77777777" w:rsidTr="0033114B">
        <w:trPr>
          <w:trHeight w:val="387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C662EBA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Complementar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71B544A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BONOME, José Roberto. Cultura e Religião. Goiânia/Anápolis: PUC/UniEVANGÉLICA, 2010.</w:t>
            </w:r>
          </w:p>
          <w:p w14:paraId="0E7D4FA3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CHESTERTON, G.K. Ortodoxia. São Paulo: Mundo Cristão, 2008.</w:t>
            </w:r>
          </w:p>
          <w:p w14:paraId="7864CEE4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COSTA, Antônio Carlos. Convulsão protestante: quando a Teologia foge do templo e abraça a rua. São Paulo: Mundo Cristão, 2015.</w:t>
            </w:r>
          </w:p>
          <w:p w14:paraId="4E620740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SIRE, James. O Universo ao lado: um catálogo básico sobre cosmovisão. São Paulo: Hagnos, 2009.</w:t>
            </w:r>
          </w:p>
          <w:p w14:paraId="21BCF6FF" w14:textId="77777777" w:rsidR="00216A90" w:rsidRDefault="00216A90" w:rsidP="0033114B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WEBER, Max. Sociologia da religião. In: Economia e Sociedade. Volume I. Brasília: EDU-UnB, 2015.</w:t>
            </w:r>
          </w:p>
        </w:tc>
      </w:tr>
      <w:tr w:rsidR="00216A90" w14:paraId="1E7FD243" w14:textId="77777777" w:rsidTr="0033114B">
        <w:trPr>
          <w:trHeight w:val="500"/>
        </w:trPr>
        <w:tc>
          <w:tcPr>
            <w:tcW w:w="10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6C8555F" w14:textId="77777777" w:rsidR="00216A90" w:rsidRDefault="00216A90" w:rsidP="0033114B">
            <w:pPr>
              <w:spacing w:before="240" w:after="2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GESTÃO DE PESSOAS</w:t>
            </w:r>
          </w:p>
        </w:tc>
      </w:tr>
      <w:tr w:rsidR="00216A90" w14:paraId="1E8A4BFE" w14:textId="77777777" w:rsidTr="0033114B">
        <w:trPr>
          <w:trHeight w:val="1340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8B22963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Ementa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5EA74A9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 comportamento Humano nas Organizações. Relações interpessoais e Liderança. Competências organizacionais e individuais. O papel do gestor no recrutamento, seleção, avaliação e desenvolvimento de pessoal. Ferramentas aplicadas à gestão por competências. Subsistemas e modelos de gestão de pessoas e sua relevância para a prática nas organizações. Tendências contemporâneas em gestão de pessoas.</w:t>
            </w:r>
          </w:p>
        </w:tc>
      </w:tr>
      <w:tr w:rsidR="00216A90" w14:paraId="5DE2EE19" w14:textId="77777777" w:rsidTr="0033114B">
        <w:trPr>
          <w:trHeight w:val="321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A920586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Bibliografia Básica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EEAACA4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CHIAVENATO, Idalberto. Gestão de Pessoas - O Novo Papel da Gestão do Talento Humano. : Grupo GEN, 2020. 9788597024074. Disponível em: https://integrada.minhabiblioteca.com.br/#/books/9788597024074/.</w:t>
            </w:r>
          </w:p>
          <w:p w14:paraId="5BEDC394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DUTRA, Joel S. Gestão de Pessoas em Empresas e Organizações Pública. : Grupo GEN, 2019. 9788597020793. Disponível em: https://integrada.minhabiblioteca.com.br/#/books/9788597020793/. </w:t>
            </w:r>
          </w:p>
          <w:p w14:paraId="4B74E0DA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RIBEIRO, Antônio de L. Gestão de Pessoas - 3ª ed.. : Editora Saraiva, 2018. 9788553131808. Disponível em: https://integrada.minhabiblioteca.com.br/#/books/9788553131808/. </w:t>
            </w:r>
          </w:p>
        </w:tc>
      </w:tr>
      <w:tr w:rsidR="00216A90" w14:paraId="022379D8" w14:textId="77777777" w:rsidTr="0033114B">
        <w:trPr>
          <w:trHeight w:val="507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5D52C4A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Complementar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E1112B6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ARAÚJO, Luis César Gonçalves D.; GARCIA, Adriana A. Gestão de Pessoas: Estratégias e Integração Organizacional - Edição Compacta, 2ª edição. : Grupo GEN, 2014. 9788522491292. Disponível em: https://integrada.minhabiblioteca.com.br/#/books/9788522491292/.</w:t>
            </w:r>
          </w:p>
          <w:p w14:paraId="3007A550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BARBIERI, Ugo F. Gestão de Pessoas nas Organizações - Conceitos Básicos e Aplicações. : Grupo GEN, 2016. 9788597003062. Disponível em: https://integrada.minhabiblioteca.com.br/#/books/9788597003062/. </w:t>
            </w:r>
          </w:p>
          <w:p w14:paraId="305DB5B2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VERGARA, Sylvia C. Gestão de Pessoas, 16ª edição. : Grupo GEN, 2016. 9788597007985. Disponível em: https://integrada.minhabiblioteca.com.br/#/books/9788597007985/. </w:t>
            </w:r>
          </w:p>
          <w:p w14:paraId="16103A05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GIL, Antonio C. Gestão de Pessoas - Enfoque nos Papéis Estratégicos, 2ª edição. : Grupo GEN, 2016. 9788597009064. Disponível em: https://integrada.minhabiblioteca.com.br/#/books/9788597009064/. </w:t>
            </w:r>
          </w:p>
          <w:p w14:paraId="078E88D1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ARELLANO, Eliete. Gestão de Pessoas. : Grupo GEN, 2017. 9788595152458. Disponível em: https://integrada.minhabiblioteca.com.br/#/books/9788595152458/. </w:t>
            </w:r>
          </w:p>
        </w:tc>
      </w:tr>
      <w:tr w:rsidR="00216A90" w14:paraId="4FEC2799" w14:textId="77777777" w:rsidTr="0033114B">
        <w:trPr>
          <w:trHeight w:val="500"/>
        </w:trPr>
        <w:tc>
          <w:tcPr>
            <w:tcW w:w="10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60604A0" w14:textId="77777777" w:rsidR="00216A90" w:rsidRDefault="00216A90" w:rsidP="0033114B">
            <w:pPr>
              <w:spacing w:before="240"/>
              <w:ind w:left="20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NEGOCIAÇÃO</w:t>
            </w:r>
          </w:p>
        </w:tc>
      </w:tr>
      <w:tr w:rsidR="00216A90" w14:paraId="10424044" w14:textId="77777777" w:rsidTr="0033114B">
        <w:trPr>
          <w:trHeight w:val="1790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1B7EF46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Ementa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8633056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Conceituação e etapas da negociação; habilidades estratégicas, táticas e comportamentais. Os princípios da comunicação. O papel do negociador e as variações metodológicas de negociação. O papel da negociação no empreendedorismo e na gestão estratégica. Planejamento, motivação, confiança e ética na negociação. Aspectos emocionais, psicológicos, sociais e culturais da negociação. As relações interpessoais no contexto de negociação. </w:t>
            </w:r>
          </w:p>
        </w:tc>
      </w:tr>
      <w:tr w:rsidR="00216A90" w14:paraId="69E4DCDD" w14:textId="77777777" w:rsidTr="0033114B">
        <w:trPr>
          <w:trHeight w:val="3200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8A82F44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Bibliografia Básica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72A373E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FERREIRA, Gonzaga. Negociação: como usar a inteligência e a racionalidade, 2ª edição. : Grupo GEN, 2012. 9788522474981. Disponível em: https://integrada.minhabiblioteca.com.br/#/books/9788522474981/. </w:t>
            </w:r>
          </w:p>
          <w:p w14:paraId="399622CF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LEWICKI, Roy J.; SAUNDERS, David M.; BARRY, Bruce. Fundamentos de Negociação. : Grupo A, 2014. 9788580553864. Disponível em: https://integrada.minhabiblioteca.com.br/#/books/9788580553864/. </w:t>
            </w:r>
          </w:p>
          <w:p w14:paraId="4FC23E82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PESSOA, Carlos. Negociação aplicada : como utilizar as táticas e estratégias para transformar conflitosinterpessoais em relacionamentos cooperativos. : Grupo GEN, 2008. 9788522464456. Disponível em: https://integrada.minhabiblioteca.com.br/#/books/9788522464456/. </w:t>
            </w:r>
          </w:p>
        </w:tc>
      </w:tr>
      <w:tr w:rsidR="00216A90" w14:paraId="7E41AFCB" w14:textId="77777777" w:rsidTr="00216A90">
        <w:trPr>
          <w:trHeight w:val="3200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5616E91" w14:textId="77777777" w:rsidR="00216A90" w:rsidRPr="00216A90" w:rsidRDefault="00216A90" w:rsidP="0033114B">
            <w:pPr>
              <w:spacing w:before="240"/>
              <w:ind w:left="204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Complementar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5DB893E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BAZERMAN, Max H.; NEALE, Margaret A. Negociando Racionalmente, 2ª edição. : Grupo GEN, 1998. 9788597010497. Disponível em: https://integrada.minhabiblioteca.com.br/#/books/9788597010497/. </w:t>
            </w:r>
          </w:p>
          <w:p w14:paraId="722CDDD2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CAMPOS, Alexandre D. Gestão de compras e negociação - processos, uso da tecnologia da informação, licitações e aquisições no terceiro setor - 1ª edição. : Editora Saraiva, 2015. 9788536530987. Disponível em: https://integrada.minhabiblioteca.com.br/#/books/9788536530987/. </w:t>
            </w:r>
          </w:p>
          <w:p w14:paraId="3E46BA60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ZENARO, Marcelo. Técnicas de Negociação: Como Melhorar seu Desempenho Pessoal e Profissional nos Negócios. : Grupo GEN, 2014. 9788522490721. Disponível em: https://integrada.minhabiblioteca.com.br/#/books/9788522490721/. </w:t>
            </w:r>
          </w:p>
          <w:p w14:paraId="3A68BCBB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DALLEDONNE, Jorge. Série Gestão Estratégica - Negociação - Como Estabelecer Diálogos Convincentes. : Grupo GEN, 2009. 978-85-216-2274-1. Disponível em: https://integrada.minhabiblioteca.com.br/#/books/978-85-216-2274-1/. </w:t>
            </w:r>
          </w:p>
          <w:p w14:paraId="5F1D3330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MARTINELLI, Dante P. Negociação Empresarial: Enfoque Sistêmico e Visão Estratégica. : Editora Manole, 2015. 9788520448823. Disponível em: https://integrada.minhabiblioteca.com.br/#/books/9788520448823/</w:t>
            </w:r>
          </w:p>
        </w:tc>
      </w:tr>
      <w:tr w:rsidR="00216A90" w14:paraId="1EA6CA8B" w14:textId="77777777" w:rsidTr="0033114B">
        <w:trPr>
          <w:trHeight w:val="500"/>
        </w:trPr>
        <w:tc>
          <w:tcPr>
            <w:tcW w:w="10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9020C83" w14:textId="77777777" w:rsidR="00216A90" w:rsidRDefault="00216A90" w:rsidP="0033114B">
            <w:pPr>
              <w:spacing w:before="240"/>
              <w:ind w:left="20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PSICOLOGIA ORGANIZACIONAL</w:t>
            </w:r>
          </w:p>
        </w:tc>
      </w:tr>
      <w:tr w:rsidR="00216A90" w14:paraId="48217DF3" w14:textId="77777777" w:rsidTr="0033114B">
        <w:trPr>
          <w:trHeight w:val="160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FB4FEE0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Ementa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DA2C30C" w14:textId="77777777" w:rsidR="00216A90" w:rsidRDefault="00216A90" w:rsidP="0033114B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Elementos constitutivos da Psicologia Organizacional e do trabalho. </w:t>
            </w:r>
            <w:r>
              <w:rPr>
                <w:rFonts w:cs="Arial"/>
                <w:color w:val="000000"/>
                <w:sz w:val="20"/>
                <w:szCs w:val="20"/>
              </w:rPr>
              <w:t>O significado do trabalho humano e sua evolução. A organização dos processos de trabalho e os modos de produção. A inserção da psicologia no cotidiano das relações de trabalho e nos novos modelos de gestão. N</w:t>
            </w:r>
            <w:r>
              <w:rPr>
                <w:rFonts w:cs="Arial"/>
                <w:sz w:val="20"/>
                <w:szCs w:val="20"/>
              </w:rPr>
              <w:t>ormas, cultura e clima organizacional. Motivação, comunicação e liderança. Os aspectos emocionais e psicológicos nas questões organizacionais.</w:t>
            </w:r>
          </w:p>
        </w:tc>
      </w:tr>
      <w:tr w:rsidR="00216A90" w14:paraId="4D6EF0D2" w14:textId="77777777" w:rsidTr="0033114B">
        <w:trPr>
          <w:trHeight w:val="273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7E99DE8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Básica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5BA3D2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MENESES, P., ZERBINI, T., ABBAD, G. Manual de Treinamento Organizacional. Porto Alegre : Artmed, 2011. [Minha Biblioteca]</w:t>
            </w:r>
          </w:p>
          <w:p w14:paraId="1EA8A7A0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7337406" w14:textId="77777777" w:rsidR="00216A90" w:rsidRDefault="00216A90" w:rsidP="0033114B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MINICUCCI, A. Relações humanas : Psicologia das relações interpessoais. 6. Ed. São Paulo : Atlas, 2019. [Minha Biblioteca]</w:t>
            </w:r>
          </w:p>
          <w:p w14:paraId="1BF6EE49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B2033C5" w14:textId="77777777" w:rsidR="00216A90" w:rsidRDefault="00216A90" w:rsidP="0033114B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CAMPOS, D. C. Atuando em Psicologia do trabalho, Psicologia organizacional e recursos humanos. Rio de Janeiro: LTC, 2017.[Minha Biblioteca.]</w:t>
            </w:r>
          </w:p>
        </w:tc>
      </w:tr>
      <w:tr w:rsidR="00216A90" w14:paraId="35E98B93" w14:textId="77777777" w:rsidTr="0033114B">
        <w:trPr>
          <w:trHeight w:val="387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41983A1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Bibliografia Complementar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DB7B13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ROTHMANN, I.; COOPER. C. L. fundamentos da Psicologia Organizacional e do Trabalho. Rio de Janeiro: Elsevier Editora, 2017.</w:t>
            </w:r>
          </w:p>
          <w:p w14:paraId="6C0D5B98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SIQUEIRA, M. M.  Novas medidas do comportamento organizacional: ferramentas de diagnóstico e gestão. Porto Alegre: Artmed, 2014.</w:t>
            </w:r>
          </w:p>
          <w:p w14:paraId="577FD24D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SILVA JUNIOR, N. A psicologia social e a questão do hífen.   Nelson da Silva Junior, Wellington Zangari (organizadores) Editora Edgard Blücher Ltda, 2017. [Minha Biblioteca]</w:t>
            </w:r>
          </w:p>
          <w:p w14:paraId="5DB3A605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FF4E3AF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ZANELLI, J. C.; ANDRADE, J. E. B.; BASTOS, A. V. B. (Orgs.). Psicologia, organizações e Trabalho no Brasil. Porto Alegre: 2ªed. Artmed, 2014.</w:t>
            </w:r>
          </w:p>
          <w:p w14:paraId="00CF9090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REGATO,V.C. Psicologia nas organizações 4. ed. Rio de Janeiro : LTC, 2014.</w:t>
            </w:r>
          </w:p>
        </w:tc>
      </w:tr>
      <w:tr w:rsidR="00216A90" w14:paraId="1A2D7BC4" w14:textId="77777777" w:rsidTr="0033114B">
        <w:trPr>
          <w:trHeight w:val="515"/>
        </w:trPr>
        <w:tc>
          <w:tcPr>
            <w:tcW w:w="10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B9C6722" w14:textId="77777777" w:rsidR="00216A90" w:rsidRDefault="00216A90" w:rsidP="0033114B">
            <w:pPr>
              <w:spacing w:before="240"/>
              <w:ind w:left="204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4° PERÍODO</w:t>
            </w:r>
          </w:p>
        </w:tc>
      </w:tr>
      <w:tr w:rsidR="00216A90" w14:paraId="1E07A8BD" w14:textId="77777777" w:rsidTr="0033114B">
        <w:trPr>
          <w:trHeight w:val="515"/>
        </w:trPr>
        <w:tc>
          <w:tcPr>
            <w:tcW w:w="10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DF1BDB5" w14:textId="77777777" w:rsidR="00216A90" w:rsidRDefault="00216A90" w:rsidP="0033114B">
            <w:pPr>
              <w:spacing w:before="240"/>
              <w:ind w:left="20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COACHING</w:t>
            </w:r>
          </w:p>
        </w:tc>
      </w:tr>
      <w:tr w:rsidR="00216A90" w14:paraId="1513D933" w14:textId="77777777" w:rsidTr="0033114B">
        <w:trPr>
          <w:trHeight w:val="1790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6E1284A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Ementa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6D35941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</w:rPr>
              <w:t xml:space="preserve">Coaching e mentoria com foco na produtividade, gestão de atividades e desenvolvimento de auto liderança. Principais ferramentas de Coaching e técnicas complementares como alinhamento de vida e perfil comportamental. 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Motivação, satisfação, comunicação, flexibilidade, adaptabilidade, poder de oratória, poder de persuasão e objetividade. </w:t>
            </w:r>
            <w:r>
              <w:rPr>
                <w:rFonts w:cs="Arial"/>
                <w:sz w:val="20"/>
                <w:szCs w:val="20"/>
              </w:rPr>
              <w:t xml:space="preserve">Técnicas aplicadas a produção científica e gestão de tarefas. Potencialização de recursos e minimização de interferências. Busca do autoconhecimento, clareza dos objetivos pessoais e de carreira, planos de ação e metas. 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Retenção de talentos. Estruturação de programas individuais ou organizacionais. </w:t>
            </w:r>
          </w:p>
        </w:tc>
      </w:tr>
      <w:tr w:rsidR="00216A90" w14:paraId="7EA1E170" w14:textId="77777777" w:rsidTr="0033114B">
        <w:trPr>
          <w:trHeight w:val="3200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580310D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Básica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1E68A0E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CHIAVENATO, Idalberto. Coaching e Mentoring - Construção de Talentos. : Grupo GEN, 2021. 9786559770403. Disponível em: https://integrada.minhabiblioteca.com.br/#/books/9786559770403/. </w:t>
            </w:r>
          </w:p>
          <w:p w14:paraId="544AF5C1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OLIVEIRA, Djalma de Pinho Rebouças D. Coaching, Mentoring e Counseling, 3ª edição. : Grupo GEN, 2018. 9788597017410. Disponível em: https://integrada.minhabiblioteca.com.br/#/books/9788597017410/. </w:t>
            </w:r>
          </w:p>
          <w:p w14:paraId="5AC2CF91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SOUZA, Ana Clara Aparecida Alves D.; LESSA, Bruno de S. Coaching e carreira. : Grupo A, 2019. 9788533500082. Disponível em: https://integrada.minhabiblioteca.com.br/#/books/9788533500082/. </w:t>
            </w:r>
          </w:p>
        </w:tc>
      </w:tr>
      <w:tr w:rsidR="00216A90" w14:paraId="02F6FEA2" w14:textId="77777777" w:rsidTr="0033114B">
        <w:trPr>
          <w:trHeight w:val="297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35277E1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Complementar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DCDC5AF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CASTILHO, Marta; SANMARTIN, Stella M. Criatividade no processo de coaching, 1ª edição. : Editora Trevisan, 2013. 9788599519585. Disponível em: https://integrada.minhabiblioteca.com.br/#/books/9788599519585/. </w:t>
            </w:r>
          </w:p>
          <w:p w14:paraId="4A25A756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WEISS, Alan. Coach de Ouro. : Grupo A, 2012. 9788540701113. Disponível em: https://integrada.minhabiblioteca.com.br/#/books/9788540701113/. </w:t>
            </w:r>
          </w:p>
          <w:p w14:paraId="21916323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CLARO, Marcela. Os Segredos do Líder Coach, 1ª edição. : Editora Trevisan, 2013. 9788599519516. Disponível em: https://integrada.minhabiblioteca.com.br/#/books/9788599519516/. </w:t>
            </w:r>
          </w:p>
          <w:p w14:paraId="619507D6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MARION, Arnaldo. Manual de Coaching - Guia Prático de Formação Profissional. : Grupo GEN, 2017. 9788597010893. Disponível em: https://integrada.minhabiblioteca.com.br/#/books/9788597010893/. </w:t>
            </w:r>
          </w:p>
          <w:p w14:paraId="2D5A7994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ALMEIDA, Patricia; ESTEVES, Veronica. Dialogos Entre Coaches. : Editora Alta Books, 2020. 9788550815473. Disponível em: https://integrada.minhabiblioteca.com.br/#/books/9788550815473/. </w:t>
            </w:r>
          </w:p>
        </w:tc>
      </w:tr>
      <w:tr w:rsidR="00216A90" w14:paraId="22517CA0" w14:textId="77777777" w:rsidTr="0033114B">
        <w:trPr>
          <w:trHeight w:val="500"/>
        </w:trPr>
        <w:tc>
          <w:tcPr>
            <w:tcW w:w="10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893347D" w14:textId="77777777" w:rsidR="00216A90" w:rsidRDefault="00216A90" w:rsidP="0033114B">
            <w:pPr>
              <w:spacing w:before="240"/>
              <w:ind w:left="20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COMPORTAMENTO ORGANIZACIONAL</w:t>
            </w:r>
          </w:p>
        </w:tc>
      </w:tr>
      <w:tr w:rsidR="00216A90" w14:paraId="6B19AF68" w14:textId="77777777" w:rsidTr="0033114B">
        <w:trPr>
          <w:trHeight w:val="111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B26CF1B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Ementa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AE41581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Comportamento Organizacional: conceito.  O indivíduo e a organização. Cultura, Valores, Atitudes e Satisfação com o Trabalho. Emoções, Percepção, Criatividade, Satisfação e Motivação no trabalho. Comunicação Interpessoal. Liderança. Estrutura e cultura organizacional.  Diversidade nas Organizações. Valores e Atitudes. Estudo dos múltiplos aspectos do comportamento humano nas organizações. Organizações e Comportamento. Comunicação empresarial. Clima e cultura organizacionais.</w:t>
            </w:r>
          </w:p>
        </w:tc>
      </w:tr>
      <w:tr w:rsidR="00216A90" w14:paraId="78431A2B" w14:textId="77777777" w:rsidTr="0033114B">
        <w:trPr>
          <w:trHeight w:val="204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36B15CD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Básica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E303E67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CHIAVENATO, Idalberto. Comportamento Organizacional - A Dinâmica do Sucesso das Organizações. : Grupo GEN, 2021. 9788597027778. Disponível em: https://integrada.minhabiblioteca.com.br/#/books/9788597027778/.</w:t>
            </w:r>
          </w:p>
          <w:p w14:paraId="2BD6C298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 COSTA, Silvia Generali. Comportamento Organizacional - Cultura e Casos Brasileiros. : Grupo GEN, 2014. 978-85-216-2582-7. Disponível em: https://integrada.minhabiblioteca.com.br/#/books/978-85-216-2582-7/. </w:t>
            </w:r>
          </w:p>
          <w:p w14:paraId="68F41E81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MCSHANE, Steven L.; GLINOW, Mary Ann V. Comportamento Organizacional. : Grupo A, 2014. 9788580554045. Disponível em: https://integrada.minhabiblioteca.com.br/#/books/9788580554045/.</w:t>
            </w:r>
          </w:p>
        </w:tc>
      </w:tr>
      <w:tr w:rsidR="00216A90" w14:paraId="48B2FE77" w14:textId="77777777" w:rsidTr="0033114B">
        <w:trPr>
          <w:trHeight w:val="342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14FE59F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Complementar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128E44C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MARQUES, José C. Comportamento Organizacional: Cengage Learning Brasil, 2015. 9788522122660. Disponível em: https://integrada.minhabiblioteca.com.br/#/books/9788522122660/. </w:t>
            </w:r>
          </w:p>
          <w:p w14:paraId="08CB01CB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HOLLENBECK, John R.; III, John W. Comportamento organizacional - 4ED : Editora Saraiva, 2020. 9788571440760. Disponível em: https://integrada.minhabiblioteca.com.br/#/books/9788571440760/.</w:t>
            </w:r>
          </w:p>
          <w:p w14:paraId="6F10757A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GRIFFIN, Ricky W.; MOORHEAD, Gregory. Comportamento Organizacional: gestão de pessoas e organizações - Tradução da 11ª edição norte-americana: Cengage Learning Brasil, 2016. 9788522120970. Disponível em: https://integrada.minhabiblioteca.com.br/#/books/9788522120970/. </w:t>
            </w:r>
          </w:p>
          <w:p w14:paraId="6577B404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BANOV, Márcia R. Comportamento Organizacional - Melhorando o Desempenho e o Comprometimento no Trabalho: Grupo GEN, 2019. 9788597019995. Disponível em: https://integrada.minhabiblioteca.com.br/#/books/9788597019995/. </w:t>
            </w:r>
          </w:p>
          <w:p w14:paraId="3C41F078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DIAS, Reinaldo. Cultura organizacional: construção, consolidação e mudança. : Grupo GEN, 2013. 9788522484485. Disponível em: https://integrada.minhabiblioteca.com.br/#/books/9788522484485/. </w:t>
            </w:r>
          </w:p>
        </w:tc>
      </w:tr>
      <w:tr w:rsidR="00216A90" w14:paraId="3EA34C32" w14:textId="77777777" w:rsidTr="0033114B">
        <w:trPr>
          <w:trHeight w:val="500"/>
        </w:trPr>
        <w:tc>
          <w:tcPr>
            <w:tcW w:w="10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5D8F107" w14:textId="77777777" w:rsidR="00216A90" w:rsidRDefault="00216A90" w:rsidP="0033114B">
            <w:pPr>
              <w:spacing w:before="240"/>
              <w:ind w:left="20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EMPREENDEDORISMO E INOVAÇÃO</w:t>
            </w:r>
          </w:p>
        </w:tc>
      </w:tr>
      <w:tr w:rsidR="00216A90" w14:paraId="36613278" w14:textId="77777777" w:rsidTr="0033114B">
        <w:trPr>
          <w:trHeight w:val="111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9AEEBEA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Ementa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69D2A00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articulação entre os conceitos de empreendedorismo e inovação. O mundo em mudança e o espírito empreendedor. Fundamentos conceituais da teoria do empreendedorismo e elementos fundamentais da formação empreendedora. Oportunidade de negócios, criatividade e visão empreendedora.  O networking, o modelo, a aprendizagem; dimensões econômicas e comportamentais. Inovação como diferencial competitivo. A oferta de trabalho e a iniciativa empreendedora. Políticas e estratégias competitivas para os empreendimentos emergentes. Órgãos e instituições de apoio à geração de empreendimentos inovadores. Elaboração de planos de negócios.</w:t>
            </w:r>
          </w:p>
        </w:tc>
      </w:tr>
      <w:tr w:rsidR="00216A90" w14:paraId="71798CCA" w14:textId="77777777" w:rsidTr="0033114B">
        <w:trPr>
          <w:trHeight w:val="2510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9D9F1B8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Básica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91B0EAA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BESSANT, John; TIDD, Joe. Inovação e Empreendedorismo: Grupo A, 2019. 9788582605189. Disponível em: https://integrada.minhabiblioteca.com.br/#/books/9788582605189/. </w:t>
            </w:r>
          </w:p>
          <w:p w14:paraId="2E0E5C09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MARIANO, Sandra Regina H.; MAYER, Verônica F. Empreendedorismo - Fundamentos e Técnicas para Criatividade: Grupo GEN, 2010. 978-85-216-1967-3. Disponível em: https://integrada.minhabiblioteca.com.br/#/books/978-85-216-1967-3/. </w:t>
            </w:r>
          </w:p>
          <w:p w14:paraId="77ED9BA9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HISRICH, Robert D.; PETERS, Michael P.; SHEPERD, Dean A. Empreendedorismo. : Grupo A, 2014. 9788580553338. Disponível em: https://integrada.minhabiblioteca.com.br/#/books/9788580553338/. </w:t>
            </w:r>
          </w:p>
        </w:tc>
      </w:tr>
      <w:tr w:rsidR="00216A90" w14:paraId="752C6D3D" w14:textId="77777777" w:rsidTr="0033114B">
        <w:trPr>
          <w:trHeight w:val="297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F1B1EE3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Complementar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E7CCDE5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FILHO, Fernando Luiz F. Gestão da inovação: teoria e prática para implantação: Grupo GEN, 2013. 9788522480661. Disponível em: https://integrada.minhabiblioteca.com.br/#/books/9788522480661/. </w:t>
            </w:r>
          </w:p>
          <w:p w14:paraId="04F3A575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TIDD, Joe; BESSANT, Joe. Gestão da Inovação: Grupo A, 2015. 9788582603079. Disponível em: https://integrada.minhabiblioteca.com.br/#/books/9788582603079/. </w:t>
            </w:r>
          </w:p>
          <w:p w14:paraId="121F3620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OLIVEIRA, Djalma de Pinho Rebouças D. Empreendedorismo: vocação, capacitação e atuação direcionadas para o plano de negócios: Grupo GEN, 2014. 9788522486748. Disponível em: https://integrada.minhabiblioteca.com.br/#/books/9788522486748/. </w:t>
            </w:r>
          </w:p>
          <w:p w14:paraId="526C1B14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DORNELAS, José. Empreendedorismo na Prática - Mitos e Verdades do Empreendedor de Sucesso, 3ª edição: Grupo GEN, 2015. 978-85-216-2866-8. Disponível em: https://integrada.minhabiblioteca.com.br/#/books/978-85-216-2866-8/. </w:t>
            </w:r>
          </w:p>
          <w:p w14:paraId="1857A39D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SCHERER, Felipe O.; CARLOMAGNO, Maximiliano S. Gestão da Inovação na Prática: Grupo GEN, 2016. 9788597007121. Disponível em: https://integrada.minhabiblioteca.com.br/#/books/9788597007121/. </w:t>
            </w:r>
          </w:p>
        </w:tc>
      </w:tr>
      <w:tr w:rsidR="00216A90" w14:paraId="5796D009" w14:textId="77777777" w:rsidTr="0033114B">
        <w:trPr>
          <w:trHeight w:val="500"/>
        </w:trPr>
        <w:tc>
          <w:tcPr>
            <w:tcW w:w="10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467A7A2" w14:textId="77777777" w:rsidR="00216A90" w:rsidRDefault="00216A90" w:rsidP="0033114B">
            <w:pPr>
              <w:spacing w:before="240"/>
              <w:ind w:left="20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GESTÃO DO CONHECIMENTO</w:t>
            </w:r>
          </w:p>
        </w:tc>
      </w:tr>
      <w:tr w:rsidR="00216A90" w14:paraId="496EA9D1" w14:textId="77777777" w:rsidTr="0033114B">
        <w:trPr>
          <w:trHeight w:val="1340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FB7CF79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Ementa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99F2581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Características básicas da Gestão do Conhecimento. Sociedade da Informação e do Conhecimento. Principais abordagens utilizadas na Gestão do Conhecimento. O conhecimento e as organizações. Aprendizagem individual, organizacional e a cultura nas organizações. O processo de criação do Conhecimento. A evolução da Informação e do Conhecimento no contexto organizacional. Tecnologia da Informação e Comunicação e a Gestão do Conhecimento. Gestor orientado para pessoas e para o conhecimento; indicadores. </w:t>
            </w:r>
          </w:p>
        </w:tc>
      </w:tr>
      <w:tr w:rsidR="00216A90" w14:paraId="045626E4" w14:textId="77777777" w:rsidTr="0033114B">
        <w:trPr>
          <w:trHeight w:val="204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5759C9B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Básica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C05AC70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TAKEUCHI, Hirotaka; NONAKA, Ikujiro. Gestão do Conhecimento: Grupo A, 2008. 9788577802296. Disponível em: https://integrada.minhabiblioteca.com.br/#/books/9788577802296/. </w:t>
            </w:r>
          </w:p>
          <w:p w14:paraId="00B5457E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FLEURY, Maria Tereza L.; JR., Moacir de Miranda O. Gestão estratégica do conhecimento - Integrando aprendizagem, conhecimento e compentências: Grupo GEN, 2011. 9788522468300. Disponível em: https://integrada.minhabiblioteca.com.br/#/books/9788522468300/. </w:t>
            </w:r>
          </w:p>
          <w:p w14:paraId="4537AF8A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NETO, Rivadávia Correa Drummond de A. Gestão do Conhecimento em Organizações: Proposta de Mapeamento Coneitual Integrativo: Editora Saraiva, 2007. 9788502117211. Disponível em: https://integrada.minhabiblioteca.com.br/#/books/9788502117211/. </w:t>
            </w:r>
          </w:p>
        </w:tc>
      </w:tr>
      <w:tr w:rsidR="00216A90" w14:paraId="5997509B" w14:textId="77777777" w:rsidTr="0033114B">
        <w:trPr>
          <w:trHeight w:val="2510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81EAB07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Bibliografia Complementar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B942035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FAYARD, Pierre. O inovador modelo japonês de gestão do conhecimento. : Grupo A, 2009. 9788577806195. Disponível em: https://integrada.minhabiblioteca.com.br/#/books/9788577806195/. </w:t>
            </w:r>
          </w:p>
          <w:p w14:paraId="0CA4640E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SORDI, José Osvaldo D. Administração da informação: fundamentos e práticas para uma nova gestão do conhecimento.: Editora Saraiva, 2015. 9788502634817. Disponível em: https://integrada.minhabiblioteca.com.br/#/books/9788502634817/. </w:t>
            </w:r>
          </w:p>
          <w:p w14:paraId="199F158D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SABBAG, Paulo Y. Organização, Conhecimento e Educação.: Editora Alta Books, 2018. 9788550810430. Disponível em: https://integrada.minhabiblioteca.com.br/#/books/9788550810430/. </w:t>
            </w:r>
          </w:p>
          <w:p w14:paraId="070A7900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BECKER, Fernando. Educação e construção do conhecimento.: Grupo A, 2012. 9788563899835. Disponível em: https://integrada.minhabiblioteca.com.br/#/books/9788563899835/.</w:t>
            </w:r>
          </w:p>
          <w:p w14:paraId="37D0A002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ROSINI, Alessandro M.; PALMISANO, Angelo. Administração de Sistemas de Informação - E a gestão do conhecimento - 2ª edição revista e ampliada. : Cengage Learning Brasil, 2013. 9788522114672. Disponível em: https://integrada.minhabiblioteca.com.br/#/books/9788522114672/. </w:t>
            </w:r>
          </w:p>
        </w:tc>
      </w:tr>
      <w:tr w:rsidR="00216A90" w14:paraId="10BE6F13" w14:textId="77777777" w:rsidTr="0033114B">
        <w:trPr>
          <w:trHeight w:val="500"/>
        </w:trPr>
        <w:tc>
          <w:tcPr>
            <w:tcW w:w="10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CFC2905" w14:textId="77777777" w:rsidR="00216A90" w:rsidRDefault="00216A90" w:rsidP="0033114B">
            <w:pPr>
              <w:spacing w:before="240"/>
              <w:ind w:left="20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PLANEJAMENTO ESTRATÉGICO</w:t>
            </w:r>
          </w:p>
        </w:tc>
      </w:tr>
      <w:tr w:rsidR="00216A90" w14:paraId="134FCAC9" w14:textId="77777777" w:rsidTr="0033114B">
        <w:trPr>
          <w:trHeight w:val="160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4B7DF9A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Ementa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D09FD86" w14:textId="77777777" w:rsidR="00216A90" w:rsidRDefault="00216A90" w:rsidP="0033114B">
            <w:pPr>
              <w:jc w:val="both"/>
              <w:rPr>
                <w:rFonts w:cs="Arial"/>
                <w:sz w:val="20"/>
                <w:szCs w:val="20"/>
                <w:shd w:val="clear" w:color="auto" w:fill="F7F7F7"/>
              </w:rPr>
            </w:pPr>
            <w:r>
              <w:rPr>
                <w:rFonts w:cs="Arial"/>
                <w:sz w:val="20"/>
                <w:szCs w:val="20"/>
              </w:rPr>
              <w:t>Metodologia de elaboração e implementação do planejamento estratégico. Objetivos e desafios empresariais. Definição e estudo dos tipos de estratégia. Os limites da Administração estratégica. Sistema e diagnóstico estratégico. Projetos e planos de ação. Controle e avaliação do planejamento estratégico. Análise do ambiente competitivo. Mensuração do desempenho empresarial; cadeia de valor. Tipologias de estratégias genéricas e decisões de posicionamento competitivo.</w:t>
            </w:r>
          </w:p>
        </w:tc>
      </w:tr>
      <w:tr w:rsidR="00216A90" w14:paraId="7C5022ED" w14:textId="77777777" w:rsidTr="0033114B">
        <w:trPr>
          <w:trHeight w:val="273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72330F8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Básica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C1AA3E4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CHIAVENATO, Idalberto. Planejamento Estratégico - Da Intenção aos Resultados. : Grupo GEN, 2020. 9788597025705. Disponível em: https://integrada.minhabiblioteca.com.br/#/books/9788597025705/. </w:t>
            </w:r>
          </w:p>
          <w:p w14:paraId="450E16CD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KUAZAQUI, Edmir. Planejamento Estratégico: Cengage Learning Brasil, 2015. 9788522122523. Disponível em: https://integrada.minhabiblioteca.com.br/#/books/9788522122523/. </w:t>
            </w:r>
          </w:p>
          <w:p w14:paraId="488DA06C" w14:textId="77777777" w:rsidR="00216A90" w:rsidRDefault="00216A90" w:rsidP="0033114B">
            <w:pPr>
              <w:spacing w:before="240" w:after="2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CRUZ, Tadeu. Planejamento Estratégico. Atlas: Grupo GEN, 2018. 9788597021844. Disponível em: https://integrada.minhabiblioteca.com.br/#/books/9788597021844/. </w:t>
            </w:r>
          </w:p>
        </w:tc>
      </w:tr>
      <w:tr w:rsidR="00216A90" w14:paraId="5062107C" w14:textId="77777777" w:rsidTr="0033114B">
        <w:trPr>
          <w:trHeight w:val="387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958DA2E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Bibliografia Complementar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B6E8C2" w14:textId="77777777" w:rsidR="00216A90" w:rsidRDefault="00216A90" w:rsidP="0033114B">
            <w:pPr>
              <w:ind w:left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PEREIRA, Maurício F.; RIZZATTI, Giselly. Planejamento Estratégico: A Contribuição da Liderança Organizacional para o Processo de Implementação da Estratégia, (V. 5).: Grupo GEN, 2015. 9788522499588. Disponível em: https://integrada.minhabiblioteca.com.br/#/books/9788522499588/. </w:t>
            </w:r>
          </w:p>
          <w:p w14:paraId="140C3059" w14:textId="77777777" w:rsidR="00216A90" w:rsidRDefault="00216A90" w:rsidP="0033114B">
            <w:pPr>
              <w:ind w:left="40"/>
              <w:jc w:val="both"/>
              <w:rPr>
                <w:rFonts w:cs="Arial"/>
                <w:sz w:val="20"/>
                <w:szCs w:val="20"/>
              </w:rPr>
            </w:pPr>
          </w:p>
          <w:p w14:paraId="32A77FF4" w14:textId="77777777" w:rsidR="00216A90" w:rsidRDefault="00216A90" w:rsidP="0033114B">
            <w:pPr>
              <w:ind w:left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OLIVEIRA, Djalma de Pinho Rebouças D. Planejamento Estratégico - Conceitos-Metodologia-Práticas, 34ª edição.: Grupo GEN, 2018. 9788597016840. Disponível em: https://integrada.minhabiblioteca.com.br/#/books/9788597016840/. </w:t>
            </w:r>
          </w:p>
          <w:p w14:paraId="5EE48144" w14:textId="77777777" w:rsidR="00216A90" w:rsidRDefault="00216A90" w:rsidP="0033114B">
            <w:pPr>
              <w:ind w:left="40"/>
              <w:jc w:val="both"/>
              <w:rPr>
                <w:rFonts w:cs="Arial"/>
                <w:sz w:val="20"/>
                <w:szCs w:val="20"/>
              </w:rPr>
            </w:pPr>
          </w:p>
          <w:p w14:paraId="7F3FEE6F" w14:textId="77777777" w:rsidR="00216A90" w:rsidRDefault="00216A90" w:rsidP="0033114B">
            <w:pPr>
              <w:ind w:left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LUCENA, Maria Diva da S. Planejamento estratégico e gestão do desempenho para resultados: Grupo GEN, 2012. 9788522473595. Disponível em: https://integrada.minhabiblioteca.com.br/#/books/9788522473595/.</w:t>
            </w:r>
          </w:p>
          <w:p w14:paraId="52AB0545" w14:textId="77777777" w:rsidR="00216A90" w:rsidRDefault="00216A90" w:rsidP="0033114B">
            <w:pPr>
              <w:ind w:left="40"/>
              <w:jc w:val="both"/>
              <w:rPr>
                <w:rFonts w:cs="Arial"/>
                <w:sz w:val="20"/>
                <w:szCs w:val="20"/>
              </w:rPr>
            </w:pPr>
          </w:p>
          <w:p w14:paraId="05F6061B" w14:textId="77777777" w:rsidR="00216A90" w:rsidRDefault="00216A90" w:rsidP="0033114B">
            <w:pPr>
              <w:ind w:left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MATIAS-PEREIRA, José. Curso de Administração Estratégica: Foco no Planejamento Estratégico: Grupo GEN, 2010. 9786559772322. Disponível em: https://integrada.minhabiblioteca.com.br/#/books/9786559772322/.</w:t>
            </w:r>
          </w:p>
          <w:p w14:paraId="4A54EBB6" w14:textId="77777777" w:rsidR="00216A90" w:rsidRDefault="00216A90" w:rsidP="0033114B">
            <w:pPr>
              <w:ind w:left="40"/>
              <w:jc w:val="both"/>
              <w:rPr>
                <w:rFonts w:cs="Arial"/>
                <w:sz w:val="20"/>
                <w:szCs w:val="20"/>
              </w:rPr>
            </w:pPr>
          </w:p>
          <w:p w14:paraId="36E37DE8" w14:textId="77777777" w:rsidR="00216A90" w:rsidRDefault="00216A90" w:rsidP="0033114B">
            <w:pPr>
              <w:ind w:left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GUAZZELLI, Arianne M.; XARÃO, Jacqueline C. Planejamento estratégico. : Grupo A, 2018. 9788595026360. Disponível em: https://integrada.minhabiblioteca.com.br/#/books/9788595026360/. </w:t>
            </w:r>
          </w:p>
        </w:tc>
      </w:tr>
      <w:tr w:rsidR="00216A90" w14:paraId="1590BB8D" w14:textId="77777777" w:rsidTr="0033114B">
        <w:trPr>
          <w:trHeight w:val="500"/>
        </w:trPr>
        <w:tc>
          <w:tcPr>
            <w:tcW w:w="10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D1F51C4" w14:textId="77777777" w:rsidR="00216A90" w:rsidRDefault="00216A90" w:rsidP="0033114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METODOLOGIA DO TRABALHO CIENTÍFICO</w:t>
            </w:r>
          </w:p>
        </w:tc>
      </w:tr>
      <w:tr w:rsidR="00216A90" w14:paraId="5557FC02" w14:textId="77777777" w:rsidTr="0033114B">
        <w:trPr>
          <w:trHeight w:val="160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C77C08D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Ementa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922C121" w14:textId="77777777" w:rsidR="00216A90" w:rsidRDefault="00216A90" w:rsidP="0033114B">
            <w:pPr>
              <w:jc w:val="both"/>
              <w:rPr>
                <w:rFonts w:cs="Arial"/>
                <w:color w:val="000000"/>
                <w:sz w:val="20"/>
                <w:szCs w:val="20"/>
                <w:shd w:val="clear" w:color="auto" w:fill="FAFAFA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AFAFA"/>
              </w:rPr>
              <w:t xml:space="preserve">Técnicas de estudo. Tipos de conhecimento e a produção do conhecimento na formação em nível superior. </w:t>
            </w:r>
            <w:r>
              <w:rPr>
                <w:rFonts w:cs="Arial"/>
                <w:sz w:val="20"/>
                <w:szCs w:val="20"/>
              </w:rPr>
              <w:t xml:space="preserve">Fundamentos da Metodologia Científica.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AFAFA"/>
              </w:rPr>
              <w:t xml:space="preserve">Normas para a produção e apresentação de trabalhos acadêmicos: técnicos e científicos (ABNT). Fontes de pesquisa: o uso da biblioteca e das bases de dados em meio eletrônico. Ciência, técnica e tecnologia. Métodos e tipos de pesquisa. Planejamento e elaboração da pesquisa acadêmica. </w:t>
            </w:r>
          </w:p>
        </w:tc>
      </w:tr>
      <w:tr w:rsidR="00216A90" w14:paraId="69151951" w14:textId="77777777" w:rsidTr="0033114B">
        <w:trPr>
          <w:trHeight w:val="273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B6BBD95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Básica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F54C356" w14:textId="77777777" w:rsidR="00216A90" w:rsidRDefault="00216A90" w:rsidP="0033114B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  <w:lang w:eastAsia="en-US"/>
              </w:rPr>
              <w:t>ANDRADE, M. M. de. Introdução à metodologia do trabalho científico: elaboração de trabalhos na graduação. 10. ed. São Paulo: Atlas, 2010. Disponível em&lt;: https://integrada.minhabiblioteca.com.br/#/books/9788522478392.&gt; /&gt;Acesso em:  07 mar. 2019.</w:t>
            </w:r>
          </w:p>
          <w:p w14:paraId="51D69BA6" w14:textId="77777777" w:rsidR="00216A90" w:rsidRDefault="00216A90" w:rsidP="0033114B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  <w:lang w:eastAsia="en-US"/>
              </w:rPr>
              <w:t> MARCONI, M. de A.; LAKATOS, E. M. Fundamentos de metodologia científica. 7. ed. São Paulo: Atlas, 2019. Disponível em:&lt;  https://integrada.minhabiblioteca.com.br/#/books/9788522484867/&gt;Acesso em:  07 mar. 2019.</w:t>
            </w:r>
          </w:p>
          <w:p w14:paraId="311E0E3D" w14:textId="77777777" w:rsidR="00216A90" w:rsidRDefault="00216A90" w:rsidP="0033114B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  <w:lang w:eastAsia="en-US"/>
              </w:rPr>
              <w:t> MEDEIROS, J.B. Redação Científica: A Prática de Fichamentos, Resumos, Resenhas, 12ª edição. São Paulo: Atlas, 2014.  [Minha Biblioteca]. Disponível em:&lt;  https://integrada.minhabiblioteca.com.br/#/books/9788522490271/&gt;Acesso em:  07 mar. 2019.</w:t>
            </w:r>
          </w:p>
        </w:tc>
      </w:tr>
      <w:tr w:rsidR="00216A90" w14:paraId="18361BE2" w14:textId="77777777" w:rsidTr="0033114B">
        <w:trPr>
          <w:trHeight w:val="387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9792C7D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Complementar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AC9F1C" w14:textId="77777777" w:rsidR="00216A90" w:rsidRDefault="00216A90" w:rsidP="0033114B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  <w:lang w:eastAsia="en-US"/>
              </w:rPr>
              <w:t>DEMO, P. Metodologia para quem quer aprender. São Paulo: Atlas, 2008. Disponível em:https://integrada.minhabiblioteca.com.br/#/books/9788522466054/cfi/0. /&gt;Acesso em:  07 mar. 2019.</w:t>
            </w:r>
          </w:p>
          <w:p w14:paraId="4160DDFF" w14:textId="77777777" w:rsidR="00216A90" w:rsidRDefault="00216A90" w:rsidP="0033114B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  <w:lang w:eastAsia="en-US"/>
              </w:rPr>
            </w:pPr>
          </w:p>
          <w:p w14:paraId="3C315DE6" w14:textId="77777777" w:rsidR="00216A90" w:rsidRDefault="00216A90" w:rsidP="0033114B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  <w:lang w:eastAsia="en-US"/>
              </w:rPr>
              <w:t>FLICK, U. Introdução à metodologia de pesquisa: um guia para iniciantes. Porto Alegre: Penso, 2012. Disponível em:</w:t>
            </w:r>
            <w:hyperlink r:id="rId7" w:anchor="/books/9788565848138/" w:history="1">
              <w:r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AFAFA"/>
                  <w:lang w:eastAsia="en-US"/>
                </w:rPr>
                <w:t xml:space="preserve"> https://integrada.minhabiblioteca.com.br/#/books/9788565848138/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  <w:lang w:eastAsia="en-US"/>
              </w:rPr>
              <w:t xml:space="preserve"> &gt;Acesso em:  07 mar. 2019. </w:t>
            </w:r>
          </w:p>
          <w:p w14:paraId="4CEC075D" w14:textId="77777777" w:rsidR="00216A90" w:rsidRDefault="00216A90" w:rsidP="0033114B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5E34737" w14:textId="77777777" w:rsidR="00216A90" w:rsidRDefault="00216A90" w:rsidP="0033114B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  <w:lang w:eastAsia="en-US"/>
              </w:rPr>
              <w:t>MATAR, J. Metodologia científica na era da informática. 3. ed. São Paulo: Saraiva, 2008. Disponível em: https://integrada.minhabiblioteca.com.br/#/books/9788502088788/recent. &gt;Acesso em:  07 mar. 2019. </w:t>
            </w:r>
          </w:p>
          <w:p w14:paraId="4B2FC6F2" w14:textId="77777777" w:rsidR="00216A90" w:rsidRDefault="00216A90" w:rsidP="0033114B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2F01413" w14:textId="77777777" w:rsidR="00216A90" w:rsidRDefault="00216A90" w:rsidP="0033114B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  <w:lang w:eastAsia="en-US"/>
              </w:rPr>
              <w:t>PEREIRA, J. M. Manual de metodologia da pesquisa científica. 4. ed.  São Paulo: Atlas, 2016. Disponível em: https://integrada.minhabiblioteca.com.br/#/books/9788522477302. &gt;Acesso em: 07 mar. 2019. </w:t>
            </w:r>
          </w:p>
          <w:p w14:paraId="4F3ECE6E" w14:textId="77777777" w:rsidR="00216A90" w:rsidRDefault="00216A90" w:rsidP="0033114B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7822E47" w14:textId="77777777" w:rsidR="00216A90" w:rsidRDefault="00216A90" w:rsidP="0033114B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  <w:lang w:eastAsia="en-US"/>
              </w:rPr>
              <w:lastRenderedPageBreak/>
              <w:t>RAMOS, A. Metodologia da pesquisa científica: como uma monografia pode abrir o horizonte do conhecimento. São Paulo: Atlas, 2009. Disponível em: https://integrada.minhabiblioteca.com.br/#/books/9788522465989/cfi/4!/4/4@0.00:32.0. &gt;Acesso em:07 mar. 2019.</w:t>
            </w:r>
          </w:p>
        </w:tc>
      </w:tr>
      <w:tr w:rsidR="00216A90" w14:paraId="7F2E91BA" w14:textId="77777777" w:rsidTr="0033114B">
        <w:trPr>
          <w:trHeight w:val="500"/>
        </w:trPr>
        <w:tc>
          <w:tcPr>
            <w:tcW w:w="10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ED86884" w14:textId="77777777" w:rsidR="00216A90" w:rsidRDefault="00216A90" w:rsidP="0033114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LIBRAS</w:t>
            </w:r>
          </w:p>
        </w:tc>
      </w:tr>
      <w:tr w:rsidR="00216A90" w14:paraId="28F2C083" w14:textId="77777777" w:rsidTr="0033114B">
        <w:trPr>
          <w:trHeight w:val="160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8997D7D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Ementa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36FF40E" w14:textId="77777777" w:rsidR="00216A90" w:rsidRDefault="00216A90" w:rsidP="0033114B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Noções e aprendizado básico de libras. Características fonológicas. Noções de léxico, de morfologia e de sintaxe com apoio de recursos audiovisuais. Prática de Libras: desenvolvimento da expressão visual-espacial e ampliação do conhecimento dos aspectos da cultura do mundo surdo. </w:t>
            </w:r>
          </w:p>
        </w:tc>
      </w:tr>
      <w:tr w:rsidR="00216A90" w14:paraId="70DE3330" w14:textId="77777777" w:rsidTr="0033114B">
        <w:trPr>
          <w:trHeight w:val="2157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3D02C26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Básica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3A5703" w14:textId="77777777" w:rsidR="00216A90" w:rsidRDefault="00216A90" w:rsidP="0033114B">
            <w:pPr>
              <w:shd w:val="clear" w:color="auto" w:fill="FFFFFF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QUADROS, R. M. Educação de surdos: a aquisição da linguagem. Porto Alegre: Artmed, 1997. 128 p. E-book. ISBN 9788573072655  </w:t>
            </w:r>
          </w:p>
          <w:p w14:paraId="2D290A8C" w14:textId="77777777" w:rsidR="00216A90" w:rsidRDefault="00216A90" w:rsidP="0033114B">
            <w:pPr>
              <w:shd w:val="clear" w:color="auto" w:fill="FFFFFF"/>
              <w:jc w:val="both"/>
              <w:rPr>
                <w:rFonts w:asciiTheme="minorHAnsi" w:hAnsiTheme="minorHAnsi"/>
                <w:sz w:val="22"/>
              </w:rPr>
            </w:pPr>
          </w:p>
          <w:p w14:paraId="1A866B63" w14:textId="77777777" w:rsidR="00216A90" w:rsidRDefault="00216A90" w:rsidP="0033114B">
            <w:pPr>
              <w:shd w:val="clear" w:color="auto" w:fill="FFFFFF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QUADROS, R. M.; CRUZ, C. R. Língua de sinais: instrumentos de avaliação. Porto Alegre: Artmed, 2011. 160 p. E-book. ISBN 9788536324784. </w:t>
            </w:r>
          </w:p>
          <w:p w14:paraId="31D2763B" w14:textId="77777777" w:rsidR="00216A90" w:rsidRDefault="00216A90" w:rsidP="0033114B">
            <w:pPr>
              <w:shd w:val="clear" w:color="auto" w:fill="FFFFFF"/>
              <w:jc w:val="both"/>
              <w:rPr>
                <w:rFonts w:asciiTheme="minorHAnsi" w:hAnsiTheme="minorHAnsi"/>
                <w:sz w:val="22"/>
              </w:rPr>
            </w:pPr>
          </w:p>
          <w:p w14:paraId="720E70ED" w14:textId="77777777" w:rsidR="00216A90" w:rsidRDefault="00216A90" w:rsidP="0033114B">
            <w:pPr>
              <w:shd w:val="clear" w:color="auto" w:fill="FFFFFF"/>
              <w:jc w:val="both"/>
            </w:pPr>
            <w:r>
              <w:rPr>
                <w:rFonts w:cs="Arial"/>
                <w:color w:val="000000"/>
                <w:sz w:val="20"/>
                <w:szCs w:val="20"/>
              </w:rPr>
              <w:t>SMITH, D. D. Introdução à educação especial: ensinar em tempos de inclusão. 5. ed. Porto Alegre: Artmed, 2008. 480 p. ISBN 9788536311135. </w:t>
            </w:r>
          </w:p>
          <w:p w14:paraId="2F0F167B" w14:textId="77777777" w:rsidR="00216A90" w:rsidRDefault="00216A90" w:rsidP="0033114B">
            <w:r>
              <w:t> </w:t>
            </w:r>
          </w:p>
        </w:tc>
      </w:tr>
      <w:tr w:rsidR="00216A90" w14:paraId="404E22DD" w14:textId="77777777" w:rsidTr="0033114B">
        <w:trPr>
          <w:trHeight w:val="3875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75EB5B8" w14:textId="77777777" w:rsidR="00216A90" w:rsidRDefault="00216A90" w:rsidP="0033114B">
            <w:pPr>
              <w:spacing w:before="240"/>
              <w:ind w:left="20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Bibliografia Complementar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6E224C" w14:textId="77777777" w:rsidR="00216A90" w:rsidRDefault="00216A90" w:rsidP="0033114B">
            <w:pPr>
              <w:shd w:val="clear" w:color="auto" w:fill="FFFFFF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BARROS, M. E. ELiS: Sistema Brasileiro de Escrita das Línguas de Sinais. Porto Alegre: Penso, 2015. E-book. ISBN 9788584290512. </w:t>
            </w:r>
          </w:p>
          <w:p w14:paraId="472677E7" w14:textId="77777777" w:rsidR="00216A90" w:rsidRDefault="00216A90" w:rsidP="0033114B">
            <w:pPr>
              <w:shd w:val="clear" w:color="auto" w:fill="FFFFFF"/>
              <w:jc w:val="both"/>
              <w:rPr>
                <w:rFonts w:asciiTheme="minorHAnsi" w:hAnsiTheme="minorHAnsi"/>
                <w:sz w:val="22"/>
              </w:rPr>
            </w:pPr>
          </w:p>
          <w:p w14:paraId="29D2BEE6" w14:textId="77777777" w:rsidR="00216A90" w:rsidRDefault="00216A90" w:rsidP="0033114B">
            <w:pPr>
              <w:shd w:val="clear" w:color="auto" w:fill="FFFFFF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FARREL, M. Deficiências sensoriais e incapacidades físicas: guia do professor. Porto Alegre: Artmed, 2008. 112 p. E-book. ISBN 9788536314440. </w:t>
            </w:r>
          </w:p>
          <w:p w14:paraId="14F23933" w14:textId="77777777" w:rsidR="00216A90" w:rsidRDefault="00216A90" w:rsidP="0033114B">
            <w:pPr>
              <w:shd w:val="clear" w:color="auto" w:fill="FFFFFF"/>
              <w:jc w:val="both"/>
              <w:rPr>
                <w:rFonts w:asciiTheme="minorHAnsi" w:hAnsiTheme="minorHAnsi"/>
                <w:sz w:val="22"/>
              </w:rPr>
            </w:pPr>
          </w:p>
          <w:p w14:paraId="2B89237C" w14:textId="77777777" w:rsidR="00216A90" w:rsidRDefault="00216A90" w:rsidP="0033114B">
            <w:pPr>
              <w:shd w:val="clear" w:color="auto" w:fill="FFFFFF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GONZÁLEZ, E. et al. Necessidades educacionais específicas: intervenção psicoeducacional. Porto Alegre: Artmed, 2007. 436 p. ISBN 9788536308777. </w:t>
            </w:r>
          </w:p>
          <w:p w14:paraId="47230A3D" w14:textId="77777777" w:rsidR="00216A90" w:rsidRDefault="00216A90" w:rsidP="0033114B">
            <w:pPr>
              <w:shd w:val="clear" w:color="auto" w:fill="FFFFFF"/>
              <w:jc w:val="both"/>
              <w:rPr>
                <w:rFonts w:asciiTheme="minorHAnsi" w:hAnsiTheme="minorHAnsi"/>
                <w:sz w:val="22"/>
              </w:rPr>
            </w:pPr>
          </w:p>
          <w:p w14:paraId="264C96DC" w14:textId="77777777" w:rsidR="00216A90" w:rsidRDefault="00216A90" w:rsidP="0033114B">
            <w:pPr>
              <w:shd w:val="clear" w:color="auto" w:fill="FFFFFF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PACHECO, J.; EGGERTSDÓTTIR, R.; MARINÓSSON, G. L.  Caminhos para a inclusão: um guia para o aprimoramento da equipe escolar. Porto Alegre: Artmed, 2007. 232 p. E-book. ISBN 9788536307572. </w:t>
            </w:r>
          </w:p>
          <w:p w14:paraId="63444173" w14:textId="77777777" w:rsidR="00216A90" w:rsidRDefault="00216A90" w:rsidP="0033114B">
            <w:pPr>
              <w:shd w:val="clear" w:color="auto" w:fill="FFFFFF"/>
              <w:jc w:val="both"/>
              <w:rPr>
                <w:rFonts w:asciiTheme="minorHAnsi" w:hAnsiTheme="minorHAnsi"/>
                <w:sz w:val="22"/>
              </w:rPr>
            </w:pPr>
          </w:p>
          <w:p w14:paraId="4C8FB636" w14:textId="77777777" w:rsidR="00216A90" w:rsidRDefault="00216A90" w:rsidP="0033114B">
            <w:pPr>
              <w:shd w:val="clear" w:color="auto" w:fill="FFFFFF"/>
              <w:jc w:val="both"/>
            </w:pPr>
            <w:r>
              <w:rPr>
                <w:rFonts w:cs="Arial"/>
                <w:color w:val="000000"/>
                <w:sz w:val="20"/>
                <w:szCs w:val="20"/>
              </w:rPr>
              <w:t>QUADROS, R. M.; KARNOP, L. B. Língua de sinais brasileira: estudos linguísticos. Porto Alegre: Artmed, 2003. 222 p. E-book. ISBN 9788536303086. </w:t>
            </w:r>
          </w:p>
        </w:tc>
      </w:tr>
    </w:tbl>
    <w:p w14:paraId="7B25D3E9" w14:textId="578CF04D" w:rsidR="000367D6" w:rsidRPr="00DB7F88" w:rsidRDefault="00867137" w:rsidP="002B1FBA">
      <w:pPr>
        <w:spacing w:line="360" w:lineRule="auto"/>
        <w:ind w:right="-285"/>
        <w:jc w:val="both"/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Cs/>
        </w:rPr>
        <w:t xml:space="preserve">                </w:t>
      </w:r>
      <w:r w:rsidR="00732F82">
        <w:rPr>
          <w:rFonts w:ascii="Arial" w:hAnsi="Arial" w:cs="Arial"/>
          <w:bCs/>
        </w:rPr>
        <w:t xml:space="preserve">         </w:t>
      </w:r>
    </w:p>
    <w:sectPr w:rsidR="000367D6" w:rsidRPr="00DB7F88" w:rsidSect="002E36AB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8534F" w14:textId="77777777" w:rsidR="00F529C8" w:rsidRDefault="00F529C8" w:rsidP="00732F82">
      <w:r>
        <w:separator/>
      </w:r>
    </w:p>
  </w:endnote>
  <w:endnote w:type="continuationSeparator" w:id="0">
    <w:p w14:paraId="6D3CE866" w14:textId="77777777" w:rsidR="00F529C8" w:rsidRDefault="00F529C8" w:rsidP="0073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88017" w14:textId="77777777" w:rsidR="00F529C8" w:rsidRDefault="00F529C8" w:rsidP="00732F82">
      <w:r>
        <w:separator/>
      </w:r>
    </w:p>
  </w:footnote>
  <w:footnote w:type="continuationSeparator" w:id="0">
    <w:p w14:paraId="039037F1" w14:textId="77777777" w:rsidR="00F529C8" w:rsidRDefault="00F529C8" w:rsidP="0073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89366" w14:textId="3FB3F855" w:rsidR="00732F82" w:rsidRDefault="00732F8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4AA5F3" wp14:editId="35059FF4">
          <wp:simplePos x="0" y="0"/>
          <wp:positionH relativeFrom="column">
            <wp:posOffset>-109122</wp:posOffset>
          </wp:positionH>
          <wp:positionV relativeFrom="paragraph">
            <wp:posOffset>-70308</wp:posOffset>
          </wp:positionV>
          <wp:extent cx="1907930" cy="329551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026" cy="329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A70"/>
    <w:multiLevelType w:val="hybridMultilevel"/>
    <w:tmpl w:val="10665D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8BA"/>
    <w:multiLevelType w:val="hybridMultilevel"/>
    <w:tmpl w:val="FBA8E3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1FA9"/>
    <w:multiLevelType w:val="hybridMultilevel"/>
    <w:tmpl w:val="9E78EB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A1801"/>
    <w:multiLevelType w:val="hybridMultilevel"/>
    <w:tmpl w:val="8BEA2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33743"/>
    <w:multiLevelType w:val="hybridMultilevel"/>
    <w:tmpl w:val="6582AE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46339"/>
    <w:multiLevelType w:val="hybridMultilevel"/>
    <w:tmpl w:val="6868FD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D55E2"/>
    <w:multiLevelType w:val="hybridMultilevel"/>
    <w:tmpl w:val="1EACF7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E506D"/>
    <w:multiLevelType w:val="hybridMultilevel"/>
    <w:tmpl w:val="56961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D1805"/>
    <w:multiLevelType w:val="hybridMultilevel"/>
    <w:tmpl w:val="F2343A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F7CA1"/>
    <w:multiLevelType w:val="hybridMultilevel"/>
    <w:tmpl w:val="28780C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06849"/>
    <w:multiLevelType w:val="hybridMultilevel"/>
    <w:tmpl w:val="309A06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B4329"/>
    <w:multiLevelType w:val="hybridMultilevel"/>
    <w:tmpl w:val="E116B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8020C"/>
    <w:multiLevelType w:val="hybridMultilevel"/>
    <w:tmpl w:val="767856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4589F"/>
    <w:multiLevelType w:val="hybridMultilevel"/>
    <w:tmpl w:val="FD66C1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B0453"/>
    <w:multiLevelType w:val="hybridMultilevel"/>
    <w:tmpl w:val="BFB297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E189A"/>
    <w:multiLevelType w:val="hybridMultilevel"/>
    <w:tmpl w:val="B1967E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F01C3D"/>
    <w:multiLevelType w:val="hybridMultilevel"/>
    <w:tmpl w:val="0E400E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8291F"/>
    <w:multiLevelType w:val="hybridMultilevel"/>
    <w:tmpl w:val="FE6043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D4352"/>
    <w:multiLevelType w:val="hybridMultilevel"/>
    <w:tmpl w:val="D6448F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86841"/>
    <w:multiLevelType w:val="hybridMultilevel"/>
    <w:tmpl w:val="B96847E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909DC"/>
    <w:multiLevelType w:val="hybridMultilevel"/>
    <w:tmpl w:val="A1EECA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8"/>
  </w:num>
  <w:num w:numId="5">
    <w:abstractNumId w:val="14"/>
  </w:num>
  <w:num w:numId="6">
    <w:abstractNumId w:val="10"/>
  </w:num>
  <w:num w:numId="7">
    <w:abstractNumId w:val="20"/>
  </w:num>
  <w:num w:numId="8">
    <w:abstractNumId w:val="16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  <w:num w:numId="14">
    <w:abstractNumId w:val="3"/>
  </w:num>
  <w:num w:numId="15">
    <w:abstractNumId w:val="12"/>
  </w:num>
  <w:num w:numId="16">
    <w:abstractNumId w:val="17"/>
  </w:num>
  <w:num w:numId="17">
    <w:abstractNumId w:val="13"/>
  </w:num>
  <w:num w:numId="18">
    <w:abstractNumId w:val="11"/>
  </w:num>
  <w:num w:numId="19">
    <w:abstractNumId w:val="18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E0"/>
    <w:rsid w:val="00006FF1"/>
    <w:rsid w:val="00007B20"/>
    <w:rsid w:val="000367D6"/>
    <w:rsid w:val="00073E60"/>
    <w:rsid w:val="00096D48"/>
    <w:rsid w:val="001533DD"/>
    <w:rsid w:val="00166E22"/>
    <w:rsid w:val="001A2D37"/>
    <w:rsid w:val="001D36E8"/>
    <w:rsid w:val="00216A90"/>
    <w:rsid w:val="00285C4A"/>
    <w:rsid w:val="002909AD"/>
    <w:rsid w:val="002B1FBA"/>
    <w:rsid w:val="002E36AB"/>
    <w:rsid w:val="00305E02"/>
    <w:rsid w:val="00330BED"/>
    <w:rsid w:val="003604D7"/>
    <w:rsid w:val="00373742"/>
    <w:rsid w:val="00393F78"/>
    <w:rsid w:val="00396F25"/>
    <w:rsid w:val="003A1141"/>
    <w:rsid w:val="003A3768"/>
    <w:rsid w:val="003B03C4"/>
    <w:rsid w:val="003B1AF0"/>
    <w:rsid w:val="003E4D0F"/>
    <w:rsid w:val="004053B8"/>
    <w:rsid w:val="00415B53"/>
    <w:rsid w:val="00465997"/>
    <w:rsid w:val="00471FE6"/>
    <w:rsid w:val="00476315"/>
    <w:rsid w:val="00480300"/>
    <w:rsid w:val="004A0798"/>
    <w:rsid w:val="004D22E1"/>
    <w:rsid w:val="004E1634"/>
    <w:rsid w:val="004E65CA"/>
    <w:rsid w:val="00540918"/>
    <w:rsid w:val="00554C5D"/>
    <w:rsid w:val="00572905"/>
    <w:rsid w:val="005764EA"/>
    <w:rsid w:val="005C2CE0"/>
    <w:rsid w:val="005D69D3"/>
    <w:rsid w:val="0062171B"/>
    <w:rsid w:val="00627AC7"/>
    <w:rsid w:val="00630455"/>
    <w:rsid w:val="006B5496"/>
    <w:rsid w:val="006F11D8"/>
    <w:rsid w:val="00705076"/>
    <w:rsid w:val="0071643C"/>
    <w:rsid w:val="00732F82"/>
    <w:rsid w:val="007632B8"/>
    <w:rsid w:val="00766903"/>
    <w:rsid w:val="00772FB8"/>
    <w:rsid w:val="00787633"/>
    <w:rsid w:val="007C4A35"/>
    <w:rsid w:val="007E312E"/>
    <w:rsid w:val="007F5E06"/>
    <w:rsid w:val="007F77AE"/>
    <w:rsid w:val="008125FD"/>
    <w:rsid w:val="00820138"/>
    <w:rsid w:val="00827B02"/>
    <w:rsid w:val="0083666C"/>
    <w:rsid w:val="00852272"/>
    <w:rsid w:val="00867137"/>
    <w:rsid w:val="00874CCB"/>
    <w:rsid w:val="008A4E86"/>
    <w:rsid w:val="008B306A"/>
    <w:rsid w:val="008D2A78"/>
    <w:rsid w:val="008E3443"/>
    <w:rsid w:val="008F134B"/>
    <w:rsid w:val="00901BED"/>
    <w:rsid w:val="00922B9A"/>
    <w:rsid w:val="00973DD0"/>
    <w:rsid w:val="00982FA3"/>
    <w:rsid w:val="0099379D"/>
    <w:rsid w:val="00994A65"/>
    <w:rsid w:val="009B35A0"/>
    <w:rsid w:val="009C73E7"/>
    <w:rsid w:val="00A01E59"/>
    <w:rsid w:val="00A179FB"/>
    <w:rsid w:val="00A8231B"/>
    <w:rsid w:val="00A83802"/>
    <w:rsid w:val="00A91045"/>
    <w:rsid w:val="00AC34D6"/>
    <w:rsid w:val="00AD4314"/>
    <w:rsid w:val="00AF3222"/>
    <w:rsid w:val="00AF32C5"/>
    <w:rsid w:val="00AF6755"/>
    <w:rsid w:val="00B34540"/>
    <w:rsid w:val="00B44575"/>
    <w:rsid w:val="00B765C2"/>
    <w:rsid w:val="00B873D6"/>
    <w:rsid w:val="00C12866"/>
    <w:rsid w:val="00C26D64"/>
    <w:rsid w:val="00C535A7"/>
    <w:rsid w:val="00C55C9C"/>
    <w:rsid w:val="00C60CEE"/>
    <w:rsid w:val="00C821AD"/>
    <w:rsid w:val="00CA03C2"/>
    <w:rsid w:val="00D05B95"/>
    <w:rsid w:val="00D15A8F"/>
    <w:rsid w:val="00D21355"/>
    <w:rsid w:val="00D37927"/>
    <w:rsid w:val="00D65495"/>
    <w:rsid w:val="00D7679E"/>
    <w:rsid w:val="00DB7F88"/>
    <w:rsid w:val="00E017A1"/>
    <w:rsid w:val="00E21490"/>
    <w:rsid w:val="00E31CF1"/>
    <w:rsid w:val="00E61F1B"/>
    <w:rsid w:val="00E9246F"/>
    <w:rsid w:val="00EC15F4"/>
    <w:rsid w:val="00EE72E1"/>
    <w:rsid w:val="00EF6324"/>
    <w:rsid w:val="00F143D0"/>
    <w:rsid w:val="00F45096"/>
    <w:rsid w:val="00F4555A"/>
    <w:rsid w:val="00F529C8"/>
    <w:rsid w:val="00F953A4"/>
    <w:rsid w:val="00FA3739"/>
    <w:rsid w:val="00FC17BE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3F79"/>
  <w15:docId w15:val="{A951D1E8-EB3A-5C47-B654-EBAE5B63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0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4D7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32F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2F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2F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2F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72FB8"/>
    <w:pPr>
      <w:ind w:left="720"/>
      <w:contextualSpacing/>
    </w:pPr>
  </w:style>
  <w:style w:type="paragraph" w:customStyle="1" w:styleId="identifica">
    <w:name w:val="identifica"/>
    <w:basedOn w:val="Normal"/>
    <w:rsid w:val="00E2149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216A90"/>
    <w:rPr>
      <w:color w:val="0000FF"/>
      <w:u w:val="single"/>
    </w:rPr>
  </w:style>
  <w:style w:type="paragraph" w:styleId="NormalWeb">
    <w:name w:val="Normal (Web)"/>
    <w:aliases w:val="Char Char Char Char,Normal (Web) Char Char Char,Char,webb,Normal (Web) Char Char, Char Char Char Char, webb"/>
    <w:basedOn w:val="Normal"/>
    <w:link w:val="NormalWebChar"/>
    <w:uiPriority w:val="99"/>
    <w:unhideWhenUsed/>
    <w:qFormat/>
    <w:rsid w:val="00216A90"/>
    <w:pPr>
      <w:spacing w:before="100" w:beforeAutospacing="1" w:after="100" w:afterAutospacing="1"/>
    </w:pPr>
  </w:style>
  <w:style w:type="character" w:customStyle="1" w:styleId="NormalWebChar">
    <w:name w:val="Normal (Web) Char"/>
    <w:aliases w:val="Char Char Char Char Char,Normal (Web) Char Char Char Char,Char Char,webb Char,Normal (Web) Char Char Char1, Char Char Char Char Char, webb Char"/>
    <w:link w:val="NormalWeb"/>
    <w:uiPriority w:val="99"/>
    <w:locked/>
    <w:rsid w:val="00216A9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grada.minhabiblioteca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20</Pages>
  <Words>7982</Words>
  <Characters>43109</Characters>
  <Application>Microsoft Office Word</Application>
  <DocSecurity>0</DocSecurity>
  <Lines>359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libna</dc:creator>
  <cp:lastModifiedBy>User</cp:lastModifiedBy>
  <cp:revision>19</cp:revision>
  <cp:lastPrinted>2019-09-13T00:33:00Z</cp:lastPrinted>
  <dcterms:created xsi:type="dcterms:W3CDTF">2022-07-26T23:20:00Z</dcterms:created>
  <dcterms:modified xsi:type="dcterms:W3CDTF">2022-08-26T17:05:00Z</dcterms:modified>
</cp:coreProperties>
</file>