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5B7EA5" w:rsidR="005B7EA5" w:rsidP="00093AB1" w:rsidRDefault="005B7EA5" w14:paraId="627E0E2A" w14:textId="77777777">
      <w:pPr>
        <w:spacing w:after="0" w:line="240" w:lineRule="auto"/>
        <w:rPr>
          <w:rFonts w:ascii="Arial Narrow" w:hAnsi="Arial Narrow" w:eastAsia="Times New Roman" w:cs="Aharoni"/>
          <w:b/>
          <w:sz w:val="16"/>
          <w:szCs w:val="16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3566C5" w:rsidR="006C0803" w:rsidTr="00F570DB" w14:paraId="44A3A5B8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3566C5" w:rsidR="006C0803" w:rsidP="003566C5" w:rsidRDefault="006C0803" w14:paraId="7E880E90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Pr="003566C5" w:rsidR="00056AF6" w:rsidTr="001C5C31" w14:paraId="60950D17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3566C5" w:rsidR="00056AF6" w:rsidP="003566C5" w:rsidRDefault="006C0803" w14:paraId="551963FA" w14:textId="35A9DE43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Nome da Disciplina:</w:t>
            </w:r>
            <w:r w:rsidR="009437AF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365E0C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Psicologia Organizacional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3566C5" w:rsidR="00056AF6" w:rsidP="002B7B8B" w:rsidRDefault="006C0803" w14:paraId="4A1D4962" w14:textId="6629AB96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20</w:t>
            </w:r>
            <w:r w:rsidRPr="003566C5" w:rsidR="00D45627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r w:rsidR="00526DB3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1/2</w:t>
            </w:r>
          </w:p>
        </w:tc>
      </w:tr>
      <w:tr w:rsidRPr="003566C5" w:rsidR="00056AF6" w:rsidTr="003C79EA" w14:paraId="24242829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3566C5" w:rsidR="00056AF6" w:rsidP="003566C5" w:rsidRDefault="006C0803" w14:paraId="5124190D" w14:textId="580CFACA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Código da </w:t>
            </w:r>
            <w:r w:rsidRPr="003566C5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Disciplina: </w:t>
            </w:r>
            <w:r w:rsidRPr="003566C5" w:rsidR="00A82695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D0016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3566C5" w:rsidR="00056AF6" w:rsidP="003566C5" w:rsidRDefault="006C0803" w14:paraId="70E1DE90" w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Período</w:t>
            </w:r>
            <w:r w:rsidRPr="003566C5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</w:p>
        </w:tc>
      </w:tr>
      <w:tr w:rsidRPr="003566C5" w:rsidR="003E2EC6" w:rsidTr="003C79EA" w14:paraId="28985B0C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3566C5" w:rsidR="003E2EC6" w:rsidP="003566C5" w:rsidRDefault="003E2EC6" w14:paraId="1A256B76" w14:textId="65342E89">
            <w:pPr>
              <w:spacing w:line="276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D71F22" w:rsidR="000E1A26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80 h/a</w:t>
            </w:r>
          </w:p>
        </w:tc>
      </w:tr>
      <w:tr w:rsidRPr="003566C5" w:rsidR="007331B1" w:rsidTr="00DF13D4" w14:paraId="7AFAB7DD" w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3566C5" w:rsidR="007331B1" w:rsidP="003566C5" w:rsidRDefault="007331B1" w14:paraId="77E99247" w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3566C5"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3566C5" w:rsidR="007331B1" w:rsidP="003566C5" w:rsidRDefault="007331B1" w14:paraId="569DB377" w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3566C5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3566C5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3566C5"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:rsidRPr="003566C5" w:rsidR="00056AF6" w:rsidP="003566C5" w:rsidRDefault="00056AF6" w14:paraId="7F6C9F1B" w14:textId="77777777">
      <w:pPr>
        <w:spacing w:after="0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3566C5" w:rsidR="006C0803" w:rsidTr="00F570DB" w14:paraId="53541EA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3566C5" w:rsidR="006C0803" w:rsidP="003566C5" w:rsidRDefault="00624DC5" w14:paraId="0520B889" w14:textId="1C83483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  <w:r w:rsidRPr="003566C5" w:rsidR="00BD248E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</w:p>
        </w:tc>
      </w:tr>
    </w:tbl>
    <w:p w:rsidRPr="003566C5" w:rsidR="00624DC5" w:rsidP="003566C5" w:rsidRDefault="00F53AE1" w14:paraId="5D2815E6" w14:textId="7376201F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  <w:r w:rsidRPr="003566C5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  </w:t>
      </w:r>
      <w:r w:rsidRPr="003566C5" w:rsidR="002206EC">
        <w:rPr>
          <w:rFonts w:ascii="Arial Narrow" w:hAnsi="Arial Narrow" w:eastAsia="Times New Roman" w:cs="Arial"/>
          <w:bCs/>
          <w:sz w:val="20"/>
          <w:szCs w:val="20"/>
          <w:lang w:eastAsia="pt-BR"/>
        </w:rPr>
        <w:t>Tatiana Valéria Emídio Moreira</w:t>
      </w:r>
      <w:r w:rsidRPr="003566C5" w:rsidR="00BD248E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, </w:t>
      </w:r>
      <w:proofErr w:type="gramStart"/>
      <w:r w:rsidRPr="003566C5" w:rsidR="00BD248E">
        <w:rPr>
          <w:rFonts w:ascii="Arial Narrow" w:hAnsi="Arial Narrow" w:eastAsia="Times New Roman" w:cs="Arial"/>
          <w:bCs/>
          <w:sz w:val="20"/>
          <w:szCs w:val="20"/>
          <w:lang w:eastAsia="pt-BR"/>
        </w:rPr>
        <w:t>M.e</w:t>
      </w:r>
      <w:proofErr w:type="gramEnd"/>
    </w:p>
    <w:p w:rsidRPr="003566C5" w:rsidR="00624DC5" w:rsidP="003566C5" w:rsidRDefault="00624DC5" w14:paraId="65DD0BB8" w14:textId="77777777">
      <w:pPr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3566C5" w:rsidR="0015066B" w:rsidTr="29D9DA7A" w14:paraId="5A963E3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566C5" w:rsidR="0015066B" w:rsidP="003566C5" w:rsidRDefault="0015066B" w14:paraId="6C1772A6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Pr="003566C5" w:rsidR="006779C5" w:rsidTr="29D9DA7A" w14:paraId="66BC10BE" w14:textId="77777777">
        <w:trPr>
          <w:trHeight w:val="759"/>
        </w:trPr>
        <w:tc>
          <w:tcPr>
            <w:tcW w:w="10773" w:type="dxa"/>
            <w:tcMar/>
          </w:tcPr>
          <w:p w:rsidRPr="003566C5" w:rsidR="006779C5" w:rsidP="29D9DA7A" w:rsidRDefault="006779C5" w14:paraId="50DDC42F" w14:textId="37F14DFE">
            <w:pPr>
              <w:pStyle w:val="Normal"/>
              <w:spacing w:line="276" w:lineRule="auto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29D9DA7A" w:rsidR="29D9DA7A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Elementos constitutivos da Psicologia Organizacional e do trabalho. O significado do trabalho humano e sua evolução. A organização dos processos de trabalho e os modos de produção. A inserção da psicologia no cotidiano das relações de trabalho e nos novos modelos de gestão. Normas, cultura e clima organizacional. Motivação, comunicação e liderança. Os aspectos emocionais e psicológicos nas questões organizacionais.</w:t>
            </w:r>
          </w:p>
        </w:tc>
      </w:tr>
    </w:tbl>
    <w:p w:rsidR="0015066B" w:rsidP="003566C5" w:rsidRDefault="0015066B" w14:paraId="57DB48C6" w14:textId="77777777">
      <w:pPr>
        <w:spacing w:after="0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3566C5" w:rsidR="00C74A28" w:rsidTr="00FE44A4" w14:paraId="0D27DA23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3566C5" w:rsidR="00C74A28" w:rsidP="00FE44A4" w:rsidRDefault="00C74A28" w14:paraId="7E0E7EEA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</w:tbl>
    <w:p w:rsidR="00C74A28" w:rsidP="00C74A28" w:rsidRDefault="00C74A28" w14:paraId="176D3DA0" w14:textId="14B99C63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003566C5">
        <w:rPr>
          <w:rFonts w:ascii="Arial Narrow" w:hAnsi="Arial Narrow" w:eastAsia="Times New Roman" w:cs="Arial"/>
          <w:sz w:val="20"/>
          <w:szCs w:val="20"/>
          <w:lang w:eastAsia="pt-BR"/>
        </w:rPr>
        <w:t>Identificar os principais processos da</w:t>
      </w:r>
      <w:proofErr w:type="gramStart"/>
      <w:r w:rsidRPr="003566C5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 </w:t>
      </w:r>
      <w:proofErr w:type="gramEnd"/>
      <w:r w:rsidRPr="003566C5">
        <w:rPr>
          <w:rFonts w:ascii="Arial Narrow" w:hAnsi="Arial Narrow" w:eastAsia="Times New Roman" w:cs="Arial"/>
          <w:sz w:val="20"/>
          <w:szCs w:val="20"/>
          <w:lang w:eastAsia="pt-BR"/>
        </w:rPr>
        <w:t>Psicologia Organizacional, bem como sua história e aplicação.</w:t>
      </w:r>
    </w:p>
    <w:p w:rsidR="00C74A28" w:rsidP="00C74A28" w:rsidRDefault="00C74A28" w14:paraId="2FB142C7" w14:textId="77777777">
      <w:pPr>
        <w:spacing w:after="0"/>
        <w:rPr>
          <w:rFonts w:ascii="Arial Narrow" w:hAnsi="Arial Narrow" w:eastAsia="Times New Roman" w:cs="Arial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3566C5" w:rsidR="001C5C31" w:rsidTr="00F570DB" w14:paraId="1DB95F1E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3566C5" w:rsidR="001C5C31" w:rsidP="003566C5" w:rsidRDefault="001C5C31" w14:paraId="5F2807A0" w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Pr="003566C5" w:rsidR="001C5C31" w:rsidTr="009A5D18" w14:paraId="1D2AAEE8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3566C5" w:rsidR="001C5C31" w:rsidP="003566C5" w:rsidRDefault="001C5C31" w14:paraId="6B82BB2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3566C5" w:rsidR="001C5C31" w:rsidP="003566C5" w:rsidRDefault="001C5C31" w14:paraId="11524B9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Pr="003566C5" w:rsidR="001C5C31" w:rsidTr="009A5D18" w14:paraId="6DBEF444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1C5C31" w:rsidP="003566C5" w:rsidRDefault="00EA5D6B" w14:paraId="0984C5F6" w14:textId="464D66E4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39449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Conceitos e Funções de Psicologia</w:t>
            </w:r>
            <w:proofErr w:type="gramEnd"/>
          </w:p>
        </w:tc>
        <w:tc>
          <w:tcPr>
            <w:tcW w:w="3993" w:type="pct"/>
            <w:vAlign w:val="center"/>
          </w:tcPr>
          <w:p w:rsidRPr="003566C5" w:rsidR="00114E39" w:rsidP="003566C5" w:rsidRDefault="00D45627" w14:paraId="649BE497" w14:textId="75E4AFFC">
            <w:pPr>
              <w:pStyle w:val="Ttulo6"/>
              <w:spacing w:before="0" w:beforeAutospacing="0" w:after="0" w:afterAutospacing="0" w:line="276" w:lineRule="auto"/>
              <w:rPr>
                <w:rFonts w:ascii="Arial Narrow" w:hAnsi="Arial Narrow" w:cs="Arial"/>
                <w:color w:val="6C3251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1 </w:t>
            </w:r>
            <w:r w:rsidRPr="003566C5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3566C5" w:rsidR="00135DBF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</w:t>
            </w:r>
            <w:r w:rsidRPr="003566C5" w:rsidR="00114E39">
              <w:rPr>
                <w:rFonts w:ascii="Arial Narrow" w:hAnsi="Arial Narrow" w:cs="Arial"/>
                <w:b w:val="0"/>
                <w:bCs w:val="0"/>
                <w:color w:val="2D2D2E"/>
                <w:sz w:val="20"/>
                <w:szCs w:val="20"/>
              </w:rPr>
              <w:t>Descrever o desenvolvimento da Psicologia como ciência e profissão</w:t>
            </w:r>
          </w:p>
          <w:p w:rsidRPr="003566C5" w:rsidR="00E2397A" w:rsidP="003566C5" w:rsidRDefault="00D45627" w14:paraId="53DECEE1" w14:textId="148C617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760F88">
              <w:rPr>
                <w:rFonts w:ascii="Arial Narrow" w:hAnsi="Arial Narrow" w:cs="Arial"/>
                <w:color w:val="2D2D2E"/>
                <w:sz w:val="20"/>
                <w:szCs w:val="20"/>
              </w:rPr>
              <w:t>Definir as principais correntes e teorias psicológicas</w:t>
            </w:r>
          </w:p>
          <w:p w:rsidRPr="003566C5" w:rsidR="003B43B7" w:rsidP="003566C5" w:rsidRDefault="00D45627" w14:paraId="25B361E2" w14:textId="67520401">
            <w:pPr>
              <w:numPr>
                <w:ilvl w:val="0"/>
                <w:numId w:val="11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8A4942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Identificar as diferentes áreas de atuação da Psicologia.</w:t>
            </w:r>
          </w:p>
        </w:tc>
      </w:tr>
      <w:tr w:rsidRPr="003566C5" w:rsidR="001C5C31" w:rsidTr="009A5D18" w14:paraId="5787AA29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1C5C31" w:rsidP="003566C5" w:rsidRDefault="0097568A" w14:paraId="51ADB463" w14:textId="706FAD7E">
            <w:pPr>
              <w:spacing w:after="0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- Teoria</w:t>
            </w:r>
            <w:proofErr w:type="gramEnd"/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do Desenvolvimento Organizacional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0FEE1229" w14:textId="74108C1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371CC1">
              <w:rPr>
                <w:rFonts w:ascii="Arial Narrow" w:hAnsi="Arial Narrow" w:cs="Arial"/>
                <w:color w:val="2D2D2E"/>
                <w:sz w:val="20"/>
                <w:szCs w:val="20"/>
              </w:rPr>
              <w:t>Analisar o desenvolvimento organizacional no contexto histórico social das teorias administrativas.</w:t>
            </w:r>
          </w:p>
          <w:p w:rsidRPr="003566C5" w:rsidR="00405440" w:rsidP="003566C5" w:rsidRDefault="00405440" w14:paraId="3B3B5A5B" w14:textId="091B0D68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87013C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as variáveis que estão relacionadas ao desenvolvimento organizacional.</w:t>
            </w:r>
          </w:p>
          <w:p w:rsidRPr="003566C5" w:rsidR="003B43B7" w:rsidP="003566C5" w:rsidRDefault="00405440" w14:paraId="6F061605" w14:textId="4E75B3AD">
            <w:pPr>
              <w:numPr>
                <w:ilvl w:val="0"/>
                <w:numId w:val="12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616E7F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Criticar os avanços e limitações do desenvolvimento organizacional.</w:t>
            </w:r>
          </w:p>
        </w:tc>
      </w:tr>
      <w:tr w:rsidRPr="003566C5" w:rsidR="001C5C31" w:rsidTr="009A5D18" w14:paraId="1D61D80A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1C5C31" w:rsidP="003566C5" w:rsidRDefault="00EA5D6B" w14:paraId="0A97D9EA" w14:textId="6EA7E0B4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C569E6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 processo evolutivo do trabalho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7E8F9283" w14:textId="110B53D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C467F1">
              <w:rPr>
                <w:rFonts w:ascii="Arial Narrow" w:hAnsi="Arial Narrow" w:cs="Arial"/>
                <w:color w:val="2D2D2E"/>
                <w:sz w:val="20"/>
                <w:szCs w:val="20"/>
              </w:rPr>
              <w:t>Situar a evolução histórica do processo do trabalho no mundo.</w:t>
            </w:r>
          </w:p>
          <w:p w:rsidRPr="003566C5" w:rsidR="00405440" w:rsidP="003566C5" w:rsidRDefault="00405440" w14:paraId="64F4A7BE" w14:textId="1FA5E100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740992">
              <w:rPr>
                <w:rFonts w:ascii="Arial Narrow" w:hAnsi="Arial Narrow" w:cs="Arial"/>
                <w:color w:val="2D2D2E"/>
                <w:sz w:val="20"/>
                <w:szCs w:val="20"/>
              </w:rPr>
              <w:t>Reconhecer a evolução histórica do processo do trabalho no Brasil.</w:t>
            </w:r>
          </w:p>
          <w:p w:rsidRPr="003566C5" w:rsidR="003B43B7" w:rsidP="003566C5" w:rsidRDefault="00405440" w14:paraId="18D4237B" w14:textId="6ED36E52">
            <w:pPr>
              <w:numPr>
                <w:ilvl w:val="0"/>
                <w:numId w:val="13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192C30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Identificar a racionalidade capitalista no modelo de administração das organizações.</w:t>
            </w:r>
          </w:p>
        </w:tc>
      </w:tr>
      <w:tr w:rsidRPr="003566C5" w:rsidR="001C5C31" w:rsidTr="009A5D18" w14:paraId="314C3BDE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1C5C31" w:rsidP="003566C5" w:rsidRDefault="00EA5D6B" w14:paraId="4DA9AD81" w14:textId="70B00C24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AA6414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As teorias organizacionais no trabalho e nas politicas sociais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01721EB6" w14:textId="1763A42C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404D39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o papel do Estado na gestão das políticas sociais brasileiras e a sua relação com a categoria trabalho.</w:t>
            </w:r>
          </w:p>
          <w:p w:rsidRPr="003566C5" w:rsidR="00405440" w:rsidP="003566C5" w:rsidRDefault="00405440" w14:paraId="1210CE5D" w14:textId="6333F48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ED7275">
              <w:rPr>
                <w:rFonts w:ascii="Arial Narrow" w:hAnsi="Arial Narrow" w:cs="Arial"/>
                <w:color w:val="2D2D2E"/>
                <w:sz w:val="20"/>
                <w:szCs w:val="20"/>
              </w:rPr>
              <w:t>Definir os principais conceitos relacionados às teorias organizacionais utilizadas na gestão de políticas sociais.</w:t>
            </w:r>
          </w:p>
          <w:p w:rsidRPr="003566C5" w:rsidR="006F78F6" w:rsidP="003566C5" w:rsidRDefault="00405440" w14:paraId="29C979A3" w14:textId="09963FA0">
            <w:pPr>
              <w:numPr>
                <w:ilvl w:val="0"/>
                <w:numId w:val="14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ED5DFD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Analisar a relação entre as teorias organizacionais, o mundo do trabalho e as políticas sociais ao longo da história.</w:t>
            </w:r>
          </w:p>
        </w:tc>
      </w:tr>
      <w:tr w:rsidRPr="003566C5" w:rsidR="001C5C31" w:rsidTr="009A5D18" w14:paraId="5EB163A5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1C5C31" w:rsidP="003566C5" w:rsidRDefault="00EA5D6B" w14:paraId="54A18715" w14:textId="7ADEDDBF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161712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Psicologia Organizacional ou empresarial: aspectos de saúde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53C80123" w14:textId="1F3819F8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C00C57">
              <w:rPr>
                <w:rFonts w:ascii="Arial Narrow" w:hAnsi="Arial Narrow" w:cs="Arial"/>
                <w:color w:val="2D2D2E"/>
                <w:sz w:val="20"/>
                <w:szCs w:val="20"/>
              </w:rPr>
              <w:t>Listar as funções que o Psicólogo </w:t>
            </w:r>
            <w:r w:rsidRPr="003566C5" w:rsidR="00C00C57">
              <w:rPr>
                <w:rFonts w:ascii="Arial Narrow" w:hAnsi="Arial Narrow"/>
                <w:sz w:val="20"/>
                <w:szCs w:val="20"/>
              </w:rPr>
              <w:t>de</w:t>
            </w:r>
            <w:r w:rsidRPr="003566C5" w:rsidR="00C00C57">
              <w:rPr>
                <w:rFonts w:ascii="Arial Narrow" w:hAnsi="Arial Narrow" w:cs="Arial"/>
                <w:color w:val="2D2D2E"/>
                <w:sz w:val="20"/>
                <w:szCs w:val="20"/>
              </w:rPr>
              <w:t>sempenha nas organizações</w:t>
            </w:r>
          </w:p>
          <w:p w:rsidRPr="003566C5" w:rsidR="00405440" w:rsidP="003566C5" w:rsidRDefault="00405440" w14:paraId="3AE08F68" w14:textId="792F1B5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593894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como seu processo de trabalho contribui para a gestão da empresa</w:t>
            </w:r>
          </w:p>
          <w:p w:rsidRPr="003566C5" w:rsidR="00A62743" w:rsidP="003566C5" w:rsidRDefault="00405440" w14:paraId="53EA4DA4" w14:textId="03298094">
            <w:pPr>
              <w:numPr>
                <w:ilvl w:val="0"/>
                <w:numId w:val="15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7B1702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Relacionar suas tarefas com os aspectos de saúde da organização</w:t>
            </w:r>
          </w:p>
        </w:tc>
      </w:tr>
      <w:tr w:rsidRPr="003566C5" w:rsidR="003B43B7" w:rsidTr="009A5D18" w14:paraId="1FC0AE87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3B43B7" w:rsidP="003566C5" w:rsidRDefault="00EA5D6B" w14:paraId="56488D54" w14:textId="644D662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DE227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Cultura</w:t>
            </w:r>
            <w:proofErr w:type="gramEnd"/>
            <w:r w:rsidRPr="003566C5" w:rsidR="00DE227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organizacional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3862A7EF" w14:textId="430DF37F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7F659A">
              <w:rPr>
                <w:rFonts w:ascii="Arial Narrow" w:hAnsi="Arial Narrow" w:cs="Arial"/>
                <w:color w:val="2D2D2E"/>
                <w:sz w:val="20"/>
                <w:szCs w:val="20"/>
              </w:rPr>
              <w:t>Explicar o que é cultura organizacional</w:t>
            </w:r>
          </w:p>
          <w:p w:rsidRPr="003566C5" w:rsidR="00405440" w:rsidP="003566C5" w:rsidRDefault="00405440" w14:paraId="3BD13C30" w14:textId="3398B66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2 -</w:t>
            </w:r>
            <w:r w:rsidRPr="003566C5" w:rsidR="008D347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66C5" w:rsidR="008D347C">
              <w:rPr>
                <w:rFonts w:ascii="Arial Narrow" w:hAnsi="Arial Narrow" w:cs="Arial"/>
                <w:color w:val="2D2D2E"/>
                <w:sz w:val="20"/>
                <w:szCs w:val="20"/>
              </w:rPr>
              <w:t>Analisar as subculturas organizacionais</w:t>
            </w:r>
          </w:p>
          <w:p w:rsidRPr="003566C5" w:rsidR="00A62743" w:rsidP="003566C5" w:rsidRDefault="00405440" w14:paraId="64FED866" w14:textId="0C421AE8">
            <w:pPr>
              <w:numPr>
                <w:ilvl w:val="0"/>
                <w:numId w:val="16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3706CD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 xml:space="preserve">Reconhecer os artefatos que compõem a cultura da organização: história, ritos, linguagem e estrutura </w:t>
            </w:r>
            <w:proofErr w:type="gramStart"/>
            <w:r w:rsidRPr="003566C5" w:rsidR="003706CD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física</w:t>
            </w:r>
            <w:proofErr w:type="gramEnd"/>
          </w:p>
        </w:tc>
      </w:tr>
      <w:tr w:rsidRPr="003566C5" w:rsidR="003B43B7" w:rsidTr="009A5D18" w14:paraId="39BA007F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3B43B7" w:rsidP="003566C5" w:rsidRDefault="00DE7D6B" w14:paraId="3DF432FB" w14:textId="67508E3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56490C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 comportamento humano nas organizações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5C549B07" w14:textId="3C28B60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570BE9">
              <w:rPr>
                <w:rFonts w:ascii="Arial Narrow" w:hAnsi="Arial Narrow" w:cs="Arial"/>
                <w:color w:val="2D2D2E"/>
                <w:sz w:val="20"/>
                <w:szCs w:val="20"/>
              </w:rPr>
              <w:t>Reconhecer definição, forças e metas do comportamento organizacional.</w:t>
            </w:r>
          </w:p>
          <w:p w:rsidRPr="003566C5" w:rsidR="00405440" w:rsidP="003566C5" w:rsidRDefault="00405440" w14:paraId="34CC3F33" w14:textId="41B0F160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10292B">
              <w:rPr>
                <w:rFonts w:ascii="Arial Narrow" w:hAnsi="Arial Narrow" w:cs="Arial"/>
                <w:color w:val="2D2D2E"/>
                <w:sz w:val="20"/>
                <w:szCs w:val="20"/>
              </w:rPr>
              <w:t>Descrever os conceitos fundamentais do comportamento organizacional, considerando a natureza das pessoas e a das organizações.</w:t>
            </w:r>
          </w:p>
          <w:p w:rsidRPr="003566C5" w:rsidR="00F913A0" w:rsidP="003566C5" w:rsidRDefault="00405440" w14:paraId="1AA15156" w14:textId="38135EBF">
            <w:pPr>
              <w:numPr>
                <w:ilvl w:val="0"/>
                <w:numId w:val="17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3A7F4D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Identificar as limitações do comportamento organizacional.</w:t>
            </w:r>
          </w:p>
        </w:tc>
      </w:tr>
      <w:tr w:rsidRPr="003566C5" w:rsidR="003B43B7" w:rsidTr="009A5D18" w14:paraId="7F2F495E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3B43B7" w:rsidP="003566C5" w:rsidRDefault="00DE7D6B" w14:paraId="2FB1E114" w14:textId="221E85A2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8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E04C6E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Cultura</w:t>
            </w:r>
            <w:proofErr w:type="gramEnd"/>
            <w:r w:rsidRPr="003566C5" w:rsidR="00E04C6E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, personalidade e percepção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5614870B" w14:textId="211474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8B5713">
              <w:rPr>
                <w:rFonts w:ascii="Arial Narrow" w:hAnsi="Arial Narrow" w:cs="Arial"/>
                <w:color w:val="2D2D2E"/>
                <w:sz w:val="20"/>
                <w:szCs w:val="20"/>
              </w:rPr>
              <w:t>Relacionar os processos psicológicos com os fenômenos culturais.</w:t>
            </w:r>
          </w:p>
          <w:p w:rsidRPr="003566C5" w:rsidR="00405440" w:rsidP="003566C5" w:rsidRDefault="00405440" w14:paraId="6C8D9579" w14:textId="15F50D36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5E6E6C">
              <w:rPr>
                <w:rFonts w:ascii="Arial Narrow" w:hAnsi="Arial Narrow" w:cs="Arial"/>
                <w:color w:val="2D2D2E"/>
                <w:sz w:val="20"/>
                <w:szCs w:val="20"/>
              </w:rPr>
              <w:t>Demonstrar as relações existentes entre cultura e personalidade.</w:t>
            </w:r>
          </w:p>
          <w:p w:rsidRPr="003566C5" w:rsidR="00F913A0" w:rsidP="003566C5" w:rsidRDefault="00405440" w14:paraId="0EAC330E" w14:textId="5B99FAA8">
            <w:pPr>
              <w:numPr>
                <w:ilvl w:val="0"/>
                <w:numId w:val="18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D46C3C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Reconhecer o desenvolvimento da percepção, da infância à idade adulta, com ênfase na mediação cultural desse processo psicológico.</w:t>
            </w:r>
          </w:p>
        </w:tc>
      </w:tr>
      <w:tr w:rsidRPr="003566C5" w:rsidR="003B43B7" w:rsidTr="009A5D18" w14:paraId="49AF2672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3B43B7" w:rsidP="003566C5" w:rsidRDefault="00DE7D6B" w14:paraId="541E9E92" w14:textId="0F6B7330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 –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14301A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 escola das relações humanas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35B637F5" w14:textId="2951FE89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583686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os principais elementos da Escola das Relações Humanas.</w:t>
            </w:r>
          </w:p>
          <w:p w:rsidRPr="003566C5" w:rsidR="00405440" w:rsidP="003566C5" w:rsidRDefault="00405440" w14:paraId="2A8D8194" w14:textId="07858BD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2 -</w:t>
            </w:r>
            <w:r w:rsidRPr="003566C5" w:rsidR="002D35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566C5" w:rsidR="000C0A5D">
              <w:rPr>
                <w:rFonts w:ascii="Arial Narrow" w:hAnsi="Arial Narrow" w:cs="Arial"/>
                <w:color w:val="2D2D2E"/>
                <w:sz w:val="20"/>
                <w:szCs w:val="20"/>
              </w:rPr>
              <w:t>Comparar as premissas da Teoria das Relações Humanas com os preceitos da Administração Científica.</w:t>
            </w:r>
          </w:p>
          <w:p w:rsidRPr="003566C5" w:rsidR="00F913A0" w:rsidP="003566C5" w:rsidRDefault="00405440" w14:paraId="11B0E0DD" w14:textId="230644FC">
            <w:pPr>
              <w:numPr>
                <w:ilvl w:val="0"/>
                <w:numId w:val="19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2D35D9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Criticar os avanços e limitações da Escola das Relações Humanas.</w:t>
            </w:r>
          </w:p>
        </w:tc>
      </w:tr>
      <w:tr w:rsidRPr="003566C5" w:rsidR="003B43B7" w:rsidTr="009A5D18" w14:paraId="5E53A387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3B43B7" w:rsidP="003566C5" w:rsidRDefault="00DE7D6B" w14:paraId="5F62CB0A" w14:textId="18F29755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 –</w:t>
            </w:r>
            <w:r w:rsidRPr="003566C5" w:rsidR="002D35D9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 w:rsidR="0025128D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Liderança</w:t>
            </w:r>
            <w:proofErr w:type="gramEnd"/>
            <w:r w:rsidRPr="003566C5" w:rsidR="0025128D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poder na organização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6C14207D" w14:textId="58492F23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1 -</w:t>
            </w:r>
            <w:r w:rsidRPr="003566C5" w:rsidR="006711A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 w:rsidR="00CA52DB">
              <w:rPr>
                <w:rFonts w:ascii="Arial Narrow" w:hAnsi="Arial Narrow" w:cs="Arial"/>
                <w:color w:val="2D2D2E"/>
                <w:sz w:val="20"/>
                <w:szCs w:val="20"/>
              </w:rPr>
              <w:t>Listar as funçõ</w:t>
            </w:r>
            <w:r w:rsidRPr="003566C5" w:rsidR="00CA52DB">
              <w:rPr>
                <w:rFonts w:ascii="Arial Narrow" w:hAnsi="Arial Narrow"/>
                <w:sz w:val="20"/>
                <w:szCs w:val="20"/>
              </w:rPr>
              <w:t>e</w:t>
            </w:r>
            <w:r w:rsidRPr="003566C5" w:rsidR="00CA52DB">
              <w:rPr>
                <w:rFonts w:ascii="Arial Narrow" w:hAnsi="Arial Narrow" w:cs="Arial"/>
                <w:color w:val="2D2D2E"/>
                <w:sz w:val="20"/>
                <w:szCs w:val="20"/>
              </w:rPr>
              <w:t>s d</w:t>
            </w:r>
            <w:r w:rsidRPr="003566C5" w:rsidR="00CA52DB">
              <w:rPr>
                <w:rFonts w:ascii="Arial Narrow" w:hAnsi="Arial Narrow"/>
                <w:sz w:val="20"/>
                <w:szCs w:val="20"/>
              </w:rPr>
              <w:t>e</w:t>
            </w:r>
            <w:r w:rsidRPr="003566C5" w:rsidR="00CA52DB">
              <w:rPr>
                <w:rFonts w:ascii="Arial Narrow" w:hAnsi="Arial Narrow" w:cs="Arial"/>
                <w:color w:val="2D2D2E"/>
                <w:sz w:val="20"/>
                <w:szCs w:val="20"/>
              </w:rPr>
              <w:t> um líd</w:t>
            </w:r>
            <w:r w:rsidRPr="003566C5" w:rsidR="00CA52DB">
              <w:rPr>
                <w:rFonts w:ascii="Arial Narrow" w:hAnsi="Arial Narrow"/>
                <w:sz w:val="20"/>
                <w:szCs w:val="20"/>
              </w:rPr>
              <w:t>e</w:t>
            </w:r>
            <w:r w:rsidRPr="003566C5" w:rsidR="00CA52DB">
              <w:rPr>
                <w:rFonts w:ascii="Arial Narrow" w:hAnsi="Arial Narrow" w:cs="Arial"/>
                <w:color w:val="2D2D2E"/>
                <w:sz w:val="20"/>
                <w:szCs w:val="20"/>
              </w:rPr>
              <w:t>r </w:t>
            </w:r>
            <w:r w:rsidRPr="003566C5" w:rsidR="00CA52DB">
              <w:rPr>
                <w:rFonts w:ascii="Arial Narrow" w:hAnsi="Arial Narrow"/>
                <w:sz w:val="20"/>
                <w:szCs w:val="20"/>
              </w:rPr>
              <w:t>na</w:t>
            </w:r>
            <w:r w:rsidRPr="003566C5" w:rsidR="00CA52DB">
              <w:rPr>
                <w:rFonts w:ascii="Arial Narrow" w:hAnsi="Arial Narrow" w:cs="Arial"/>
                <w:color w:val="2D2D2E"/>
                <w:sz w:val="20"/>
                <w:szCs w:val="20"/>
              </w:rPr>
              <w:t>s organizaçõ</w:t>
            </w:r>
            <w:r w:rsidRPr="003566C5" w:rsidR="00CA52DB">
              <w:rPr>
                <w:rFonts w:ascii="Arial Narrow" w:hAnsi="Arial Narrow"/>
                <w:sz w:val="20"/>
                <w:szCs w:val="20"/>
              </w:rPr>
              <w:t>e</w:t>
            </w:r>
            <w:r w:rsidRPr="003566C5" w:rsidR="00CA52DB">
              <w:rPr>
                <w:rFonts w:ascii="Arial Narrow" w:hAnsi="Arial Narrow" w:cs="Arial"/>
                <w:color w:val="2D2D2E"/>
                <w:sz w:val="20"/>
                <w:szCs w:val="20"/>
              </w:rPr>
              <w:t>s</w:t>
            </w:r>
            <w:proofErr w:type="gramStart"/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 </w:t>
            </w:r>
          </w:p>
          <w:p w:rsidRPr="003566C5" w:rsidR="00405440" w:rsidP="003566C5" w:rsidRDefault="00405440" w14:paraId="5B2F3DCA" w14:textId="72AC4AB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proofErr w:type="gramEnd"/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B807C2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como a liderança contribui para a gestão da empresa</w:t>
            </w:r>
          </w:p>
          <w:p w:rsidRPr="003566C5" w:rsidR="006F4634" w:rsidP="003566C5" w:rsidRDefault="00405440" w14:paraId="3E625B41" w14:textId="6BEB46CE">
            <w:pPr>
              <w:numPr>
                <w:ilvl w:val="0"/>
                <w:numId w:val="20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2A20B0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Relacionar o poder e a liderança e como esses contribuem com as atividades e dinâmicas da organização</w:t>
            </w:r>
          </w:p>
        </w:tc>
      </w:tr>
      <w:tr w:rsidRPr="003566C5" w:rsidR="00D45627" w:rsidTr="009A5D18" w14:paraId="2E4E0D0C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D45627" w:rsidP="003566C5" w:rsidRDefault="00D45627" w14:paraId="49B566DB" w14:textId="23121CF8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11 –</w:t>
            </w:r>
            <w:r w:rsidRPr="003566C5" w:rsidR="00DE6988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DE6988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Recrutamento e seleção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4F37C037" w14:textId="5647736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7A5DBA">
              <w:rPr>
                <w:rFonts w:ascii="Arial Narrow" w:hAnsi="Arial Narrow" w:cs="Arial"/>
                <w:color w:val="2D2D2E"/>
                <w:sz w:val="20"/>
                <w:szCs w:val="20"/>
              </w:rPr>
              <w:t>Avaliar as principais etapas dos processos de recrutamento e seleção de pessoas.</w:t>
            </w:r>
          </w:p>
          <w:p w:rsidRPr="003566C5" w:rsidR="009B75D3" w:rsidP="003566C5" w:rsidRDefault="00405440" w14:paraId="732BF592" w14:textId="5C80D22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  <w:r w:rsidRPr="003566C5" w:rsidR="009B75D3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3566C5" w:rsidR="00DC13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566C5" w:rsidR="00120E77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a importância do papel da gestão na condução dos processos de seleção para a efetividade organizacional.</w:t>
            </w:r>
          </w:p>
          <w:p w:rsidRPr="003566C5" w:rsidR="00D45627" w:rsidP="003566C5" w:rsidRDefault="00405440" w14:paraId="30971003" w14:textId="1BADC190">
            <w:pPr>
              <w:numPr>
                <w:ilvl w:val="0"/>
                <w:numId w:val="24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84692A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Compreender a diferença e a importância dos modelos de recrutamento e seleção adotados para cada vaga organizacional.</w:t>
            </w:r>
          </w:p>
        </w:tc>
      </w:tr>
      <w:tr w:rsidRPr="003566C5" w:rsidR="00D45627" w:rsidTr="009A5D18" w14:paraId="3C001D2D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D45627" w:rsidP="003566C5" w:rsidRDefault="00D45627" w14:paraId="0357438E" w14:textId="23E40A11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12 –</w:t>
            </w:r>
            <w:r w:rsidRPr="003566C5" w:rsidR="003130A8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3130A8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Tipos de entrevista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45C748EC" w14:textId="5E6E178D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  <w:r w:rsidRPr="003566C5" w:rsidR="009B75D3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3566C5" w:rsidR="00C21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66C5" w:rsidR="00C214B1">
              <w:rPr>
                <w:rFonts w:ascii="Arial Narrow" w:hAnsi="Arial Narrow" w:cs="Arial"/>
                <w:color w:val="2D2D2E"/>
                <w:sz w:val="20"/>
                <w:szCs w:val="20"/>
              </w:rPr>
              <w:t>Diferenciar os tipos de entrevista de seleção</w:t>
            </w:r>
          </w:p>
          <w:p w:rsidRPr="003566C5" w:rsidR="00405440" w:rsidP="003566C5" w:rsidRDefault="00405440" w14:paraId="09455144" w14:textId="6EFD2E8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574281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as melhores alternativas de entrevista de acordo com a necessidade da vaga</w:t>
            </w:r>
          </w:p>
          <w:p w:rsidRPr="003566C5" w:rsidR="00D45627" w:rsidP="003566C5" w:rsidRDefault="00405440" w14:paraId="434B54C7" w14:textId="1CA7E864">
            <w:pPr>
              <w:numPr>
                <w:ilvl w:val="0"/>
                <w:numId w:val="25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465D5C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Explicar a importância dos diferentes tipos de entrevista no processo seletivo</w:t>
            </w:r>
          </w:p>
        </w:tc>
      </w:tr>
      <w:tr w:rsidRPr="003566C5" w:rsidR="00D45627" w:rsidTr="009A5D18" w14:paraId="58ED5D27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D45627" w:rsidP="003566C5" w:rsidRDefault="00D45627" w14:paraId="6B6C1ABE" w14:textId="27D8E44D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13 –</w:t>
            </w:r>
            <w:r w:rsidRPr="003566C5" w:rsidR="002A22D2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1C288F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Treinamento</w:t>
            </w:r>
            <w:proofErr w:type="gramEnd"/>
            <w:r w:rsidRPr="003566C5" w:rsidR="001C288F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, desenvolvimento e aprendizagem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2D4ACB3C" w14:textId="7958EB4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E21680">
              <w:rPr>
                <w:rFonts w:ascii="Arial Narrow" w:hAnsi="Arial Narrow" w:cs="Arial"/>
                <w:color w:val="2D2D2E"/>
                <w:sz w:val="20"/>
                <w:szCs w:val="20"/>
              </w:rPr>
              <w:t>Reconhecer as características do modelo estratégico de treinamento, desenvolvimento e aprendizagem </w:t>
            </w:r>
            <w:proofErr w:type="gramStart"/>
            <w:r w:rsidRPr="003566C5" w:rsidR="00E21680">
              <w:rPr>
                <w:rFonts w:ascii="Arial Narrow" w:hAnsi="Arial Narrow" w:cs="Arial"/>
                <w:color w:val="2D2D2E"/>
                <w:sz w:val="20"/>
                <w:szCs w:val="20"/>
              </w:rPr>
              <w:t>organizacional</w:t>
            </w:r>
            <w:proofErr w:type="gramEnd"/>
          </w:p>
          <w:p w:rsidRPr="003566C5" w:rsidR="00405440" w:rsidP="003566C5" w:rsidRDefault="00405440" w14:paraId="296378F7" w14:textId="1C43A16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D11D16">
              <w:rPr>
                <w:rFonts w:ascii="Arial Narrow" w:hAnsi="Arial Narrow" w:cs="Arial"/>
                <w:color w:val="2D2D2E"/>
                <w:sz w:val="20"/>
                <w:szCs w:val="20"/>
              </w:rPr>
              <w:t>Desenvolver programas estratégicos integrados ao negócio da empresa</w:t>
            </w:r>
          </w:p>
          <w:p w:rsidRPr="003566C5" w:rsidR="00D45627" w:rsidP="003566C5" w:rsidRDefault="00405440" w14:paraId="68247019" w14:textId="08D1ABCE">
            <w:pPr>
              <w:numPr>
                <w:ilvl w:val="0"/>
                <w:numId w:val="26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FE549D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Avaliar a importância do investimento em treinamento e desenvolvimento para gerar vantagem competitiva organizacional</w:t>
            </w:r>
          </w:p>
        </w:tc>
      </w:tr>
      <w:tr w:rsidRPr="003566C5" w:rsidR="00D45627" w:rsidTr="009A5D18" w14:paraId="4AD8583A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D45627" w:rsidP="003566C5" w:rsidRDefault="00D45627" w14:paraId="251B747D" w14:textId="400B278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14 –</w:t>
            </w:r>
            <w:r w:rsidRPr="003566C5" w:rsidR="00F3500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F3500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Fundamentos da Comunicação interpessoal</w:t>
            </w:r>
          </w:p>
        </w:tc>
        <w:tc>
          <w:tcPr>
            <w:tcW w:w="3993" w:type="pct"/>
            <w:vAlign w:val="center"/>
          </w:tcPr>
          <w:p w:rsidRPr="003566C5" w:rsidR="009B75D3" w:rsidP="003566C5" w:rsidRDefault="00405440" w14:paraId="0FFE528E" w14:textId="46B1E22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  <w:r w:rsidRPr="003566C5" w:rsidR="009B75D3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3566C5" w:rsidR="007810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566C5" w:rsidR="009D262F">
              <w:rPr>
                <w:rFonts w:ascii="Arial Narrow" w:hAnsi="Arial Narrow" w:cs="Arial"/>
                <w:color w:val="2D2D2E"/>
                <w:sz w:val="20"/>
                <w:szCs w:val="20"/>
              </w:rPr>
              <w:t>Identificar os níveis de comunicação impessoal e interpessoal</w:t>
            </w:r>
          </w:p>
          <w:p w:rsidRPr="003566C5" w:rsidR="00405440" w:rsidP="003566C5" w:rsidRDefault="00405440" w14:paraId="18C89EF6" w14:textId="30EA26C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5A6630">
              <w:rPr>
                <w:rFonts w:ascii="Arial Narrow" w:hAnsi="Arial Narrow" w:cs="Arial"/>
                <w:color w:val="2D2D2E"/>
                <w:sz w:val="20"/>
                <w:szCs w:val="20"/>
              </w:rPr>
              <w:t>Diferenciar a comunicação </w:t>
            </w:r>
            <w:proofErr w:type="spellStart"/>
            <w:r w:rsidRPr="003566C5" w:rsidR="005A6630">
              <w:rPr>
                <w:rFonts w:ascii="Arial Narrow" w:hAnsi="Arial Narrow" w:cs="Arial"/>
                <w:color w:val="2D2D2E"/>
                <w:sz w:val="20"/>
                <w:szCs w:val="20"/>
              </w:rPr>
              <w:t>diádica</w:t>
            </w:r>
            <w:proofErr w:type="spellEnd"/>
            <w:r w:rsidRPr="003566C5" w:rsidR="005A6630">
              <w:rPr>
                <w:rFonts w:ascii="Arial Narrow" w:hAnsi="Arial Narrow" w:cs="Arial"/>
                <w:color w:val="2D2D2E"/>
                <w:sz w:val="20"/>
                <w:szCs w:val="20"/>
              </w:rPr>
              <w:t xml:space="preserve"> impessoal da interpessoal</w:t>
            </w:r>
          </w:p>
          <w:p w:rsidRPr="003566C5" w:rsidR="00D45627" w:rsidP="003566C5" w:rsidRDefault="00405440" w14:paraId="6386F0FF" w14:textId="04FBCCC2">
            <w:pPr>
              <w:numPr>
                <w:ilvl w:val="0"/>
                <w:numId w:val="23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4C7D8C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Reconhecer os problemas que uma comunicação ineficiente pode causar a uma equipe</w:t>
            </w:r>
          </w:p>
        </w:tc>
      </w:tr>
      <w:tr w:rsidRPr="003566C5" w:rsidR="00D45627" w:rsidTr="009A5D18" w14:paraId="6A76174A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D45627" w:rsidP="003566C5" w:rsidRDefault="00D45627" w14:paraId="68BD90FE" w14:textId="0AD781E0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15 –</w:t>
            </w:r>
            <w:r w:rsidRPr="003566C5" w:rsidR="00722933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72293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Comunicação</w:t>
            </w:r>
            <w:proofErr w:type="gramEnd"/>
            <w:r w:rsidRPr="003566C5" w:rsidR="0072293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assertiva e interpessoal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4B705E01" w14:textId="03D0CC4A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0C1688">
              <w:rPr>
                <w:rFonts w:ascii="Arial Narrow" w:hAnsi="Arial Narrow" w:cs="Arial"/>
                <w:color w:val="2D2D2E"/>
                <w:sz w:val="20"/>
                <w:szCs w:val="20"/>
              </w:rPr>
              <w:t>Descrever os principais elementos do processo de comunicação, identificando ruídos e barreiras.</w:t>
            </w:r>
          </w:p>
          <w:p w:rsidRPr="003566C5" w:rsidR="00405440" w:rsidP="003566C5" w:rsidRDefault="00405440" w14:paraId="30D31E43" w14:textId="6D4C0D1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2 - </w:t>
            </w:r>
            <w:r w:rsidRPr="003566C5" w:rsidR="00A22DD6">
              <w:rPr>
                <w:rFonts w:ascii="Arial Narrow" w:hAnsi="Arial Narrow" w:cs="Arial"/>
                <w:color w:val="2D2D2E"/>
                <w:sz w:val="20"/>
                <w:szCs w:val="20"/>
              </w:rPr>
              <w:t>Distinguir a comunicação verbal da comunicação não verbal.</w:t>
            </w:r>
          </w:p>
          <w:p w:rsidRPr="003566C5" w:rsidR="00D45627" w:rsidP="003566C5" w:rsidRDefault="00405440" w14:paraId="2E3CB846" w14:textId="0DE74D2C">
            <w:pPr>
              <w:numPr>
                <w:ilvl w:val="0"/>
                <w:numId w:val="22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A10D3C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Reconhecer a comunicação assertiva na contemporaneidade.</w:t>
            </w:r>
          </w:p>
        </w:tc>
      </w:tr>
      <w:tr w:rsidRPr="003566C5" w:rsidR="00D45627" w:rsidTr="009A5D18" w14:paraId="5D8EC1D2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3566C5" w:rsidR="00D45627" w:rsidP="003566C5" w:rsidRDefault="00D45627" w14:paraId="4F68651F" w14:textId="41823210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16 –</w:t>
            </w:r>
            <w:r w:rsidRPr="003566C5" w:rsidR="00786A7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 w:rsidR="00C90FB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É</w:t>
            </w:r>
            <w:r w:rsidRPr="003566C5" w:rsidR="00786A7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tica</w:t>
            </w:r>
            <w:proofErr w:type="gramEnd"/>
            <w:r w:rsidRPr="003566C5" w:rsidR="00786A7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organizacional</w:t>
            </w:r>
          </w:p>
        </w:tc>
        <w:tc>
          <w:tcPr>
            <w:tcW w:w="3993" w:type="pct"/>
            <w:vAlign w:val="center"/>
          </w:tcPr>
          <w:p w:rsidRPr="003566C5" w:rsidR="00405440" w:rsidP="003566C5" w:rsidRDefault="00405440" w14:paraId="72FC3E09" w14:textId="38A95790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>1 -</w:t>
            </w:r>
            <w:r w:rsidRPr="003566C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3566C5" w:rsidR="00E40047">
              <w:rPr>
                <w:rFonts w:ascii="Arial Narrow" w:hAnsi="Arial Narrow" w:cs="Arial"/>
                <w:color w:val="2D2D2E"/>
                <w:sz w:val="20"/>
                <w:szCs w:val="20"/>
              </w:rPr>
              <w:t>Reconhecer valores que circundam uma boa relação organizacional</w:t>
            </w:r>
          </w:p>
          <w:p w:rsidRPr="003566C5" w:rsidR="009B75D3" w:rsidP="003566C5" w:rsidRDefault="00405440" w14:paraId="4CFB9C38" w14:textId="49BDDB02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2D2D2E"/>
                <w:sz w:val="20"/>
                <w:szCs w:val="20"/>
              </w:rPr>
            </w:pPr>
            <w:r w:rsidRPr="003566C5"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  <w:r w:rsidRPr="003566C5" w:rsidR="009B75D3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3566C5" w:rsidR="00DA37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66C5" w:rsidR="00DA3770">
              <w:rPr>
                <w:rFonts w:ascii="Arial Narrow" w:hAnsi="Arial Narrow" w:cs="Arial"/>
                <w:color w:val="2D2D2E"/>
                <w:sz w:val="20"/>
                <w:szCs w:val="20"/>
              </w:rPr>
              <w:t>Construir uma identidade interessante para a prática organizacional</w:t>
            </w:r>
          </w:p>
          <w:p w:rsidRPr="003566C5" w:rsidR="00D45627" w:rsidP="003566C5" w:rsidRDefault="00405440" w14:paraId="51E872F3" w14:textId="22D4B5C9">
            <w:pPr>
              <w:numPr>
                <w:ilvl w:val="0"/>
                <w:numId w:val="21"/>
              </w:numPr>
              <w:spacing w:after="0"/>
              <w:ind w:left="0"/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3 -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 w:rsidR="006E69BE">
              <w:rPr>
                <w:rFonts w:ascii="Arial Narrow" w:hAnsi="Arial Narrow" w:eastAsia="Times New Roman" w:cs="Arial"/>
                <w:color w:val="2D2D2E"/>
                <w:sz w:val="20"/>
                <w:szCs w:val="20"/>
                <w:lang w:eastAsia="pt-BR"/>
              </w:rPr>
              <w:t>Identificar questões interessantes para a construção de uma relação organizacional ética</w:t>
            </w:r>
          </w:p>
        </w:tc>
      </w:tr>
    </w:tbl>
    <w:p w:rsidRPr="003566C5" w:rsidR="001C0B6F" w:rsidP="003566C5" w:rsidRDefault="001C0B6F" w14:paraId="6A2031AC" w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3566C5" w:rsidR="001C0B6F" w:rsidTr="001C0B6F" w14:paraId="5BDBC93C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3566C5" w:rsidR="001C0B6F" w:rsidP="003566C5" w:rsidRDefault="001C0B6F" w14:paraId="701E7783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Pr="003566C5" w:rsidR="001C0B6F" w:rsidTr="001C0B6F" w14:paraId="6507326C" w14:textId="77777777">
        <w:tc>
          <w:tcPr>
            <w:tcW w:w="10773" w:type="dxa"/>
            <w:tcBorders>
              <w:left w:val="nil"/>
              <w:right w:val="nil"/>
            </w:tcBorders>
          </w:tcPr>
          <w:p w:rsidRPr="003566C5" w:rsidR="008D0395" w:rsidP="003566C5" w:rsidRDefault="008D0395" w14:paraId="1DC2450D" w14:textId="77777777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566C5">
              <w:rPr>
                <w:rFonts w:ascii="Arial Narrow" w:hAnsi="Arial Narrow" w:cs="Times New Roman"/>
                <w:b/>
                <w:sz w:val="20"/>
                <w:szCs w:val="20"/>
              </w:rPr>
              <w:t>Habilidades</w:t>
            </w:r>
          </w:p>
          <w:p w:rsidRPr="003566C5" w:rsidR="00354606" w:rsidP="003566C5" w:rsidRDefault="00354606" w14:paraId="1D846773" w14:textId="7D468C69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566C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Analisar, interpretar e compreender os fenômenos </w:t>
            </w:r>
            <w:proofErr w:type="gramStart"/>
            <w:r w:rsidRPr="003566C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do </w:t>
            </w:r>
            <w:r w:rsidRPr="003566C5" w:rsidR="00C67035">
              <w:rPr>
                <w:rFonts w:ascii="Arial Narrow" w:hAnsi="Arial Narrow"/>
                <w:color w:val="000000" w:themeColor="text1"/>
                <w:sz w:val="20"/>
                <w:szCs w:val="20"/>
              </w:rPr>
              <w:t>psicologia</w:t>
            </w:r>
            <w:proofErr w:type="gramEnd"/>
            <w:r w:rsidRPr="003566C5" w:rsidR="00C6703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organizacional</w:t>
            </w:r>
            <w:r w:rsidRPr="003566C5">
              <w:rPr>
                <w:rFonts w:ascii="Arial Narrow" w:hAnsi="Arial Narrow"/>
                <w:color w:val="000000" w:themeColor="text1"/>
                <w:sz w:val="20"/>
                <w:szCs w:val="20"/>
              </w:rPr>
              <w:t>;</w:t>
            </w:r>
          </w:p>
          <w:p w:rsidRPr="003566C5" w:rsidR="001C0B6F" w:rsidP="003566C5" w:rsidRDefault="006B399D" w14:paraId="5A5C5C53" w14:textId="77777777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566C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Conhecer e relacionar os princípios teóricos e técnicos da psicologia com a prática da psicologia </w:t>
            </w:r>
            <w:r w:rsidRPr="003566C5" w:rsidR="004D5DC7">
              <w:rPr>
                <w:rFonts w:ascii="Arial Narrow" w:hAnsi="Arial Narrow"/>
                <w:color w:val="000000" w:themeColor="text1"/>
                <w:sz w:val="20"/>
                <w:szCs w:val="20"/>
              </w:rPr>
              <w:t>organizacional</w:t>
            </w:r>
          </w:p>
          <w:p w:rsidRPr="003566C5" w:rsidR="00D63A75" w:rsidP="003566C5" w:rsidRDefault="00D63A75" w14:paraId="6913DAB0" w14:textId="77777777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566C5">
              <w:rPr>
                <w:rFonts w:ascii="Arial Narrow" w:hAnsi="Arial Narrow" w:cs="Times New Roman"/>
                <w:b/>
                <w:sz w:val="20"/>
                <w:szCs w:val="20"/>
              </w:rPr>
              <w:t>Competências</w:t>
            </w:r>
          </w:p>
          <w:p w:rsidRPr="003566C5" w:rsidR="000D4363" w:rsidP="003566C5" w:rsidRDefault="000D4363" w14:paraId="2F2F7EB0" w14:textId="77777777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566C5">
              <w:rPr>
                <w:rFonts w:ascii="Arial Narrow" w:hAnsi="Arial Narrow"/>
                <w:sz w:val="20"/>
                <w:szCs w:val="20"/>
              </w:rPr>
              <w:t xml:space="preserve">Analisar o campo de atuação profissional e seus desafios contemporâneos; </w:t>
            </w:r>
          </w:p>
          <w:p w:rsidRPr="003566C5" w:rsidR="000D4363" w:rsidP="003566C5" w:rsidRDefault="000D4363" w14:paraId="4C1BE4CD" w14:textId="74C396B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6C5">
              <w:rPr>
                <w:rFonts w:ascii="Arial Narrow" w:hAnsi="Arial Narrow"/>
                <w:sz w:val="20"/>
                <w:szCs w:val="20"/>
              </w:rPr>
              <w:t>Avaliar fatores humanos (comportamentais e emocionais) que influência na prática.</w:t>
            </w:r>
          </w:p>
          <w:p w:rsidRPr="003566C5" w:rsidR="000D4363" w:rsidP="003566C5" w:rsidRDefault="000D4363" w14:paraId="65257585" w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6C5">
              <w:rPr>
                <w:rFonts w:ascii="Arial Narrow" w:hAnsi="Arial Narrow"/>
                <w:sz w:val="20"/>
                <w:szCs w:val="20"/>
              </w:rPr>
              <w:t>Apresentar trabalhos e discutir ideais em público</w:t>
            </w:r>
          </w:p>
          <w:p w:rsidRPr="008D41A6" w:rsidR="00E813B8" w:rsidP="003566C5" w:rsidRDefault="000D4363" w14:paraId="0C27918B" w14:textId="3C55CD1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6C5">
              <w:rPr>
                <w:rFonts w:ascii="Arial Narrow" w:hAnsi="Arial Narrow"/>
                <w:sz w:val="20"/>
                <w:szCs w:val="20"/>
              </w:rPr>
              <w:t>Saber buscar e usar o conhecimento científico necessário à atuação profissional, assim como gerar conhecimento a partir da prática profissional.</w:t>
            </w:r>
          </w:p>
        </w:tc>
      </w:tr>
    </w:tbl>
    <w:p w:rsidRPr="003566C5" w:rsidR="001C0B6F" w:rsidP="003566C5" w:rsidRDefault="001C0B6F" w14:paraId="60264A86" w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3566C5" w:rsidR="00FF7118" w:rsidTr="00D62C8B" w14:paraId="55CC2591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3566C5" w:rsidR="00FF7118" w:rsidP="003566C5" w:rsidRDefault="00FF7118" w14:paraId="3805E919" w14:textId="77777777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7</w:t>
            </w: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Pr="003566C5" w:rsidR="00F90F7D" w:rsidTr="00704256" w14:paraId="3E73618A" w14:textId="77777777">
        <w:tc>
          <w:tcPr>
            <w:tcW w:w="984" w:type="dxa"/>
            <w:shd w:val="clear" w:color="auto" w:fill="auto"/>
            <w:vAlign w:val="center"/>
          </w:tcPr>
          <w:p w:rsidRPr="003566C5" w:rsidR="00F90F7D" w:rsidP="003566C5" w:rsidRDefault="00F90F7D" w14:paraId="13CA227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F90F7D" w:rsidP="003566C5" w:rsidRDefault="00E2397A" w14:paraId="4C97F8B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Título do </w:t>
            </w:r>
            <w:r w:rsidRPr="003566C5" w:rsidR="00F90F7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3566C5" w:rsidR="00F90F7D" w:rsidP="003566C5" w:rsidRDefault="00F90F7D" w14:paraId="7D2CFF4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3566C5" w:rsidR="00F90F7D" w:rsidP="003566C5" w:rsidRDefault="00F90F7D" w14:paraId="424B657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</w:t>
            </w:r>
          </w:p>
          <w:p w:rsidRPr="003566C5" w:rsidR="00F90F7D" w:rsidP="003566C5" w:rsidRDefault="00F90F7D" w14:paraId="617FA80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Teórica/</w:t>
            </w:r>
          </w:p>
          <w:p w:rsidRPr="003566C5" w:rsidR="00F90F7D" w:rsidP="003566C5" w:rsidRDefault="00F90F7D" w14:paraId="795EA1D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Prática</w:t>
            </w:r>
          </w:p>
        </w:tc>
      </w:tr>
      <w:tr w:rsidRPr="003566C5" w:rsidR="00245890" w:rsidTr="00731EC2" w14:paraId="67589437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6B71BA0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p w:rsidRPr="003566C5" w:rsidR="00245890" w:rsidP="003566C5" w:rsidRDefault="00245890" w14:paraId="04FAA90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1F32A558" w14:textId="0CE31442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1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Conceitos e Funções de Psicologia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741A3EC0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2DE653F9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Vídeo de apresentação</w:t>
            </w:r>
          </w:p>
          <w:p w:rsidRPr="003566C5" w:rsidR="00245890" w:rsidP="003566C5" w:rsidRDefault="00245890" w14:paraId="32420343" w14:textId="7830339F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lastRenderedPageBreak/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2983DDE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42E3F7F3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3EABFEB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15159168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245890" w:rsidP="003566C5" w:rsidRDefault="00245890" w14:paraId="4C3AEFF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0C15162D" w14:textId="36C1A5E2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2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Teoria do Desenvolvimento Organizacional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245890" w:rsidP="003566C5" w:rsidRDefault="00245890" w14:paraId="20007359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245890" w:rsidP="003566C5" w:rsidRDefault="00245890" w14:paraId="4C55DD3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0AFB2A5B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7777FC4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5115094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2F12B819" w14:textId="466DE428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3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O processo evolutivo do trabalho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6E91B0FE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663FE19A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3566C5" w:rsidR="00245890" w:rsidP="003566C5" w:rsidRDefault="00245890" w14:paraId="59ACF11A" w14:textId="3BBECF5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5AAA4FB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52C1983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67FA5E2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6094A108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245890" w:rsidP="003566C5" w:rsidRDefault="00245890" w14:paraId="6094A84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42083648" w14:textId="74CF1FF8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4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As teorias organizacionais no trabalho e nas politicas sociais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245890" w:rsidP="003566C5" w:rsidRDefault="00245890" w14:paraId="5017527B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245890" w:rsidP="003566C5" w:rsidRDefault="00245890" w14:paraId="29C408D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129AA5E6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40F2AA3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3877DE10" w14:textId="4C675223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5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Psicologia Organizacional ou empresarial: aspectos de saúde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11CFE456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6F777C79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245890" w:rsidP="00360C4C" w:rsidRDefault="00245890" w14:paraId="55EF27DD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on-line A</w:t>
            </w:r>
          </w:p>
          <w:p w:rsidRPr="003566C5" w:rsidR="00245890" w:rsidP="003566C5" w:rsidRDefault="00245890" w14:paraId="712EE367" w14:textId="52D93781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2ED6E95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05C1AED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725DC6A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62CFCB6F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245890" w:rsidP="003566C5" w:rsidRDefault="00245890" w14:paraId="51DB291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5FC35A13" w14:textId="3BC5C69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6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Cultura organizacional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245890" w:rsidP="003566C5" w:rsidRDefault="00245890" w14:paraId="64637021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245890" w:rsidP="003566C5" w:rsidRDefault="00245890" w14:paraId="55D18B0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46FC1D32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58BC422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4941DFE7" w14:textId="792A8C04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7 </w:t>
            </w:r>
            <w:r w:rsidRPr="00551A44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O comportamento humano nas organizações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30F04343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0C512275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3566C5" w:rsidR="00245890" w:rsidP="003566C5" w:rsidRDefault="00245890" w14:paraId="6CC6C10E" w14:textId="1FA39010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1FE9279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4EA11FF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16549C4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731EC2" w:rsidTr="00731EC2" w14:paraId="3F33D554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731EC2" w:rsidP="003566C5" w:rsidRDefault="00731EC2" w14:paraId="50F8D2F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731EC2" w:rsidP="003566C5" w:rsidRDefault="00731EC2" w14:paraId="74C32D37" w14:textId="503FF5A1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8 </w:t>
            </w:r>
            <w:r w:rsidRPr="00551A44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3566C5" w:rsidR="00002E28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 w:rsidR="000D564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Cultura, personalidade e </w:t>
            </w:r>
            <w:proofErr w:type="gramStart"/>
            <w:r w:rsidRPr="003566C5" w:rsidR="000D564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percepção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731EC2" w:rsidP="003566C5" w:rsidRDefault="00731EC2" w14:paraId="7EAA9A1A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731EC2" w:rsidP="003566C5" w:rsidRDefault="00731EC2" w14:paraId="71E6D2D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05717B" w:rsidTr="00A96D27" w14:paraId="35AA07D9" w14:textId="77777777">
        <w:trPr>
          <w:trHeight w:val="408"/>
        </w:trPr>
        <w:tc>
          <w:tcPr>
            <w:tcW w:w="984" w:type="dxa"/>
            <w:shd w:val="clear" w:color="auto" w:fill="auto"/>
            <w:vAlign w:val="center"/>
          </w:tcPr>
          <w:p w:rsidRPr="003566C5" w:rsidR="0005717B" w:rsidP="003566C5" w:rsidRDefault="0005717B" w14:paraId="428BD32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3566C5" w:rsidR="0005717B" w:rsidP="00245890" w:rsidRDefault="0005717B" w14:paraId="1FAB09B4" w14:textId="50971826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</w:t>
            </w:r>
            <w:r w:rsidRPr="003566C5" w:rsidR="00267D5A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3566C5" w:rsidR="0005717B" w:rsidP="003566C5" w:rsidRDefault="0005717B" w14:paraId="7F9FEF3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  <w:tr w:rsidRPr="003566C5" w:rsidR="00245890" w:rsidTr="00731EC2" w14:paraId="11FAF37A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56FBE01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17D04DB6" w14:textId="56C4DBD1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9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A escola das relações humanas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523FCBF6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7480765A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Estudo em pares – Supere-se</w:t>
            </w:r>
          </w:p>
          <w:p w:rsidRPr="003566C5" w:rsidR="00245890" w:rsidP="003566C5" w:rsidRDefault="00245890" w14:paraId="5A1698E3" w14:textId="7F4960A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2FF4253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4444864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13DFF65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2CB33D40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245890" w:rsidP="003566C5" w:rsidRDefault="00245890" w14:paraId="635B50C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4137E599" w14:textId="5931B538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10</w:t>
            </w: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Liderança e poder na organização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245890" w:rsidP="003566C5" w:rsidRDefault="00245890" w14:paraId="186FF49A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245890" w:rsidP="003566C5" w:rsidRDefault="00245890" w14:paraId="1A077F8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6AC79A88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73417B5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3226AB0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107CECC4" w14:textId="63020C71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11</w:t>
            </w: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Recrutamento e seleção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6950931D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5328B193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245890" w:rsidP="00360C4C" w:rsidRDefault="00245890" w14:paraId="5B313FC6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Webinar</w:t>
            </w:r>
            <w:proofErr w:type="spellEnd"/>
          </w:p>
          <w:p w:rsidRPr="003566C5" w:rsidR="00245890" w:rsidP="003566C5" w:rsidRDefault="00245890" w14:paraId="5D1B58A8" w14:textId="0B6873F0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7D25052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1043F7D3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1A870BE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49E17EB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5C96ACCE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245890" w:rsidP="003566C5" w:rsidRDefault="00245890" w14:paraId="0680420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0170D7BD" w14:textId="60A448DB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12</w:t>
            </w: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Tipos de entrevista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245890" w:rsidP="003566C5" w:rsidRDefault="00245890" w14:paraId="61112A0D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245890" w:rsidP="003566C5" w:rsidRDefault="00245890" w14:paraId="6A871DF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15CCBB36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1B704DA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3E5ED774" w14:textId="05E97AAF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13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Treinamento, desenvolvimento e </w:t>
            </w:r>
            <w:proofErr w:type="gramStart"/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aprendizagem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131EE243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245890" w:rsidP="00360C4C" w:rsidRDefault="00245890" w14:paraId="22DADDA9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245890" w:rsidP="00360C4C" w:rsidRDefault="00245890" w14:paraId="41767483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on-line B </w:t>
            </w:r>
          </w:p>
          <w:p w:rsidRPr="003566C5" w:rsidR="00245890" w:rsidP="003566C5" w:rsidRDefault="00245890" w14:paraId="1286CD03" w14:textId="78609071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5873B0A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694CB1D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3E5031C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25930FA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460E72DF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245890" w:rsidP="003566C5" w:rsidRDefault="00245890" w14:paraId="6A36C0E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5193909F" w14:textId="5152145A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14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Fundamentos da Comunicação interpessoal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245890" w:rsidP="003566C5" w:rsidRDefault="00245890" w14:paraId="252005C5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245890" w:rsidP="003566C5" w:rsidRDefault="00245890" w14:paraId="588A208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245890" w:rsidTr="00731EC2" w14:paraId="0921FCE3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3359A5B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245890" w:rsidP="003566C5" w:rsidRDefault="00245890" w14:paraId="113702A6" w14:textId="2941C6B0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15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 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Comunicação assertiva e interpessoal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245890" w:rsidP="00360C4C" w:rsidRDefault="00245890" w14:paraId="21753643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3566C5" w:rsidR="00245890" w:rsidP="003566C5" w:rsidRDefault="00245890" w14:paraId="753B0A3C" w14:textId="28AF5FF0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566C5" w:rsidR="00245890" w:rsidP="003566C5" w:rsidRDefault="00245890" w14:paraId="7504A8B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566C5" w:rsidR="00245890" w:rsidP="003566C5" w:rsidRDefault="00245890" w14:paraId="4EC862B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566C5" w:rsidR="00245890" w:rsidP="003566C5" w:rsidRDefault="00245890" w14:paraId="7881082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731EC2" w:rsidTr="00731EC2" w14:paraId="46FE74B8" w14:textId="77777777">
        <w:tc>
          <w:tcPr>
            <w:tcW w:w="984" w:type="dxa"/>
            <w:vMerge/>
            <w:shd w:val="clear" w:color="auto" w:fill="auto"/>
            <w:vAlign w:val="center"/>
          </w:tcPr>
          <w:p w:rsidRPr="003566C5" w:rsidR="00731EC2" w:rsidP="003566C5" w:rsidRDefault="00731EC2" w14:paraId="77EF3FB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3566C5" w:rsidR="00731EC2" w:rsidP="003566C5" w:rsidRDefault="00731EC2" w14:paraId="306D4D77" w14:textId="55D32FDC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Aula 16 </w:t>
            </w:r>
            <w:r w:rsidRPr="00551A44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-</w:t>
            </w:r>
            <w:r w:rsidRPr="003566C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3566C5" w:rsidR="00A81E93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É</w:t>
            </w:r>
            <w:r w:rsidRPr="003566C5" w:rsidR="00A81E9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tica organizacional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566C5" w:rsidR="00731EC2" w:rsidP="003566C5" w:rsidRDefault="00731EC2" w14:paraId="6C41A85E" w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566C5" w:rsidR="00731EC2" w:rsidP="003566C5" w:rsidRDefault="00731EC2" w14:paraId="2DE50BB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Pr="003566C5" w:rsidR="00731EC2" w:rsidTr="00A96D27" w14:paraId="73CCA136" w14:textId="77777777">
        <w:trPr>
          <w:trHeight w:val="302"/>
        </w:trPr>
        <w:tc>
          <w:tcPr>
            <w:tcW w:w="984" w:type="dxa"/>
            <w:shd w:val="clear" w:color="auto" w:fill="auto"/>
            <w:vAlign w:val="center"/>
          </w:tcPr>
          <w:p w:rsidRPr="003566C5" w:rsidR="00731EC2" w:rsidP="003566C5" w:rsidRDefault="00731EC2" w14:paraId="2AD0948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3566C5" w:rsidR="00731EC2" w:rsidP="00245890" w:rsidRDefault="00731EC2" w14:paraId="43FF71B3" w14:textId="4FFD89D5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3566C5" w:rsidR="00731EC2" w:rsidP="00A96D27" w:rsidRDefault="00731EC2" w14:paraId="5D03BF3E" w14:textId="0D08DD75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</w:tbl>
    <w:p w:rsidRPr="00B13050" w:rsidR="00245890" w:rsidP="00245890" w:rsidRDefault="00245890" w14:paraId="288D28BC" w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B13050" w:rsidR="00245890" w:rsidTr="00360C4C" w14:paraId="721A8A56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245890" w:rsidP="00360C4C" w:rsidRDefault="00245890" w14:paraId="4A60794E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Pr="00B13050" w:rsidR="00526DB3" w:rsidTr="00360C4C" w14:paraId="725178DF" w14:textId="77777777">
        <w:tc>
          <w:tcPr>
            <w:tcW w:w="10773" w:type="dxa"/>
            <w:vAlign w:val="bottom"/>
          </w:tcPr>
          <w:p w:rsidRPr="00526DB3" w:rsidR="00526DB3" w:rsidP="002E096C" w:rsidRDefault="00526DB3" w14:paraId="098FBFF1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A disciplina, cuja duração é de 10 semanas letivas, é estruturada a partir da seguinte modelagem:</w:t>
            </w:r>
          </w:p>
          <w:p w:rsidRPr="00526DB3" w:rsidR="00526DB3" w:rsidP="002E096C" w:rsidRDefault="00526DB3" w14:paraId="6AC3384C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>16 unidades de aprendizagem, incluindo atividades de fixação, distribuídas pelas semanas letivas;</w:t>
            </w:r>
          </w:p>
          <w:p w:rsidRPr="00526DB3" w:rsidR="00526DB3" w:rsidP="002E096C" w:rsidRDefault="00526DB3" w14:paraId="5E539AD7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1 vídeo de apresentação com o professor da disciplina na semana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1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Pr="00526DB3" w:rsidR="00526DB3" w:rsidP="002E096C" w:rsidRDefault="00526DB3" w14:paraId="48682523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2 vídeos, alternados nas semanas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e 8, em que o professor apresenta os aspectos centrais das atividades em estudo e oferece orientações de estudo;</w:t>
            </w:r>
          </w:p>
          <w:p w:rsidRPr="00526DB3" w:rsidR="00526DB3" w:rsidP="002E096C" w:rsidRDefault="00526DB3" w14:paraId="5E65934B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4 </w:t>
            </w:r>
            <w:proofErr w:type="spellStart"/>
            <w:r w:rsidRPr="00526DB3">
              <w:rPr>
                <w:rFonts w:ascii="Arial Narrow" w:hAnsi="Arial Narrow" w:cs="Arial"/>
                <w:sz w:val="20"/>
                <w:szCs w:val="20"/>
              </w:rPr>
              <w:t>mentorias</w:t>
            </w:r>
            <w:proofErr w:type="spell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alternadas nas semanas: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526DB3" w:rsidR="00526DB3" w:rsidP="002E096C" w:rsidRDefault="00526DB3" w14:paraId="79D08D71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provas on-line nas semanas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e 8, cuja nota é referente a 2ª VA;</w:t>
            </w:r>
          </w:p>
          <w:p w:rsidRPr="00526DB3" w:rsidR="00526DB3" w:rsidP="002E096C" w:rsidRDefault="00526DB3" w14:paraId="50CF2927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programa Supere-se de retomada de conteúdos e recuperação de notas nas semanas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6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e 7;</w:t>
            </w:r>
          </w:p>
          <w:p w:rsidRPr="00B13050" w:rsidR="00526DB3" w:rsidP="00360C4C" w:rsidRDefault="00526DB3" w14:paraId="0A6225D1" w14:textId="366A95CF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provas nas semanas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e 10, 1ª VA e 3ª VA.</w:t>
            </w:r>
          </w:p>
        </w:tc>
      </w:tr>
    </w:tbl>
    <w:p w:rsidR="00245890" w:rsidP="00245890" w:rsidRDefault="00245890" w14:paraId="3A96FAD3" w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B13050" w:rsidR="00245890" w:rsidTr="00360C4C" w14:paraId="0E033A2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245890" w:rsidP="00360C4C" w:rsidRDefault="00245890" w14:paraId="4D213536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B13050">
              <w:rPr>
                <w:rFonts w:ascii="Arial Narrow" w:hAnsi="Arial Narrow" w:eastAsia="Times New Roman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Pr="00B13050" w:rsidR="00245890" w:rsidTr="00360C4C" w14:paraId="7F372679" w14:textId="77777777">
        <w:tc>
          <w:tcPr>
            <w:tcW w:w="10773" w:type="dxa"/>
            <w:vAlign w:val="bottom"/>
          </w:tcPr>
          <w:p w:rsidRPr="00B13050" w:rsidR="00245890" w:rsidP="00360C4C" w:rsidRDefault="00245890" w14:paraId="2CDB96DB" w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Não se Aplica.</w:t>
            </w:r>
          </w:p>
        </w:tc>
      </w:tr>
    </w:tbl>
    <w:p w:rsidR="00245890" w:rsidP="00245890" w:rsidRDefault="00245890" w14:paraId="01CBE4C6" w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5A4238" w:rsidR="00245890" w:rsidTr="00360C4C" w14:paraId="510D628F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5A4238" w:rsidR="00245890" w:rsidP="00360C4C" w:rsidRDefault="00245890" w14:paraId="06143A4D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A4238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Pr="005A4238" w:rsidR="00245890" w:rsidTr="00360C4C" w14:paraId="1EDF28E6" w14:textId="77777777">
        <w:tc>
          <w:tcPr>
            <w:tcW w:w="10773" w:type="dxa"/>
          </w:tcPr>
          <w:p w:rsidRPr="00526DB3" w:rsidR="00526DB3" w:rsidP="00526DB3" w:rsidRDefault="00526DB3" w14:paraId="4E610FEB" w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Prova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on-line A (2ªVA); Semana 5 - 1ªVA; Semana 8 - Prova on-line B (2ªVA); Semana 10 - 3ª VA.</w:t>
            </w:r>
          </w:p>
          <w:p w:rsidRPr="00526DB3" w:rsidR="00526DB3" w:rsidP="00526DB3" w:rsidRDefault="00526DB3" w14:paraId="7CAC790B" w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br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br/>
            </w:r>
            <w:proofErr w:type="gramEnd"/>
          </w:p>
          <w:p w:rsidRPr="00526DB3" w:rsidR="00526DB3" w:rsidP="00526DB3" w:rsidRDefault="00526DB3" w14:paraId="7FAC908E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245890" w:rsidP="00526DB3" w:rsidRDefault="00526DB3" w14:paraId="2C003432" w14:textId="1A3297A4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6DB3">
              <w:rPr>
                <w:rFonts w:ascii="Arial Narrow" w:hAnsi="Arial Narrow" w:cs="Arial"/>
                <w:sz w:val="20"/>
                <w:szCs w:val="20"/>
              </w:rPr>
              <w:br/>
            </w:r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Todas as avaliações propostas – </w:t>
            </w:r>
            <w:proofErr w:type="gramStart"/>
            <w:r w:rsidRPr="00526DB3">
              <w:rPr>
                <w:rFonts w:ascii="Arial Narrow" w:hAnsi="Arial Narrow" w:cs="Arial"/>
                <w:sz w:val="20"/>
                <w:szCs w:val="20"/>
              </w:rPr>
              <w:t>1ª, 2ª e 3ª</w:t>
            </w:r>
            <w:proofErr w:type="gramEnd"/>
            <w:r w:rsidRPr="00526DB3">
              <w:rPr>
                <w:rFonts w:ascii="Arial Narrow" w:hAnsi="Arial Narrow" w:cs="Arial"/>
                <w:sz w:val="20"/>
                <w:szCs w:val="20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526DB3">
              <w:rPr>
                <w:rFonts w:ascii="Arial Narrow" w:hAnsi="Arial Narrow" w:cs="Arial"/>
                <w:sz w:val="20"/>
                <w:szCs w:val="20"/>
              </w:rPr>
              <w:t>Lyceum</w:t>
            </w:r>
            <w:proofErr w:type="spellEnd"/>
            <w:r w:rsidRPr="00526DB3">
              <w:rPr>
                <w:rFonts w:ascii="Arial Narrow" w:hAnsi="Arial Narrow" w:cs="Arial"/>
                <w:sz w:val="20"/>
                <w:szCs w:val="20"/>
              </w:rPr>
              <w:t>, havendo integração e atualização periódica dos três ambientes virtuais.</w:t>
            </w:r>
          </w:p>
        </w:tc>
      </w:tr>
    </w:tbl>
    <w:p w:rsidRPr="003566C5" w:rsidR="003650C1" w:rsidP="003566C5" w:rsidRDefault="003650C1" w14:paraId="5D838F0E" w14:textId="77777777">
      <w:pPr>
        <w:spacing w:after="0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3566C5" w:rsidR="003650C1" w:rsidTr="29D9DA7A" w14:paraId="7D6462FE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D0584" w:rsidR="003650C1" w:rsidP="00245890" w:rsidRDefault="003650C1" w14:paraId="687C2355" w14:textId="7230C503">
            <w:pPr>
              <w:pStyle w:val="Textodecomentrio"/>
              <w:spacing w:line="276" w:lineRule="auto"/>
              <w:rPr>
                <w:rFonts w:ascii="Arial Narrow" w:hAnsi="Arial Narrow"/>
              </w:rPr>
            </w:pPr>
            <w:r w:rsidRPr="003566C5">
              <w:rPr>
                <w:rFonts w:ascii="Arial Narrow" w:hAnsi="Arial Narrow" w:eastAsia="Times New Roman" w:cs="Arial"/>
                <w:b/>
                <w:bCs/>
                <w:lang w:eastAsia="pt-BR"/>
              </w:rPr>
              <w:t>11. BIBLIOGRAFIA</w:t>
            </w:r>
          </w:p>
        </w:tc>
      </w:tr>
      <w:tr w:rsidRPr="003566C5" w:rsidR="003650C1" w:rsidTr="29D9DA7A" w14:paraId="067D6157" w14:textId="77777777">
        <w:tc>
          <w:tcPr>
            <w:tcW w:w="10773" w:type="dxa"/>
            <w:tcMar/>
          </w:tcPr>
          <w:p w:rsidR="006779C5" w:rsidP="003566C5" w:rsidRDefault="006779C5" w14:paraId="0F36B8CA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566C5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Básica:</w:t>
            </w:r>
          </w:p>
          <w:p w:rsidRPr="003566C5" w:rsidR="006779C5" w:rsidP="29D9DA7A" w:rsidRDefault="006779C5" w14:paraId="5AF97810" w14:textId="44A030AA">
            <w:pPr>
              <w:pStyle w:val="Normal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eastAsia="Times New Roman" w:cs="Arial"/>
                <w:b w:val="1"/>
                <w:bCs w:val="1"/>
                <w:sz w:val="20"/>
                <w:szCs w:val="20"/>
                <w:lang w:eastAsia="pt-BR"/>
              </w:rPr>
            </w:pPr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MENESES, P., ZERBINI, T., ABBAD, G. Manual de Treinamento Organizacional. Porto Alegre : Artmed, 2011. [Minha Biblioteca] </w:t>
            </w:r>
          </w:p>
          <w:p w:rsidRPr="003566C5" w:rsidR="006779C5" w:rsidP="29D9DA7A" w:rsidRDefault="006779C5" w14:paraId="4FD308FC" w14:textId="4788F29F">
            <w:pPr>
              <w:pStyle w:val="Normal"/>
              <w:autoSpaceDE w:val="0"/>
              <w:autoSpaceDN w:val="0"/>
              <w:adjustRightInd w:val="0"/>
              <w:spacing w:line="276" w:lineRule="auto"/>
            </w:pPr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MINICUCCI, A. Relações </w:t>
            </w:r>
            <w:proofErr w:type="gramStart"/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>humanas :</w:t>
            </w:r>
            <w:proofErr w:type="gramEnd"/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Psicologia das relações interpessoais. 6. Ed. São </w:t>
            </w:r>
            <w:proofErr w:type="gramStart"/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>Paulo :</w:t>
            </w:r>
            <w:proofErr w:type="gramEnd"/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Atlas, 2019. [Minha Biblioteca] </w:t>
            </w:r>
          </w:p>
          <w:p w:rsidRPr="003566C5" w:rsidR="006779C5" w:rsidP="29D9DA7A" w:rsidRDefault="006779C5" w14:paraId="02A5D9B1" w14:textId="0CE23C43">
            <w:pPr>
              <w:pStyle w:val="Normal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eastAsia="Calibri" w:cs="Arial"/>
                <w:color w:val="000000"/>
                <w:sz w:val="20"/>
                <w:szCs w:val="20"/>
                <w:lang w:eastAsia="pt-BR"/>
              </w:rPr>
            </w:pPr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CAMPOS, D. C. Atuando em Psicologia do trabalho, Psicologia organizacional e recursos humanos. Rio de Janeiro: LTC, </w:t>
            </w:r>
            <w:proofErr w:type="gramStart"/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>2017.[</w:t>
            </w:r>
            <w:proofErr w:type="gramEnd"/>
            <w:r w:rsidRPr="29D9DA7A" w:rsidR="29D9DA7A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>Minha Biblioteca.]</w:t>
            </w:r>
            <w:r w:rsidRPr="29D9DA7A" w:rsidR="2E16FFD8">
              <w:rPr>
                <w:rFonts w:ascii="Arial Narrow" w:hAnsi="Arial Narrow" w:eastAsia="Calibri" w:cs="Arial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</w:t>
            </w:r>
          </w:p>
          <w:p w:rsidRPr="003566C5" w:rsidR="006779C5" w:rsidP="009E2DFC" w:rsidRDefault="006779C5" w14:paraId="2F9D1B5E" w14:textId="77777777">
            <w:pPr>
              <w:spacing w:line="276" w:lineRule="auto"/>
              <w:rPr>
                <w:rFonts w:ascii="Arial Narrow" w:hAnsi="Arial Narrow" w:eastAsia="Times New Roman" w:cs="Times New Roman"/>
                <w:sz w:val="20"/>
                <w:szCs w:val="20"/>
                <w:lang w:eastAsia="pt-BR"/>
              </w:rPr>
            </w:pPr>
          </w:p>
          <w:p w:rsidRPr="003566C5" w:rsidR="00D572E3" w:rsidP="29D9DA7A" w:rsidRDefault="006779C5" w14:paraId="3A7F6CED" w14:textId="36F5E857">
            <w:pPr>
              <w:spacing w:line="276" w:lineRule="auto"/>
              <w:rPr>
                <w:rFonts w:ascii="Arial Narrow" w:hAnsi="Arial Narrow" w:eastAsia="Times New Roman" w:cs="Arial"/>
                <w:b w:val="1"/>
                <w:bCs w:val="1"/>
                <w:sz w:val="20"/>
                <w:szCs w:val="20"/>
                <w:lang w:eastAsia="pt-BR"/>
              </w:rPr>
            </w:pPr>
            <w:r w:rsidRPr="29D9DA7A" w:rsidR="2E16FFD8">
              <w:rPr>
                <w:rFonts w:ascii="Arial Narrow" w:hAnsi="Arial Narrow" w:eastAsia="Times New Roman" w:cs="Arial"/>
                <w:b w:val="1"/>
                <w:bCs w:val="1"/>
                <w:sz w:val="20"/>
                <w:szCs w:val="20"/>
                <w:lang w:eastAsia="pt-BR"/>
              </w:rPr>
              <w:t>Complementar:</w:t>
            </w:r>
          </w:p>
          <w:p w:rsidRPr="003566C5" w:rsidR="00D572E3" w:rsidP="29D9DA7A" w:rsidRDefault="006779C5" w14:paraId="5BB00D8B" w14:textId="48E1AFF2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9D9DA7A" w:rsidR="29D9D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ROTHMANN, I.; COOPER. C. L. fundamentos da Psicologia Organizacional e do Trabalho. Rio de Janeiro: Elsevier Editora, 2017.</w:t>
            </w:r>
          </w:p>
          <w:p w:rsidRPr="003566C5" w:rsidR="00D572E3" w:rsidP="29D9DA7A" w:rsidRDefault="006779C5" w14:paraId="32A02E60" w14:textId="0D352D4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9D9DA7A" w:rsidR="29D9D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SIQUEIRA, M. M.  Novas medidas do comportamento organizacional: ferramentas de diagnóstico e gestão. Porto Alegre: Artmed, 2014.</w:t>
            </w:r>
          </w:p>
          <w:p w:rsidRPr="003566C5" w:rsidR="00D572E3" w:rsidP="29D9DA7A" w:rsidRDefault="006779C5" w14:paraId="3A915F4F" w14:textId="04BEE0F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9D9DA7A" w:rsidR="29D9D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SILVA JUNIOR, N. A psicologia social e a questão do hífen.   Nelson da Silva Junior, Wellington Zangari (organizadores) Editora Edgard Blücher Ltda, 2017. [Minha Biblioteca]</w:t>
            </w:r>
          </w:p>
          <w:p w:rsidRPr="003566C5" w:rsidR="00D572E3" w:rsidP="29D9DA7A" w:rsidRDefault="006779C5" w14:paraId="0E280722" w14:textId="12E63E8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3566C5" w:rsidR="00D572E3" w:rsidP="29D9DA7A" w:rsidRDefault="006779C5" w14:paraId="22909C3E" w14:textId="43BD66F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9D9DA7A" w:rsidR="29D9D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ZANELLI, J. C.; ANDRADE, J. E. B.; BASTOS, A. V. B. (Orgs.). Psicologia, organizações e Trabalho no Brasil. Porto Alegre: 2ªed. Artmed, 2014.</w:t>
            </w:r>
          </w:p>
          <w:p w:rsidRPr="003566C5" w:rsidR="00D572E3" w:rsidP="6DAA78D9" w:rsidRDefault="006779C5" w14:paraId="05C58B4B" w14:textId="3D9BA04A">
            <w:pPr>
              <w:pStyle w:val="Normal"/>
              <w:spacing w:line="276" w:lineRule="auto"/>
            </w:pPr>
            <w:r w:rsidRPr="29D9DA7A" w:rsidR="29D9D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REGATO,V.C. Psicologia nas organizações 4. ed. Rio de Janeiro : LTC, 2014</w:t>
            </w:r>
          </w:p>
        </w:tc>
      </w:tr>
    </w:tbl>
    <w:p w:rsidRPr="003566C5" w:rsidR="000F03CA" w:rsidP="003566C5" w:rsidRDefault="000F03CA" w14:paraId="130BF6B6" w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p w:rsidR="00A96D27" w:rsidP="29D9DA7A" w:rsidRDefault="00A96D27" w14:paraId="282498FD" w14:textId="50616A5E">
      <w:pPr>
        <w:spacing w:after="0"/>
        <w:jc w:val="right"/>
        <w:rPr>
          <w:rFonts w:ascii="Arial Narrow" w:hAnsi="Arial Narrow" w:eastAsia="Times New Roman" w:cs="Arial"/>
          <w:b w:val="1"/>
          <w:bCs w:val="1"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5775780B" wp14:editId="49E3E593">
            <wp:simplePos x="0" y="0"/>
            <wp:positionH relativeFrom="column">
              <wp:posOffset>2383155</wp:posOffset>
            </wp:positionH>
            <wp:positionV relativeFrom="paragraph">
              <wp:posOffset>24765</wp:posOffset>
            </wp:positionV>
            <wp:extent cx="1752600" cy="807085"/>
            <wp:effectExtent l="0" t="0" r="0" b="0"/>
            <wp:wrapNone/>
            <wp:docPr id="4" name="Imagem 4" descr="C:\Users\josely\AppData\Local\Microsoft\Windows\Temporary Internet Files\Content.Outlook\K1LDOV3S\Assinatura Tati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Assinatura Tatian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D9DA7A" w:rsidR="00093AB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</w:t>
      </w:r>
      <w:r w:rsidRPr="29D9DA7A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Anápolis, </w:t>
      </w:r>
      <w:r w:rsidRPr="29D9DA7A" w:rsidR="00D34C0C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2</w:t>
      </w:r>
      <w:r w:rsidRPr="29D9DA7A" w:rsidR="00526DB3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8</w:t>
      </w:r>
      <w:r w:rsidRPr="29D9DA7A" w:rsidR="00EF586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de </w:t>
      </w:r>
      <w:r w:rsidRPr="29D9DA7A" w:rsidR="002B7B8B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j</w:t>
      </w:r>
      <w:r w:rsidRPr="29D9DA7A" w:rsidR="00526DB3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ulho</w:t>
      </w:r>
      <w:r w:rsidRPr="29D9DA7A" w:rsidR="00F35659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</w:t>
      </w:r>
      <w:r w:rsidRPr="29D9DA7A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de 20</w:t>
      </w:r>
      <w:r w:rsidRPr="29D9DA7A" w:rsidR="00537E37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2</w:t>
      </w:r>
      <w:r w:rsidRPr="29D9DA7A" w:rsidR="002B7B8B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1</w:t>
      </w:r>
      <w:r w:rsidRPr="29D9DA7A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.</w:t>
      </w:r>
    </w:p>
    <w:p w:rsidR="29D9DA7A" w:rsidP="29D9DA7A" w:rsidRDefault="29D9DA7A" w14:paraId="1EDB0029" w14:textId="346F081B">
      <w:pPr>
        <w:pStyle w:val="Normal"/>
        <w:spacing w:after="0"/>
        <w:jc w:val="right"/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</w:pPr>
    </w:p>
    <w:p w:rsidR="00A96D27" w:rsidP="00A96D27" w:rsidRDefault="00A96D27" w14:paraId="5E3E3D70" w14:textId="77777777">
      <w:pPr>
        <w:spacing w:after="0"/>
        <w:jc w:val="right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</w:p>
    <w:p w:rsidR="00A96D27" w:rsidP="00A96D27" w:rsidRDefault="00A96D27" w14:paraId="1F0DE054" w14:textId="77777777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</w:p>
    <w:p w:rsidRPr="00DB0AC3" w:rsidR="009043A5" w:rsidP="00A96D27" w:rsidRDefault="009043A5" w14:paraId="4084382D" w14:textId="55649FB5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  <w:proofErr w:type="spellStart"/>
      <w:r w:rsidRPr="00DB0AC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>Profª</w:t>
      </w:r>
      <w:proofErr w:type="spellEnd"/>
      <w:r w:rsidRPr="00DB0AC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. </w:t>
      </w:r>
      <w:proofErr w:type="gramStart"/>
      <w:r w:rsidRPr="00DB0AC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gramEnd"/>
      <w:r w:rsidRPr="00DB0AC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 Tatiana Valéria Emídio Moreira</w:t>
      </w:r>
    </w:p>
    <w:p w:rsidRPr="005D0584" w:rsidR="005D0584" w:rsidP="00A96D27" w:rsidRDefault="009043A5" w14:paraId="125F49D3" w14:textId="3FC0B075">
      <w:pPr>
        <w:jc w:val="center"/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</w:t>
      </w:r>
      <w:r>
        <w:rPr>
          <w:rFonts w:ascii="Arial Narrow" w:hAnsi="Arial Narrow" w:eastAsia="Times New Roman" w:cs="Arial"/>
          <w:sz w:val="16"/>
          <w:szCs w:val="20"/>
          <w:lang w:eastAsia="pt-BR"/>
        </w:rPr>
        <w:t>A</w:t>
      </w: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 xml:space="preserve"> RESPONSÁVEL PELA DISCIPLINA</w:t>
      </w:r>
    </w:p>
    <w:sectPr w:rsidRPr="005D0584" w:rsidR="005D0584" w:rsidSect="00DF13D4">
      <w:headerReference w:type="default" r:id="rId19"/>
      <w:footerReference w:type="default" r:id="rId20"/>
      <w:headerReference w:type="first" r:id="rId21"/>
      <w:footerReference w:type="first" r:id="rId22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4D" w:rsidP="00B83E08" w:rsidRDefault="00A73C4D" w14:paraId="5736DE3A" w14:textId="77777777">
      <w:pPr>
        <w:spacing w:after="0" w:line="240" w:lineRule="auto"/>
      </w:pPr>
      <w:r>
        <w:separator/>
      </w:r>
    </w:p>
  </w:endnote>
  <w:endnote w:type="continuationSeparator" w:id="0">
    <w:p w:rsidR="00A73C4D" w:rsidP="00B83E08" w:rsidRDefault="00A73C4D" w14:paraId="43AF9E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1C5C31" w14:paraId="4A48E85C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E73CC1" wp14:editId="551289A2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6DB3" w:rsidP="00526DB3" w:rsidRDefault="00526DB3" w14:paraId="2796BC0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526DB3" w:rsidP="00526DB3" w:rsidRDefault="00526DB3" w14:paraId="5CB8530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526DB3" w:rsidP="00526DB3" w:rsidRDefault="00526DB3" w14:paraId="2656F2E4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w:rsidR="007C1862" w:rsidP="007C1862" w:rsidRDefault="007C1862" w14:paraId="40611B60" w14:textId="40B2D4B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9BAD25B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526DB3" w:rsidP="00526DB3" w:rsidRDefault="00526DB3" w14:paraId="0ACC2276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526DB3" w:rsidP="00526DB3" w:rsidRDefault="00526DB3" w14:paraId="4BF26AA8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26DB3" w:rsidP="00526DB3" w:rsidRDefault="00526DB3" w14:paraId="45FE9D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7C1862" w:rsidP="007C1862" w:rsidRDefault="007C1862" w14:paraId="672A6659" w14:textId="40B2D4B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1C5C31" w14:paraId="7F060403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C21599" wp14:editId="31C395D4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6DB3" w:rsidP="00526DB3" w:rsidRDefault="00526DB3" w14:paraId="20CA553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526DB3" w:rsidP="00526DB3" w:rsidRDefault="00526DB3" w14:paraId="0D342A4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526DB3" w:rsidP="00526DB3" w:rsidRDefault="00526DB3" w14:paraId="25468C9C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w:rsidR="001C5C31" w:rsidP="001C5C31" w:rsidRDefault="001C5C31" w14:paraId="452E22F3" w14:textId="4235B0BF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7EC4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526DB3" w:rsidP="00526DB3" w:rsidRDefault="00526DB3" w14:paraId="72C46137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526DB3" w:rsidP="00526DB3" w:rsidRDefault="00526DB3" w14:paraId="6F8E206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26DB3" w:rsidP="00526DB3" w:rsidRDefault="00526DB3" w14:paraId="7BB4B7B8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1C5C31" w:rsidP="001C5C31" w:rsidRDefault="001C5C31" w14:paraId="0A37501D" w14:textId="4235B0BF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4D" w:rsidP="00B83E08" w:rsidRDefault="00A73C4D" w14:paraId="157095CE" w14:textId="77777777">
      <w:pPr>
        <w:spacing w:after="0" w:line="240" w:lineRule="auto"/>
      </w:pPr>
      <w:r>
        <w:separator/>
      </w:r>
    </w:p>
  </w:footnote>
  <w:footnote w:type="continuationSeparator" w:id="0">
    <w:p w:rsidR="00A73C4D" w:rsidP="00B83E08" w:rsidRDefault="00A73C4D" w14:paraId="11E1C0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526DB3" w14:paraId="48650D16" w14:textId="073527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1D26E52D" wp14:editId="01A5E65C">
          <wp:simplePos x="0" y="0"/>
          <wp:positionH relativeFrom="column">
            <wp:posOffset>4135120</wp:posOffset>
          </wp:positionH>
          <wp:positionV relativeFrom="paragraph">
            <wp:posOffset>-114935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67B3DB3C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028C38E2" wp14:editId="586EDB7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526DB3" w14:paraId="27CF6BC1" w14:textId="4F3799B2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3102A57" wp14:editId="3E351BEE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95EEDC" wp14:editId="20509A2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60D4A0A4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25DF1C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56ADF76A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3D4149" wp14:editId="76FE37E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61FB84AB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447C7C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11B477F6" wp14:editId="536ACB6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595ED142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67E4E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5B658A94" w14:textId="77777777">
    <w:pPr>
      <w:pStyle w:val="Cabealho"/>
    </w:pPr>
  </w:p>
  <w:p w:rsidR="00926BE7" w:rsidP="000F03CA" w:rsidRDefault="00926BE7" w14:paraId="618223D5" w14:textId="77777777">
    <w:pPr>
      <w:pStyle w:val="Cabealho"/>
    </w:pPr>
  </w:p>
  <w:p w:rsidR="000F03CA" w:rsidRDefault="009171FA" w14:paraId="58A59AF0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309AFEB" wp14:editId="65AE961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7">
    <w:nsid w:val="4e9d54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DA0CF7"/>
    <w:multiLevelType w:val="multilevel"/>
    <w:tmpl w:val="0C2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85344C"/>
    <w:multiLevelType w:val="multilevel"/>
    <w:tmpl w:val="1E38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6243B93"/>
    <w:multiLevelType w:val="multilevel"/>
    <w:tmpl w:val="90A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1052CA0"/>
    <w:multiLevelType w:val="multilevel"/>
    <w:tmpl w:val="7BEE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5B87223"/>
    <w:multiLevelType w:val="multilevel"/>
    <w:tmpl w:val="EBB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BFF451B"/>
    <w:multiLevelType w:val="multilevel"/>
    <w:tmpl w:val="A6D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F472E3"/>
    <w:multiLevelType w:val="multilevel"/>
    <w:tmpl w:val="99E0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D2056F1"/>
    <w:multiLevelType w:val="multilevel"/>
    <w:tmpl w:val="28B0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521F2309"/>
    <w:multiLevelType w:val="multilevel"/>
    <w:tmpl w:val="A71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55B67C11"/>
    <w:multiLevelType w:val="multilevel"/>
    <w:tmpl w:val="C55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CAA37E0"/>
    <w:multiLevelType w:val="multilevel"/>
    <w:tmpl w:val="8EC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0C52D18"/>
    <w:multiLevelType w:val="multilevel"/>
    <w:tmpl w:val="723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6F75EF6"/>
    <w:multiLevelType w:val="multilevel"/>
    <w:tmpl w:val="7DB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BA74120"/>
    <w:multiLevelType w:val="multilevel"/>
    <w:tmpl w:val="3B8A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E0743B7"/>
    <w:multiLevelType w:val="multilevel"/>
    <w:tmpl w:val="1E50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CF92B44"/>
    <w:multiLevelType w:val="multilevel"/>
    <w:tmpl w:val="315A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7E2701BA"/>
    <w:multiLevelType w:val="multilevel"/>
    <w:tmpl w:val="BD90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8">
    <w:abstractNumId w:val="27"/>
  </w:num>
  <w:num w:numId="1">
    <w:abstractNumId w:val="15"/>
  </w:num>
  <w:num w:numId="2">
    <w:abstractNumId w:val="20"/>
  </w:num>
  <w:num w:numId="3">
    <w:abstractNumId w:val="11"/>
  </w:num>
  <w:num w:numId="4">
    <w:abstractNumId w:val="8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2"/>
  </w:num>
  <w:num w:numId="12">
    <w:abstractNumId w:val="12"/>
  </w:num>
  <w:num w:numId="13">
    <w:abstractNumId w:val="19"/>
  </w:num>
  <w:num w:numId="14">
    <w:abstractNumId w:val="1"/>
  </w:num>
  <w:num w:numId="15">
    <w:abstractNumId w:val="22"/>
  </w:num>
  <w:num w:numId="16">
    <w:abstractNumId w:val="16"/>
  </w:num>
  <w:num w:numId="17">
    <w:abstractNumId w:val="4"/>
  </w:num>
  <w:num w:numId="18">
    <w:abstractNumId w:val="21"/>
  </w:num>
  <w:num w:numId="19">
    <w:abstractNumId w:val="23"/>
  </w:num>
  <w:num w:numId="20">
    <w:abstractNumId w:val="5"/>
  </w:num>
  <w:num w:numId="21">
    <w:abstractNumId w:val="0"/>
  </w:num>
  <w:num w:numId="22">
    <w:abstractNumId w:val="24"/>
  </w:num>
  <w:num w:numId="23">
    <w:abstractNumId w:val="25"/>
  </w:num>
  <w:num w:numId="24">
    <w:abstractNumId w:val="6"/>
  </w:num>
  <w:num w:numId="25">
    <w:abstractNumId w:val="18"/>
  </w:num>
  <w:num w:numId="26">
    <w:abstractNumId w:val="10"/>
  </w:num>
  <w:num w:numId="27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E28"/>
    <w:rsid w:val="000165FA"/>
    <w:rsid w:val="00023ADA"/>
    <w:rsid w:val="0002498E"/>
    <w:rsid w:val="0002734C"/>
    <w:rsid w:val="00033DCA"/>
    <w:rsid w:val="00045F05"/>
    <w:rsid w:val="000560C4"/>
    <w:rsid w:val="00056AF6"/>
    <w:rsid w:val="0005717B"/>
    <w:rsid w:val="00066BCE"/>
    <w:rsid w:val="0007794A"/>
    <w:rsid w:val="000843FC"/>
    <w:rsid w:val="00093AB1"/>
    <w:rsid w:val="000A63B0"/>
    <w:rsid w:val="000C0A5D"/>
    <w:rsid w:val="000C1688"/>
    <w:rsid w:val="000C3F9A"/>
    <w:rsid w:val="000C6047"/>
    <w:rsid w:val="000D1F71"/>
    <w:rsid w:val="000D4363"/>
    <w:rsid w:val="000D5641"/>
    <w:rsid w:val="000D7940"/>
    <w:rsid w:val="000E1A26"/>
    <w:rsid w:val="000F03CA"/>
    <w:rsid w:val="000F3AA3"/>
    <w:rsid w:val="000F4139"/>
    <w:rsid w:val="000F5D35"/>
    <w:rsid w:val="0010292B"/>
    <w:rsid w:val="001031DB"/>
    <w:rsid w:val="00107741"/>
    <w:rsid w:val="00114E39"/>
    <w:rsid w:val="00117602"/>
    <w:rsid w:val="001205B2"/>
    <w:rsid w:val="00120E77"/>
    <w:rsid w:val="001270F8"/>
    <w:rsid w:val="00135DBF"/>
    <w:rsid w:val="00140B8D"/>
    <w:rsid w:val="0014301A"/>
    <w:rsid w:val="0015066B"/>
    <w:rsid w:val="00152352"/>
    <w:rsid w:val="00152D2F"/>
    <w:rsid w:val="00161712"/>
    <w:rsid w:val="00164D01"/>
    <w:rsid w:val="00176689"/>
    <w:rsid w:val="00187413"/>
    <w:rsid w:val="00187C21"/>
    <w:rsid w:val="00192C30"/>
    <w:rsid w:val="001A52CE"/>
    <w:rsid w:val="001B3AAD"/>
    <w:rsid w:val="001C0B6F"/>
    <w:rsid w:val="001C288F"/>
    <w:rsid w:val="001C5C31"/>
    <w:rsid w:val="001E3B2A"/>
    <w:rsid w:val="002206EC"/>
    <w:rsid w:val="00220CBA"/>
    <w:rsid w:val="002228D2"/>
    <w:rsid w:val="00227A53"/>
    <w:rsid w:val="00241699"/>
    <w:rsid w:val="00245890"/>
    <w:rsid w:val="0025128D"/>
    <w:rsid w:val="00251E62"/>
    <w:rsid w:val="00252B6C"/>
    <w:rsid w:val="00267D5A"/>
    <w:rsid w:val="00267F81"/>
    <w:rsid w:val="00283A49"/>
    <w:rsid w:val="00287003"/>
    <w:rsid w:val="0029141A"/>
    <w:rsid w:val="00293DF4"/>
    <w:rsid w:val="00297F50"/>
    <w:rsid w:val="002A08D8"/>
    <w:rsid w:val="002A20B0"/>
    <w:rsid w:val="002A22D2"/>
    <w:rsid w:val="002A3BB2"/>
    <w:rsid w:val="002A40A5"/>
    <w:rsid w:val="002B26B6"/>
    <w:rsid w:val="002B7B8B"/>
    <w:rsid w:val="002C2BAF"/>
    <w:rsid w:val="002D217F"/>
    <w:rsid w:val="002D35D9"/>
    <w:rsid w:val="002D37BC"/>
    <w:rsid w:val="002E190A"/>
    <w:rsid w:val="003059FC"/>
    <w:rsid w:val="0031206B"/>
    <w:rsid w:val="003130A8"/>
    <w:rsid w:val="003149A4"/>
    <w:rsid w:val="0032686C"/>
    <w:rsid w:val="00326A17"/>
    <w:rsid w:val="00330313"/>
    <w:rsid w:val="003412F2"/>
    <w:rsid w:val="00345508"/>
    <w:rsid w:val="0034636B"/>
    <w:rsid w:val="00354606"/>
    <w:rsid w:val="003566C5"/>
    <w:rsid w:val="003570AD"/>
    <w:rsid w:val="003650C1"/>
    <w:rsid w:val="00365E0C"/>
    <w:rsid w:val="00367DAE"/>
    <w:rsid w:val="003706CD"/>
    <w:rsid w:val="00371CC1"/>
    <w:rsid w:val="00385193"/>
    <w:rsid w:val="00392AA5"/>
    <w:rsid w:val="0039449B"/>
    <w:rsid w:val="00396027"/>
    <w:rsid w:val="003A65D3"/>
    <w:rsid w:val="003A7F4D"/>
    <w:rsid w:val="003B10D4"/>
    <w:rsid w:val="003B43B7"/>
    <w:rsid w:val="003C122B"/>
    <w:rsid w:val="003C2C4D"/>
    <w:rsid w:val="003C79EA"/>
    <w:rsid w:val="003E1AEA"/>
    <w:rsid w:val="003E29E1"/>
    <w:rsid w:val="003E2EC6"/>
    <w:rsid w:val="003F0B03"/>
    <w:rsid w:val="003F5D36"/>
    <w:rsid w:val="00402BCF"/>
    <w:rsid w:val="00404D39"/>
    <w:rsid w:val="00405440"/>
    <w:rsid w:val="00411706"/>
    <w:rsid w:val="00412AB7"/>
    <w:rsid w:val="0042147A"/>
    <w:rsid w:val="004603E8"/>
    <w:rsid w:val="00465D5C"/>
    <w:rsid w:val="00496E73"/>
    <w:rsid w:val="004C7D8C"/>
    <w:rsid w:val="004D5709"/>
    <w:rsid w:val="004D5DC7"/>
    <w:rsid w:val="004E33FB"/>
    <w:rsid w:val="004E4171"/>
    <w:rsid w:val="004E5E36"/>
    <w:rsid w:val="005008D5"/>
    <w:rsid w:val="00506635"/>
    <w:rsid w:val="005118AD"/>
    <w:rsid w:val="00526DB3"/>
    <w:rsid w:val="00537E37"/>
    <w:rsid w:val="00551521"/>
    <w:rsid w:val="00551A44"/>
    <w:rsid w:val="00552CCB"/>
    <w:rsid w:val="00552E65"/>
    <w:rsid w:val="00554428"/>
    <w:rsid w:val="0056490C"/>
    <w:rsid w:val="00570BE9"/>
    <w:rsid w:val="00574281"/>
    <w:rsid w:val="0058262C"/>
    <w:rsid w:val="0058273A"/>
    <w:rsid w:val="00583686"/>
    <w:rsid w:val="00593894"/>
    <w:rsid w:val="005A065C"/>
    <w:rsid w:val="005A4360"/>
    <w:rsid w:val="005A6630"/>
    <w:rsid w:val="005A72EF"/>
    <w:rsid w:val="005B73E9"/>
    <w:rsid w:val="005B7663"/>
    <w:rsid w:val="005B7EA5"/>
    <w:rsid w:val="005C07C8"/>
    <w:rsid w:val="005C7BFD"/>
    <w:rsid w:val="005D0584"/>
    <w:rsid w:val="005D4525"/>
    <w:rsid w:val="005E33D8"/>
    <w:rsid w:val="005E68D4"/>
    <w:rsid w:val="005E6E6C"/>
    <w:rsid w:val="005F1648"/>
    <w:rsid w:val="005F7CC0"/>
    <w:rsid w:val="00604D9A"/>
    <w:rsid w:val="00607942"/>
    <w:rsid w:val="00616E7F"/>
    <w:rsid w:val="0062136D"/>
    <w:rsid w:val="00623A46"/>
    <w:rsid w:val="00624DC5"/>
    <w:rsid w:val="00633086"/>
    <w:rsid w:val="00637265"/>
    <w:rsid w:val="00661078"/>
    <w:rsid w:val="00662D55"/>
    <w:rsid w:val="00662F9C"/>
    <w:rsid w:val="006711A5"/>
    <w:rsid w:val="006779C5"/>
    <w:rsid w:val="00690C60"/>
    <w:rsid w:val="006955AE"/>
    <w:rsid w:val="006A0F82"/>
    <w:rsid w:val="006A355B"/>
    <w:rsid w:val="006B05D0"/>
    <w:rsid w:val="006B399D"/>
    <w:rsid w:val="006B4369"/>
    <w:rsid w:val="006C0803"/>
    <w:rsid w:val="006D3B0F"/>
    <w:rsid w:val="006E69BE"/>
    <w:rsid w:val="006E7B68"/>
    <w:rsid w:val="006F4634"/>
    <w:rsid w:val="006F78F6"/>
    <w:rsid w:val="006F7D07"/>
    <w:rsid w:val="00704256"/>
    <w:rsid w:val="00711072"/>
    <w:rsid w:val="00722933"/>
    <w:rsid w:val="00731EC2"/>
    <w:rsid w:val="007331B1"/>
    <w:rsid w:val="00737C2E"/>
    <w:rsid w:val="00740992"/>
    <w:rsid w:val="007466EF"/>
    <w:rsid w:val="00754B9E"/>
    <w:rsid w:val="00756DA5"/>
    <w:rsid w:val="00760F88"/>
    <w:rsid w:val="0076566A"/>
    <w:rsid w:val="00765ED6"/>
    <w:rsid w:val="00772439"/>
    <w:rsid w:val="007754E3"/>
    <w:rsid w:val="00775530"/>
    <w:rsid w:val="007810B1"/>
    <w:rsid w:val="00786A75"/>
    <w:rsid w:val="00792025"/>
    <w:rsid w:val="00792257"/>
    <w:rsid w:val="007974A2"/>
    <w:rsid w:val="007A5DBA"/>
    <w:rsid w:val="007A6A8A"/>
    <w:rsid w:val="007A6E3D"/>
    <w:rsid w:val="007B1702"/>
    <w:rsid w:val="007C1862"/>
    <w:rsid w:val="007E0DD2"/>
    <w:rsid w:val="007F1189"/>
    <w:rsid w:val="007F290C"/>
    <w:rsid w:val="007F659A"/>
    <w:rsid w:val="00805E63"/>
    <w:rsid w:val="0081553B"/>
    <w:rsid w:val="008209C0"/>
    <w:rsid w:val="00823C9A"/>
    <w:rsid w:val="0084692A"/>
    <w:rsid w:val="00850574"/>
    <w:rsid w:val="00864F4E"/>
    <w:rsid w:val="0087013C"/>
    <w:rsid w:val="00877183"/>
    <w:rsid w:val="008826A8"/>
    <w:rsid w:val="008A4942"/>
    <w:rsid w:val="008A6A57"/>
    <w:rsid w:val="008B13F2"/>
    <w:rsid w:val="008B5713"/>
    <w:rsid w:val="008B79AF"/>
    <w:rsid w:val="008C221F"/>
    <w:rsid w:val="008C74DA"/>
    <w:rsid w:val="008D0395"/>
    <w:rsid w:val="008D2597"/>
    <w:rsid w:val="008D2EF6"/>
    <w:rsid w:val="008D347C"/>
    <w:rsid w:val="008D41A6"/>
    <w:rsid w:val="008E0489"/>
    <w:rsid w:val="008E19D3"/>
    <w:rsid w:val="008F771D"/>
    <w:rsid w:val="009043A5"/>
    <w:rsid w:val="0091522C"/>
    <w:rsid w:val="00916F73"/>
    <w:rsid w:val="009171FA"/>
    <w:rsid w:val="009177EE"/>
    <w:rsid w:val="00926BE7"/>
    <w:rsid w:val="00932274"/>
    <w:rsid w:val="009369E2"/>
    <w:rsid w:val="009421CE"/>
    <w:rsid w:val="009437AF"/>
    <w:rsid w:val="00944CD8"/>
    <w:rsid w:val="00955A38"/>
    <w:rsid w:val="009568B7"/>
    <w:rsid w:val="0096518A"/>
    <w:rsid w:val="00966E5E"/>
    <w:rsid w:val="00973A67"/>
    <w:rsid w:val="00974871"/>
    <w:rsid w:val="00975441"/>
    <w:rsid w:val="0097568A"/>
    <w:rsid w:val="00980F70"/>
    <w:rsid w:val="00983E4F"/>
    <w:rsid w:val="009878CE"/>
    <w:rsid w:val="0099013F"/>
    <w:rsid w:val="009A5D18"/>
    <w:rsid w:val="009B75D3"/>
    <w:rsid w:val="009C4598"/>
    <w:rsid w:val="009C65F6"/>
    <w:rsid w:val="009D229B"/>
    <w:rsid w:val="009D262F"/>
    <w:rsid w:val="009D29E6"/>
    <w:rsid w:val="009E2C89"/>
    <w:rsid w:val="009E2DFC"/>
    <w:rsid w:val="009E6793"/>
    <w:rsid w:val="009E701C"/>
    <w:rsid w:val="009F6DD4"/>
    <w:rsid w:val="00A01FB0"/>
    <w:rsid w:val="00A10D3C"/>
    <w:rsid w:val="00A22DD6"/>
    <w:rsid w:val="00A24D56"/>
    <w:rsid w:val="00A31399"/>
    <w:rsid w:val="00A40BC8"/>
    <w:rsid w:val="00A56C79"/>
    <w:rsid w:val="00A62743"/>
    <w:rsid w:val="00A643BC"/>
    <w:rsid w:val="00A718AD"/>
    <w:rsid w:val="00A7352D"/>
    <w:rsid w:val="00A73C4D"/>
    <w:rsid w:val="00A81E93"/>
    <w:rsid w:val="00A82695"/>
    <w:rsid w:val="00A96D27"/>
    <w:rsid w:val="00AA5A8D"/>
    <w:rsid w:val="00AA6414"/>
    <w:rsid w:val="00AA7ED9"/>
    <w:rsid w:val="00AD680F"/>
    <w:rsid w:val="00AE4FFF"/>
    <w:rsid w:val="00AF71DB"/>
    <w:rsid w:val="00B10FC6"/>
    <w:rsid w:val="00B27F46"/>
    <w:rsid w:val="00B31E47"/>
    <w:rsid w:val="00B46052"/>
    <w:rsid w:val="00B6742A"/>
    <w:rsid w:val="00B7337B"/>
    <w:rsid w:val="00B73BB6"/>
    <w:rsid w:val="00B76062"/>
    <w:rsid w:val="00B807C2"/>
    <w:rsid w:val="00B83E08"/>
    <w:rsid w:val="00B8634A"/>
    <w:rsid w:val="00BA3448"/>
    <w:rsid w:val="00BB0E31"/>
    <w:rsid w:val="00BD1116"/>
    <w:rsid w:val="00BD248E"/>
    <w:rsid w:val="00BD7C35"/>
    <w:rsid w:val="00BE3269"/>
    <w:rsid w:val="00BE76DD"/>
    <w:rsid w:val="00C00C57"/>
    <w:rsid w:val="00C055B0"/>
    <w:rsid w:val="00C13FE9"/>
    <w:rsid w:val="00C214B1"/>
    <w:rsid w:val="00C22902"/>
    <w:rsid w:val="00C2350D"/>
    <w:rsid w:val="00C32961"/>
    <w:rsid w:val="00C366E9"/>
    <w:rsid w:val="00C3699E"/>
    <w:rsid w:val="00C420CB"/>
    <w:rsid w:val="00C467F1"/>
    <w:rsid w:val="00C569E6"/>
    <w:rsid w:val="00C62E80"/>
    <w:rsid w:val="00C63227"/>
    <w:rsid w:val="00C659B8"/>
    <w:rsid w:val="00C6630E"/>
    <w:rsid w:val="00C67035"/>
    <w:rsid w:val="00C74A28"/>
    <w:rsid w:val="00C7534F"/>
    <w:rsid w:val="00C7563D"/>
    <w:rsid w:val="00C76C9D"/>
    <w:rsid w:val="00C90FBB"/>
    <w:rsid w:val="00CA52DB"/>
    <w:rsid w:val="00CB75F6"/>
    <w:rsid w:val="00CC2276"/>
    <w:rsid w:val="00CC6581"/>
    <w:rsid w:val="00CE72D1"/>
    <w:rsid w:val="00CF3249"/>
    <w:rsid w:val="00CF6D16"/>
    <w:rsid w:val="00D04B33"/>
    <w:rsid w:val="00D11D16"/>
    <w:rsid w:val="00D14E8D"/>
    <w:rsid w:val="00D1549F"/>
    <w:rsid w:val="00D15B8C"/>
    <w:rsid w:val="00D24B40"/>
    <w:rsid w:val="00D3023A"/>
    <w:rsid w:val="00D3269C"/>
    <w:rsid w:val="00D34C0C"/>
    <w:rsid w:val="00D412F2"/>
    <w:rsid w:val="00D41E64"/>
    <w:rsid w:val="00D435D4"/>
    <w:rsid w:val="00D45627"/>
    <w:rsid w:val="00D46C3C"/>
    <w:rsid w:val="00D54E05"/>
    <w:rsid w:val="00D572E3"/>
    <w:rsid w:val="00D63A75"/>
    <w:rsid w:val="00D71F22"/>
    <w:rsid w:val="00D75930"/>
    <w:rsid w:val="00D87EC2"/>
    <w:rsid w:val="00D9365D"/>
    <w:rsid w:val="00DA1D82"/>
    <w:rsid w:val="00DA3770"/>
    <w:rsid w:val="00DB04A6"/>
    <w:rsid w:val="00DC1301"/>
    <w:rsid w:val="00DD357C"/>
    <w:rsid w:val="00DD3888"/>
    <w:rsid w:val="00DE2271"/>
    <w:rsid w:val="00DE6988"/>
    <w:rsid w:val="00DE7D6B"/>
    <w:rsid w:val="00DF13D4"/>
    <w:rsid w:val="00E0151E"/>
    <w:rsid w:val="00E0369A"/>
    <w:rsid w:val="00E0397A"/>
    <w:rsid w:val="00E04C6E"/>
    <w:rsid w:val="00E06FFB"/>
    <w:rsid w:val="00E209E4"/>
    <w:rsid w:val="00E21680"/>
    <w:rsid w:val="00E229F3"/>
    <w:rsid w:val="00E2397A"/>
    <w:rsid w:val="00E2560F"/>
    <w:rsid w:val="00E40047"/>
    <w:rsid w:val="00E427B1"/>
    <w:rsid w:val="00E55DD7"/>
    <w:rsid w:val="00E57D0E"/>
    <w:rsid w:val="00E60946"/>
    <w:rsid w:val="00E72324"/>
    <w:rsid w:val="00E813B8"/>
    <w:rsid w:val="00EA5D6B"/>
    <w:rsid w:val="00EB5A37"/>
    <w:rsid w:val="00EC374C"/>
    <w:rsid w:val="00ED1317"/>
    <w:rsid w:val="00ED5DFD"/>
    <w:rsid w:val="00ED7275"/>
    <w:rsid w:val="00EE4E5C"/>
    <w:rsid w:val="00EF5861"/>
    <w:rsid w:val="00EF5BF0"/>
    <w:rsid w:val="00EF7078"/>
    <w:rsid w:val="00F02E38"/>
    <w:rsid w:val="00F10806"/>
    <w:rsid w:val="00F12EAF"/>
    <w:rsid w:val="00F32EAD"/>
    <w:rsid w:val="00F35001"/>
    <w:rsid w:val="00F35659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72D49"/>
    <w:rsid w:val="00F80361"/>
    <w:rsid w:val="00F81D2F"/>
    <w:rsid w:val="00F83A28"/>
    <w:rsid w:val="00F90111"/>
    <w:rsid w:val="00F90F7D"/>
    <w:rsid w:val="00F913A0"/>
    <w:rsid w:val="00F95DCC"/>
    <w:rsid w:val="00FA62CE"/>
    <w:rsid w:val="00FB4EF1"/>
    <w:rsid w:val="00FB7BEC"/>
    <w:rsid w:val="00FE549D"/>
    <w:rsid w:val="00FF15C4"/>
    <w:rsid w:val="00FF2AA0"/>
    <w:rsid w:val="00FF7118"/>
    <w:rsid w:val="29D9DA7A"/>
    <w:rsid w:val="2E16FFD8"/>
    <w:rsid w:val="4BF39BBB"/>
    <w:rsid w:val="6154E71B"/>
    <w:rsid w:val="6DA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B2432"/>
  <w15:docId w15:val="{FF4EE423-3EA9-4CAC-B921-788990189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6">
    <w:name w:val="heading 6"/>
    <w:basedOn w:val="Normal"/>
    <w:link w:val="Ttulo6Char"/>
    <w:uiPriority w:val="9"/>
    <w:qFormat/>
    <w:rsid w:val="00114E3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6Char" w:customStyle="1">
    <w:name w:val="Título 6 Char"/>
    <w:basedOn w:val="Fontepargpadro"/>
    <w:link w:val="Ttulo6"/>
    <w:uiPriority w:val="9"/>
    <w:rsid w:val="00114E39"/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114E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51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114E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114E3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11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5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8" /><Relationship Type="http://schemas.openxmlformats.org/officeDocument/2006/relationships/styles" Target="styles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header" Target="header1.xml" Id="rId19" /><Relationship Type="http://schemas.microsoft.com/office/2007/relationships/stylesWithEffects" Target="stylesWithEffects.xml" Id="rId4" /><Relationship Type="http://schemas.openxmlformats.org/officeDocument/2006/relationships/footer" Target="footer2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D345-F889-4550-967B-9325268A9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2021-08-06T12:16:00.0000000Z</dcterms:created>
  <dcterms:modified xsi:type="dcterms:W3CDTF">2022-08-18T20:58:46.9133670Z</dcterms:modified>
</coreProperties>
</file>