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8B70" w14:textId="77777777" w:rsidR="003E29E1" w:rsidRPr="006C1E00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8333887" w14:textId="77777777" w:rsidR="000F03CA" w:rsidRPr="006C1E00" w:rsidRDefault="003E29E1" w:rsidP="005040FE">
      <w:pPr>
        <w:spacing w:after="0" w:line="240" w:lineRule="auto"/>
        <w:jc w:val="center"/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</w:pPr>
      <w:r w:rsidRPr="006C1E00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 xml:space="preserve">CURSO DE </w:t>
      </w:r>
      <w:r w:rsidR="00F02E6A" w:rsidRPr="006C1E00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DE SOFTWARE</w:t>
      </w:r>
    </w:p>
    <w:p w14:paraId="100C822A" w14:textId="77777777" w:rsidR="000F03CA" w:rsidRPr="006C1E00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6C1E00" w14:paraId="18B45D45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4AEA470B" w14:textId="77777777" w:rsidR="006C0803" w:rsidRPr="006C1E00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6C1E00" w14:paraId="0DE0F3AA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5A6AE599" w14:textId="4E96B096" w:rsidR="00056AF6" w:rsidRPr="006C1E00" w:rsidRDefault="006C0803" w:rsidP="00D213ED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val="pt-PT"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D213ED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Inglês</w:t>
            </w:r>
            <w:r w:rsidR="002B2FA1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 xml:space="preserve"> Instrumental para Computação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1F70E00" w14:textId="72A89CA3" w:rsidR="00056AF6" w:rsidRPr="006C1E00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val="pt-PT"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</w:t>
            </w:r>
            <w:r w:rsidR="00413FC7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0F095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413FC7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/1</w:t>
            </w:r>
          </w:p>
        </w:tc>
      </w:tr>
      <w:tr w:rsidR="00056AF6" w:rsidRPr="006C1E00" w14:paraId="415ADD24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9F0762F" w14:textId="06015498" w:rsidR="00056AF6" w:rsidRPr="006C1E00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D213ED" w:rsidRPr="00D213E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09636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8F2B01B" w14:textId="1753F171" w:rsidR="00056AF6" w:rsidRPr="006C1E00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="00B2455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F02E6A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056AF6" w:rsidRPr="006C1E00" w14:paraId="381FCA54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E3D3746" w14:textId="56AD3877" w:rsidR="00056AF6" w:rsidRPr="006C1E00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Carga Horária Total:</w:t>
            </w:r>
            <w:r w:rsidR="00F02E6A"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F02E6A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80 h/a</w:t>
            </w:r>
            <w:r w:rsidR="00CB422B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D7E6C1F" w14:textId="77777777" w:rsidR="006C0803" w:rsidRPr="006C1E00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 w:rsidR="00F02E6A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80 h/a</w:t>
            </w:r>
          </w:p>
          <w:p w14:paraId="3606A61F" w14:textId="77777777" w:rsidR="00CC6C87" w:rsidRPr="006C1E00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F02E6A" w:rsidRPr="006C1E00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00 h/a</w:t>
            </w:r>
          </w:p>
        </w:tc>
      </w:tr>
      <w:tr w:rsidR="00056AF6" w:rsidRPr="006C1E00" w14:paraId="116EF59C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6A1D4E7" w14:textId="77777777" w:rsidR="00056AF6" w:rsidRPr="006C1E00" w:rsidRDefault="006C0803" w:rsidP="00411706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="009E57AF"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9717A55" w14:textId="77777777" w:rsidR="00056AF6" w:rsidRPr="006C1E00" w:rsidRDefault="006C0803" w:rsidP="00411706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Co-Requisito:</w:t>
            </w:r>
            <w:r w:rsidR="009E57AF"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11706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Não se Aplic</w:t>
            </w:r>
            <w:r w:rsidR="00F02E6A" w:rsidRPr="006C1E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</w:tc>
      </w:tr>
    </w:tbl>
    <w:p w14:paraId="68D11658" w14:textId="77777777" w:rsidR="00056AF6" w:rsidRPr="006C1E00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6C1E00" w14:paraId="685BD3F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8532268" w14:textId="77777777" w:rsidR="006C0803" w:rsidRPr="006C1E00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6C1E00" w14:paraId="7EAC9FAF" w14:textId="77777777" w:rsidTr="000F095A">
        <w:trPr>
          <w:trHeight w:val="613"/>
        </w:trPr>
        <w:tc>
          <w:tcPr>
            <w:tcW w:w="10773" w:type="dxa"/>
          </w:tcPr>
          <w:p w14:paraId="25DF5897" w14:textId="77777777" w:rsidR="006C0803" w:rsidRPr="006C1E00" w:rsidRDefault="006C0803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14:paraId="045652A1" w14:textId="73903D4E" w:rsidR="00F02E6A" w:rsidRPr="006C1E00" w:rsidRDefault="00DC40FC" w:rsidP="0015066B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Me. </w:t>
            </w:r>
            <w:r w:rsidR="000F095A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Ricardo Wobeto</w:t>
            </w:r>
            <w:r w:rsidR="00D61CB8" w:rsidRPr="006C1E0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F76FB6E" w14:textId="77777777" w:rsidR="006C0803" w:rsidRPr="006C1E00" w:rsidRDefault="006C0803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6C1E00" w14:paraId="3D685DF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298725E" w14:textId="77777777" w:rsidR="0015066B" w:rsidRPr="006C1E00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6C1E00" w14:paraId="45D8404A" w14:textId="77777777" w:rsidTr="001C5C31">
        <w:trPr>
          <w:trHeight w:val="759"/>
        </w:trPr>
        <w:tc>
          <w:tcPr>
            <w:tcW w:w="10773" w:type="dxa"/>
          </w:tcPr>
          <w:p w14:paraId="67E969BA" w14:textId="77777777" w:rsidR="00F02E6A" w:rsidRPr="003D02F6" w:rsidRDefault="00F02E6A" w:rsidP="00F02E6A">
            <w:pPr>
              <w:ind w:left="369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5FDF1BE" w14:textId="77777777" w:rsidR="003D02F6" w:rsidRPr="003D02F6" w:rsidRDefault="003D02F6" w:rsidP="003D02F6">
            <w:pPr>
              <w:pStyle w:val="Textodecomentrio"/>
              <w:rPr>
                <w:rFonts w:ascii="Arial Narrow" w:eastAsia="Times New Roman" w:hAnsi="Arial Narrow" w:cs="Arial"/>
                <w:bCs/>
                <w:color w:val="000000" w:themeColor="text1"/>
                <w:lang w:eastAsia="pt-BR"/>
              </w:rPr>
            </w:pPr>
            <w:r w:rsidRPr="003D02F6">
              <w:rPr>
                <w:rFonts w:ascii="Arial Narrow" w:eastAsia="Times New Roman" w:hAnsi="Arial Narrow" w:cs="Arial"/>
                <w:bCs/>
                <w:color w:val="000000" w:themeColor="text1"/>
                <w:lang w:eastAsia="pt-BR"/>
              </w:rPr>
              <w:t>Noções básicas de aspectos gramaticais da língua inglesa e aplicação em diferentes gêneros textuais e em textos específicos da área da ciência de computação, Engenharia de Software, ou a áreas afins, com ênfase em textos relacionados à Tecnologia da Informação e Comunicação (TIC). Conscientização e uso de estratégias e técnicas de tradução e leitura em língua inglesa.</w:t>
            </w:r>
          </w:p>
          <w:p w14:paraId="0089E9BA" w14:textId="3C634F69" w:rsidR="00DC40FC" w:rsidRPr="003D02F6" w:rsidRDefault="00DC40FC" w:rsidP="00542636">
            <w:pPr>
              <w:ind w:left="34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142727CF" w14:textId="77777777" w:rsidR="0015066B" w:rsidRPr="006C1E00" w:rsidRDefault="0015066B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6C1E00" w14:paraId="4D95F65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2EF5BC" w14:textId="77777777" w:rsidR="0015066B" w:rsidRPr="006C1E00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6C1E00" w14:paraId="45D2C49E" w14:textId="77777777" w:rsidTr="001C5C31">
        <w:trPr>
          <w:trHeight w:val="637"/>
        </w:trPr>
        <w:tc>
          <w:tcPr>
            <w:tcW w:w="10773" w:type="dxa"/>
          </w:tcPr>
          <w:p w14:paraId="0D18B85C" w14:textId="77777777" w:rsidR="0015066B" w:rsidRPr="006C1E00" w:rsidRDefault="0015066B" w:rsidP="009304C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  <w:p w14:paraId="086556D9" w14:textId="77777777" w:rsidR="00F02E6A" w:rsidRPr="006C1E00" w:rsidRDefault="00F02E6A" w:rsidP="00AA70C8">
            <w:pPr>
              <w:ind w:lef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Ler e compreender textos</w:t>
            </w:r>
            <w:r w:rsidR="00D40094" w:rsidRPr="006C1E00">
              <w:rPr>
                <w:rFonts w:ascii="Arial Narrow" w:hAnsi="Arial Narrow" w:cs="Calibri"/>
                <w:sz w:val="20"/>
                <w:szCs w:val="20"/>
              </w:rPr>
              <w:t xml:space="preserve"> (formação geral e formação específicos)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 na língua inglesa em diferentes gêneros textuais</w:t>
            </w:r>
            <w:r w:rsidR="00D40094" w:rsidRPr="006C1E00">
              <w:rPr>
                <w:rFonts w:ascii="Arial Narrow" w:hAnsi="Arial Narrow" w:cs="Calibri"/>
                <w:sz w:val="20"/>
                <w:szCs w:val="20"/>
              </w:rPr>
              <w:t xml:space="preserve"> na área da computação e aspectos linguísticos e estruturais da língua inglesa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14:paraId="32C189DD" w14:textId="77777777" w:rsidR="00F02E6A" w:rsidRPr="006C1E00" w:rsidRDefault="00F02E6A" w:rsidP="009304C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41CDB95D" w14:textId="77777777" w:rsidR="000F03CA" w:rsidRPr="006C1E00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6C1E00" w14:paraId="023B4182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C4D0812" w14:textId="77777777" w:rsidR="001C5C31" w:rsidRPr="006C1E00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6C1E00" w14:paraId="0CCCA6D3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64CB6B9" w14:textId="77777777" w:rsidR="001C5C31" w:rsidRPr="006C1E00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380AAE47" w14:textId="77777777" w:rsidR="001C5C31" w:rsidRPr="006C1E00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6C1E00" w14:paraId="778947DB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222895A4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Inglês Instrumental e Prática de Leitura e Escrita</w:t>
            </w:r>
          </w:p>
        </w:tc>
        <w:tc>
          <w:tcPr>
            <w:tcW w:w="4191" w:type="pct"/>
            <w:vAlign w:val="center"/>
          </w:tcPr>
          <w:p w14:paraId="0A0175C5" w14:textId="77777777" w:rsidR="008219B3" w:rsidRPr="006C1E00" w:rsidRDefault="008219B3" w:rsidP="008219B3">
            <w:pPr>
              <w:spacing w:after="0" w:line="240" w:lineRule="auto"/>
              <w:ind w:left="3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Conceituar e compreender o Inglês Instrumental.</w:t>
            </w:r>
          </w:p>
          <w:p w14:paraId="750FBB17" w14:textId="77777777" w:rsidR="008219B3" w:rsidRPr="006C1E00" w:rsidRDefault="008219B3" w:rsidP="008219B3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Conscientizar a diferença e relação entre Inglês Instrumental e Inglês Regular</w:t>
            </w:r>
          </w:p>
        </w:tc>
      </w:tr>
      <w:tr w:rsidR="001C5C31" w:rsidRPr="006C1E00" w14:paraId="0BB0B56E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89688FA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Estratégias de Leitura e Gêneros Textuais</w:t>
            </w:r>
          </w:p>
        </w:tc>
        <w:tc>
          <w:tcPr>
            <w:tcW w:w="4191" w:type="pct"/>
            <w:vAlign w:val="center"/>
          </w:tcPr>
          <w:p w14:paraId="7211D8BA" w14:textId="77777777" w:rsidR="008219B3" w:rsidRPr="006C1E00" w:rsidRDefault="008219B3" w:rsidP="008219B3">
            <w:pPr>
              <w:spacing w:after="0"/>
              <w:ind w:left="3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Compreender e usar Estratégias – Leitura e Compreensão: Skimming e Scanning</w:t>
            </w:r>
          </w:p>
          <w:p w14:paraId="31B445B7" w14:textId="77777777" w:rsidR="008219B3" w:rsidRPr="006C1E00" w:rsidRDefault="008219B3" w:rsidP="008219B3">
            <w:pPr>
              <w:spacing w:after="0"/>
              <w:ind w:left="3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Conceituar e classificar Gêneros Textuais</w:t>
            </w:r>
          </w:p>
          <w:p w14:paraId="6BE357EB" w14:textId="77777777" w:rsidR="001C5C31" w:rsidRPr="006C1E00" w:rsidRDefault="008219B3" w:rsidP="008219B3">
            <w:pPr>
              <w:spacing w:after="0"/>
              <w:ind w:left="3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Identificar um texto verbal e não verbal e Inferência Textual </w:t>
            </w:r>
          </w:p>
        </w:tc>
      </w:tr>
      <w:tr w:rsidR="001C5C31" w:rsidRPr="006C1E00" w14:paraId="077DBF1B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52CF589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Cognatos e Marcas Tipográficas e do Substantivo</w:t>
            </w:r>
          </w:p>
        </w:tc>
        <w:tc>
          <w:tcPr>
            <w:tcW w:w="4191" w:type="pct"/>
            <w:vAlign w:val="center"/>
          </w:tcPr>
          <w:p w14:paraId="78D44190" w14:textId="77777777" w:rsidR="00AA70C8" w:rsidRPr="006C1E00" w:rsidRDefault="00AA70C8" w:rsidP="00AA70C8">
            <w:pPr>
              <w:spacing w:after="0"/>
              <w:ind w:left="3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Conceituar e identificar Cognatos e Marcas Tipográficas.</w:t>
            </w:r>
          </w:p>
          <w:p w14:paraId="01E42561" w14:textId="77777777" w:rsidR="00AA70C8" w:rsidRPr="006C1E00" w:rsidRDefault="00AA70C8" w:rsidP="00AA70C8">
            <w:pPr>
              <w:spacing w:after="0"/>
              <w:ind w:left="3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Ler e Interpretar textos que contenham marcas do substantivos. </w:t>
            </w:r>
          </w:p>
          <w:p w14:paraId="287ABBA7" w14:textId="77777777" w:rsidR="001C5C31" w:rsidRPr="006C1E00" w:rsidRDefault="00AA70C8" w:rsidP="004D5CA6">
            <w:pPr>
              <w:spacing w:after="0"/>
              <w:ind w:left="3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Compreender aspectos básicos de gramática básica da língua inglesa.</w:t>
            </w:r>
          </w:p>
        </w:tc>
      </w:tr>
      <w:tr w:rsidR="001C5C31" w:rsidRPr="006C1E00" w14:paraId="2F41FC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7E191338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Brainstorming e Tempos Verbais no Presente e Passado</w:t>
            </w:r>
          </w:p>
        </w:tc>
        <w:tc>
          <w:tcPr>
            <w:tcW w:w="4191" w:type="pct"/>
            <w:vAlign w:val="center"/>
          </w:tcPr>
          <w:p w14:paraId="23035630" w14:textId="77777777" w:rsidR="004D5CA6" w:rsidRPr="006C1E00" w:rsidRDefault="004D5CA6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Ler e Interpretar textos,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>aplicando os marcadores do substantivos.</w:t>
            </w:r>
          </w:p>
          <w:p w14:paraId="520E393E" w14:textId="77777777" w:rsidR="004D5CA6" w:rsidRPr="006C1E00" w:rsidRDefault="004D5CA6" w:rsidP="004D5CA6">
            <w:pPr>
              <w:spacing w:after="0" w:line="240" w:lineRule="auto"/>
              <w:ind w:left="30" w:hanging="3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Entender e usar a estratégia de leitura: Brainstorming, envolvendo termos técnicos da área de conhecimento.</w:t>
            </w:r>
          </w:p>
          <w:p w14:paraId="06B6D625" w14:textId="77777777" w:rsidR="001C5C31" w:rsidRPr="006C1E00" w:rsidRDefault="004D5CA6" w:rsidP="00A07DC8">
            <w:pPr>
              <w:spacing w:after="0" w:line="240" w:lineRule="auto"/>
              <w:ind w:left="30" w:hanging="3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Aplicar textos os tempos verbais: 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Presente Simples e Presente Co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ntínuo </w:t>
            </w:r>
            <w:r w:rsidR="00A07DC8" w:rsidRPr="006C1E00">
              <w:rPr>
                <w:rFonts w:ascii="Arial Narrow" w:hAnsi="Arial Narrow" w:cs="Calibri"/>
                <w:sz w:val="20"/>
                <w:szCs w:val="20"/>
              </w:rPr>
              <w:t xml:space="preserve">e Passado Simples e estruturas 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>da oração em língua inglesa.</w:t>
            </w:r>
          </w:p>
        </w:tc>
      </w:tr>
      <w:tr w:rsidR="001C5C31" w:rsidRPr="006C1E00" w14:paraId="411E8BB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16E1699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Tempos Verbais Futuro</w:t>
            </w:r>
          </w:p>
        </w:tc>
        <w:tc>
          <w:tcPr>
            <w:tcW w:w="4191" w:type="pct"/>
            <w:vAlign w:val="center"/>
          </w:tcPr>
          <w:p w14:paraId="4765A9B3" w14:textId="77777777" w:rsidR="00A07DC8" w:rsidRPr="006C1E00" w:rsidRDefault="004D5CA6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Aplicar em textos o Tempos Verbais: presente, passado e presente e passado contínuo.</w:t>
            </w:r>
          </w:p>
          <w:p w14:paraId="222C01C2" w14:textId="77777777" w:rsidR="00A07DC8" w:rsidRPr="006C1E00" w:rsidRDefault="004D5CA6" w:rsidP="00A07DC8">
            <w:pPr>
              <w:spacing w:after="0" w:line="240" w:lineRule="auto"/>
              <w:ind w:left="369" w:hanging="369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Expressar 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e usar 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o futuro: WILL / GOING TO / Continuous Tense as Future</w:t>
            </w:r>
            <w:r w:rsidRPr="006C1E00">
              <w:rPr>
                <w:rFonts w:ascii="Arial Narrow" w:hAnsi="Arial Narrow" w:cs="Calibri"/>
                <w:sz w:val="20"/>
                <w:szCs w:val="20"/>
              </w:rPr>
              <w:t xml:space="preserve"> em textos e a</w:t>
            </w:r>
            <w:r w:rsidR="00A07DC8" w:rsidRPr="006C1E00">
              <w:rPr>
                <w:rFonts w:ascii="Arial Narrow" w:hAnsi="Arial Narrow" w:cs="Calibri"/>
                <w:sz w:val="20"/>
                <w:szCs w:val="20"/>
              </w:rPr>
              <w:t>tividades</w:t>
            </w:r>
          </w:p>
          <w:p w14:paraId="0D4C3F21" w14:textId="77777777" w:rsidR="001C5C31" w:rsidRPr="006C1E00" w:rsidRDefault="004D5CA6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gramática na língua inglesa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. </w:t>
            </w:r>
          </w:p>
        </w:tc>
      </w:tr>
      <w:tr w:rsidR="001C5C31" w:rsidRPr="006C1E00" w14:paraId="124956A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BE1A957" w14:textId="77777777" w:rsidR="001C5C31" w:rsidRPr="006C1E00" w:rsidRDefault="00D40094" w:rsidP="00D4009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Tópico Frasal </w:t>
            </w:r>
          </w:p>
        </w:tc>
        <w:tc>
          <w:tcPr>
            <w:tcW w:w="4191" w:type="pct"/>
            <w:vAlign w:val="center"/>
          </w:tcPr>
          <w:p w14:paraId="2B2A569C" w14:textId="77777777" w:rsidR="001C5C31" w:rsidRPr="006C1E00" w:rsidRDefault="00A07DC8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Conceituar, identificar e discutir sobre Tópico Frasal, 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ideia principal e ideias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 secundá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ria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  <w:tr w:rsidR="001C5C31" w:rsidRPr="006C1E00" w14:paraId="175C9893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228DC5B8" w14:textId="77777777" w:rsidR="001C5C31" w:rsidRPr="006C1E00" w:rsidRDefault="00542636" w:rsidP="005426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Acrônimos e (Falso) Cognatos</w:t>
            </w:r>
          </w:p>
        </w:tc>
        <w:tc>
          <w:tcPr>
            <w:tcW w:w="4191" w:type="pct"/>
            <w:vAlign w:val="center"/>
          </w:tcPr>
          <w:p w14:paraId="33E6EC27" w14:textId="77777777" w:rsidR="00A07DC8" w:rsidRPr="006C1E00" w:rsidRDefault="00A07DC8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Compreender, identificar e usar f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also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 Cognato e Acrônimos.</w:t>
            </w:r>
          </w:p>
          <w:p w14:paraId="3CFE5282" w14:textId="77777777" w:rsidR="00A07DC8" w:rsidRPr="006C1E00" w:rsidRDefault="00A07DC8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Ler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 e In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terpretar t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exto</w:t>
            </w: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, envolvendo falsos cognatos e acrônimos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03B023DD" w14:textId="77777777" w:rsidR="001C5C31" w:rsidRPr="006C1E00" w:rsidRDefault="00A07DC8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Produzir resumos em português a partir de resumos/abstracts em inglês. </w:t>
            </w:r>
          </w:p>
        </w:tc>
      </w:tr>
      <w:tr w:rsidR="004D5CA6" w:rsidRPr="006C1E00" w14:paraId="1648EACB" w14:textId="77777777" w:rsidTr="004D5CA6">
        <w:trPr>
          <w:cantSplit/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F739" w14:textId="77777777" w:rsidR="004D5CA6" w:rsidRPr="006C1E00" w:rsidRDefault="00542636" w:rsidP="005426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Afixos e Operadores Argumentativos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2BE9" w14:textId="77777777" w:rsidR="004D5CA6" w:rsidRPr="006C1E00" w:rsidRDefault="00A07DC8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Identificar e usar s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ubstantivos compostos, afixos.</w:t>
            </w:r>
          </w:p>
          <w:p w14:paraId="2A735A32" w14:textId="77777777" w:rsidR="00A07DC8" w:rsidRPr="006C1E00" w:rsidRDefault="00A07DC8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Identificar e usar os tipos de operadores argumentativos em textos na língua inglesa.</w:t>
            </w:r>
          </w:p>
          <w:p w14:paraId="2657EDC2" w14:textId="77777777" w:rsidR="004D5CA6" w:rsidRPr="006C1E00" w:rsidRDefault="00A07DC8" w:rsidP="00A07DC8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Ler e interpretar textos, os quais contenham operadores argumentativos em inglês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  <w:tr w:rsidR="004D5CA6" w:rsidRPr="006C1E00" w14:paraId="734B6C33" w14:textId="77777777" w:rsidTr="004D5CA6">
        <w:trPr>
          <w:cantSplit/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33E2" w14:textId="77777777" w:rsidR="004D5CA6" w:rsidRPr="006C1E00" w:rsidRDefault="00542636" w:rsidP="005426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Linguagem  Técnica e Tecnologia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92D" w14:textId="77777777" w:rsidR="004D5CA6" w:rsidRPr="006C1E00" w:rsidRDefault="008810E4" w:rsidP="008810E4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Ler e entender textos que abordem temas e vocábulos (termos técnicos) sobre a temática </w:t>
            </w:r>
            <w:r w:rsidRPr="006C1E00">
              <w:rPr>
                <w:rFonts w:ascii="Arial Narrow" w:eastAsia="Calibri" w:hAnsi="Arial Narrow" w:cs="Calibri"/>
                <w:i/>
                <w:sz w:val="20"/>
                <w:szCs w:val="20"/>
              </w:rPr>
              <w:t>"</w:t>
            </w:r>
            <w:r w:rsidR="004D5CA6" w:rsidRPr="006C1E00">
              <w:rPr>
                <w:rFonts w:ascii="Arial Narrow" w:eastAsia="Calibri" w:hAnsi="Arial Narrow" w:cs="Calibri"/>
                <w:i/>
                <w:sz w:val="20"/>
                <w:szCs w:val="20"/>
              </w:rPr>
              <w:t>As novas tecnologias e a sociedade da informação.</w:t>
            </w:r>
            <w:r w:rsidRPr="006C1E00">
              <w:rPr>
                <w:rFonts w:ascii="Arial Narrow" w:eastAsia="Calibri" w:hAnsi="Arial Narrow" w:cs="Calibri"/>
                <w:i/>
                <w:sz w:val="20"/>
                <w:szCs w:val="20"/>
              </w:rPr>
              <w:t>"</w:t>
            </w:r>
          </w:p>
          <w:p w14:paraId="6FFDB666" w14:textId="77777777" w:rsidR="004D5CA6" w:rsidRPr="006C1E00" w:rsidRDefault="008810E4" w:rsidP="008810E4">
            <w:pPr>
              <w:spacing w:after="0" w:line="240" w:lineRule="auto"/>
              <w:ind w:left="369" w:hanging="369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Identificar, usar e traduzir termos técnicos de uso na ciência da computação/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internet.</w:t>
            </w:r>
          </w:p>
        </w:tc>
      </w:tr>
      <w:tr w:rsidR="004D5CA6" w:rsidRPr="006C1E00" w14:paraId="79C3421A" w14:textId="77777777" w:rsidTr="004D5CA6">
        <w:trPr>
          <w:cantSplit/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830" w14:textId="77777777" w:rsidR="004D5CA6" w:rsidRPr="006C1E00" w:rsidRDefault="00542636" w:rsidP="0054263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Tecnologia da Computação e Leitura Prática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66C" w14:textId="77777777" w:rsidR="004D5CA6" w:rsidRPr="006C1E00" w:rsidRDefault="008810E4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Discutir sobre a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>spectos lingüísticos em evolução na língua inglesa na tecnologia moderna.</w:t>
            </w:r>
          </w:p>
          <w:p w14:paraId="7AADC708" w14:textId="77777777" w:rsidR="008810E4" w:rsidRPr="006C1E00" w:rsidRDefault="004D5CA6" w:rsidP="004D5CA6">
            <w:pPr>
              <w:spacing w:after="0" w:line="240" w:lineRule="auto"/>
              <w:ind w:left="369" w:hanging="369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>O vocabulário técnico da área da computação.</w:t>
            </w:r>
          </w:p>
          <w:p w14:paraId="77B96A06" w14:textId="77777777" w:rsidR="004D5CA6" w:rsidRPr="006C1E00" w:rsidRDefault="008810E4" w:rsidP="008810E4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Ler e interpretar textos, envolvendo as técnicas e estratégias do inglês instrumental em texto, envolvendo o </w:t>
            </w:r>
            <w:r w:rsidR="004D5CA6" w:rsidRPr="006C1E00">
              <w:rPr>
                <w:rFonts w:ascii="Arial Narrow" w:eastAsia="Calibri" w:hAnsi="Arial Narrow" w:cs="Calibri"/>
                <w:sz w:val="20"/>
                <w:szCs w:val="20"/>
              </w:rPr>
              <w:t xml:space="preserve"> Pre - While and Post Reading.</w:t>
            </w:r>
          </w:p>
          <w:p w14:paraId="1F256C95" w14:textId="77777777" w:rsidR="004D5CA6" w:rsidRPr="006C1E00" w:rsidRDefault="004D5CA6" w:rsidP="004D5CA6">
            <w:pPr>
              <w:spacing w:after="0" w:line="240" w:lineRule="auto"/>
              <w:ind w:hanging="369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52CBE591" w14:textId="77777777" w:rsidR="000F03CA" w:rsidRPr="006C1E00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7332CAE8" w14:textId="77777777" w:rsidR="004D5CA6" w:rsidRPr="006C1E00" w:rsidRDefault="004D5CA6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6C1E00" w14:paraId="39CDDDC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F214F" w14:textId="77777777" w:rsidR="0015066B" w:rsidRPr="006C1E00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6C1E00" w14:paraId="3112BFD4" w14:textId="77777777" w:rsidTr="00DF13D4">
        <w:tc>
          <w:tcPr>
            <w:tcW w:w="10773" w:type="dxa"/>
          </w:tcPr>
          <w:p w14:paraId="29C28598" w14:textId="77777777" w:rsidR="00F02E6A" w:rsidRPr="006C1E00" w:rsidRDefault="00F02E6A" w:rsidP="00D87EC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  <w:p w14:paraId="268BF1AF" w14:textId="77777777" w:rsidR="00F0347E" w:rsidRPr="006C1E00" w:rsidRDefault="00F0347E" w:rsidP="00F0347E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- Gerir a própria aprendizagem e desenvolvimento pessoal-profissional, realizando trabalho em equipe, com visão trans e interdisciplinar;</w:t>
            </w:r>
          </w:p>
          <w:p w14:paraId="61C39BC4" w14:textId="77777777" w:rsidR="00F0347E" w:rsidRPr="006C1E00" w:rsidRDefault="00F0347E" w:rsidP="00F0347E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283B9C33" w14:textId="77777777" w:rsidR="00F0347E" w:rsidRPr="006C1E00" w:rsidRDefault="00F0347E" w:rsidP="00F0347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- Desenvolver trabalhos e soluções, adotando metodologias diversificadas;</w:t>
            </w:r>
          </w:p>
          <w:p w14:paraId="11E41CE2" w14:textId="77777777" w:rsidR="00F0347E" w:rsidRPr="006C1E00" w:rsidRDefault="00F0347E" w:rsidP="00F0347E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14:paraId="7734C119" w14:textId="77777777" w:rsidR="00F0347E" w:rsidRPr="006C1E00" w:rsidRDefault="00F0347E" w:rsidP="00F0347E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- Compreender as línguas materno e estrangeira, em seus aspectos estruturais, linguístico e discursivo e aplicá-las em diferentes contextos comunicativos formais e informais na Engenharia de Software;</w:t>
            </w:r>
          </w:p>
          <w:p w14:paraId="3DE0C25C" w14:textId="77777777" w:rsidR="00F0347E" w:rsidRPr="006C1E00" w:rsidRDefault="00F0347E" w:rsidP="00F0347E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14:paraId="728D1B03" w14:textId="77777777" w:rsidR="00F0347E" w:rsidRPr="006C1E00" w:rsidRDefault="00F0347E" w:rsidP="00F0347E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t>-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2A5228E5" w14:textId="77777777" w:rsidR="00F0347E" w:rsidRPr="006C1E00" w:rsidRDefault="00F0347E" w:rsidP="00D87EC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  <w:p w14:paraId="2CF794C3" w14:textId="77777777" w:rsidR="000F6B72" w:rsidRPr="006C1E00" w:rsidRDefault="000F6B72" w:rsidP="00F0347E">
            <w:pPr>
              <w:pStyle w:val="Corpodetexto"/>
              <w:spacing w:after="0"/>
              <w:ind w:firstLine="34"/>
              <w:rPr>
                <w:rFonts w:ascii="Arial Narrow" w:hAnsi="Arial Narrow" w:cs="Arial"/>
                <w:sz w:val="20"/>
                <w:u w:val="single"/>
              </w:rPr>
            </w:pPr>
            <w:r w:rsidRPr="006C1E00">
              <w:rPr>
                <w:rFonts w:ascii="Arial Narrow" w:hAnsi="Arial Narrow" w:cs="Calibri"/>
                <w:sz w:val="20"/>
              </w:rPr>
              <w:t>O Curso de Bacharelado em Engenharia de Software visa a formar profissionais que possuam competências e habilidades gerais (G), bem como competências e habilidades específicas (E) para atuação profissional. Esta disciplina contribui para a formação das seguintes habilidades e competências acima</w:t>
            </w:r>
            <w:r w:rsidRPr="006C1E00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426"/>
        <w:gridCol w:w="3119"/>
        <w:gridCol w:w="2409"/>
        <w:gridCol w:w="1276"/>
        <w:gridCol w:w="1559"/>
      </w:tblGrid>
      <w:tr w:rsidR="003650C1" w:rsidRPr="006C1E00" w14:paraId="760B68D6" w14:textId="77777777" w:rsidTr="00330C69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755EA54" w14:textId="77777777" w:rsidR="003650C1" w:rsidRPr="006C1E00" w:rsidRDefault="003650C1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6C1E00" w14:paraId="166A4707" w14:textId="77777777" w:rsidTr="005F6E52">
        <w:tc>
          <w:tcPr>
            <w:tcW w:w="984" w:type="dxa"/>
            <w:shd w:val="clear" w:color="auto" w:fill="auto"/>
            <w:vAlign w:val="center"/>
          </w:tcPr>
          <w:p w14:paraId="2EC1CF28" w14:textId="77777777" w:rsidR="000F03CA" w:rsidRPr="006C1E00" w:rsidRDefault="000F03CA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C34FD48" w14:textId="77777777" w:rsidR="000F03CA" w:rsidRPr="006C1E00" w:rsidRDefault="000F03CA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E5A57E" w14:textId="77777777" w:rsidR="000F03CA" w:rsidRPr="006C1E00" w:rsidRDefault="000F03CA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0ADA05" w14:textId="77777777" w:rsidR="000F03CA" w:rsidRPr="006C1E00" w:rsidRDefault="000F03CA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AC668" w14:textId="77777777" w:rsidR="000F03CA" w:rsidRPr="006C1E00" w:rsidRDefault="001C5C31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47A86C1" w14:textId="77777777" w:rsidR="000F03CA" w:rsidRPr="006C1E00" w:rsidRDefault="001C5C31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4B90876F" w14:textId="77777777" w:rsidR="000F03CA" w:rsidRPr="006C1E00" w:rsidRDefault="001C5C31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887B1" w14:textId="77777777" w:rsidR="000F03CA" w:rsidRPr="006C1E00" w:rsidRDefault="000F03CA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0F03CA" w:rsidRPr="006C1E00" w14:paraId="7A905694" w14:textId="77777777" w:rsidTr="005F6E52">
        <w:tc>
          <w:tcPr>
            <w:tcW w:w="984" w:type="dxa"/>
            <w:shd w:val="clear" w:color="auto" w:fill="auto"/>
            <w:vAlign w:val="center"/>
          </w:tcPr>
          <w:p w14:paraId="06339417" w14:textId="77777777" w:rsidR="000F03CA" w:rsidRPr="00CB2F6E" w:rsidRDefault="000A1F59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3C4F7D9" w14:textId="5DD4E641" w:rsidR="000F03CA" w:rsidRPr="006C1E00" w:rsidRDefault="00413FC7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</w:t>
            </w:r>
            <w:r w:rsidR="000F03CA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64E9DE" w14:textId="77777777" w:rsidR="000F03CA" w:rsidRPr="006C1E00" w:rsidRDefault="000F03CA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  <w:r w:rsidR="009207B2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9207B2" w:rsidRPr="006C1E00">
              <w:rPr>
                <w:rFonts w:ascii="Arial Narrow" w:hAnsi="Arial Narrow" w:cs="Calibri"/>
                <w:sz w:val="18"/>
                <w:szCs w:val="18"/>
              </w:rPr>
              <w:t>Atividades de Leitura: introdução ao conceitos de inglês instrumental e noções das estratégias de leitura instrumental.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55CB45" w14:textId="77777777" w:rsidR="007167AC" w:rsidRPr="007167AC" w:rsidRDefault="007167AC" w:rsidP="007167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Leitura da referência bibliográfica </w:t>
            </w:r>
          </w:p>
          <w:p w14:paraId="0E640E2E" w14:textId="77777777" w:rsidR="007167AC" w:rsidRPr="007167AC" w:rsidRDefault="007167AC" w:rsidP="007167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vídeo </w:t>
            </w:r>
          </w:p>
          <w:p w14:paraId="2F80B4C8" w14:textId="77777777" w:rsidR="007167AC" w:rsidRPr="007167AC" w:rsidRDefault="007167AC" w:rsidP="007167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não há </w:t>
            </w:r>
          </w:p>
          <w:p w14:paraId="77A42DBA" w14:textId="77777777" w:rsidR="007167AC" w:rsidRPr="007167AC" w:rsidRDefault="007167AC" w:rsidP="007167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google meet </w:t>
            </w:r>
          </w:p>
          <w:p w14:paraId="62C93A98" w14:textId="64D015F1" w:rsidR="000F03CA" w:rsidRPr="006C1E00" w:rsidRDefault="007167AC" w:rsidP="007167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não há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9BAB3" w14:textId="77777777" w:rsidR="000F03CA" w:rsidRPr="006C1E00" w:rsidRDefault="0040509E" w:rsidP="00E749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C4AEE" w14:textId="77777777" w:rsidR="00EA54A6" w:rsidRPr="006C1E00" w:rsidRDefault="00EA54A6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9336780" w14:textId="72CD65A9" w:rsidR="0058427C" w:rsidRPr="006C1E00" w:rsidRDefault="000F03CA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</w:t>
            </w:r>
            <w:r w:rsidR="00E820F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/AVA</w:t>
            </w:r>
          </w:p>
          <w:p w14:paraId="54166793" w14:textId="77777777" w:rsidR="000F03CA" w:rsidRPr="006C1E00" w:rsidRDefault="000F03CA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E820FC" w:rsidRPr="006C1E00" w14:paraId="17291FFC" w14:textId="77777777" w:rsidTr="005F6E52">
        <w:trPr>
          <w:trHeight w:val="715"/>
        </w:trPr>
        <w:tc>
          <w:tcPr>
            <w:tcW w:w="984" w:type="dxa"/>
            <w:shd w:val="clear" w:color="auto" w:fill="DBE5F1" w:themeFill="accent1" w:themeFillTint="33"/>
          </w:tcPr>
          <w:p w14:paraId="0E56665A" w14:textId="77777777" w:rsidR="00E820FC" w:rsidRPr="00CB2F6E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3A14478" w14:textId="77777777" w:rsidR="00E820FC" w:rsidRPr="00CB2F6E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CCC64CA" w14:textId="77777777" w:rsidR="00E820FC" w:rsidRPr="00CB2F6E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4843983C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342391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F454F7D" w14:textId="4149298D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669B251" w14:textId="77777777" w:rsidR="005F6E52" w:rsidRDefault="005F6E52" w:rsidP="00E820F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25804C30" w14:textId="6939B88C" w:rsidR="00E820FC" w:rsidRPr="005F6E52" w:rsidRDefault="00CB2F6E" w:rsidP="00E820F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F6E52">
              <w:rPr>
                <w:rFonts w:ascii="Arial Narrow" w:hAnsi="Arial Narrow" w:cs="Calibri"/>
                <w:b/>
                <w:bCs/>
                <w:sz w:val="18"/>
                <w:szCs w:val="18"/>
              </w:rPr>
              <w:t>Prova de Proficiência em Língua Inglesa</w:t>
            </w:r>
          </w:p>
          <w:p w14:paraId="610731C5" w14:textId="7FEAB6FF" w:rsidR="00CB2F6E" w:rsidRPr="005F6E52" w:rsidRDefault="00CB2F6E" w:rsidP="005F6E52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Cognatos e Marcas Tipográticas Marcadores do Substativos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82E1DD4" w14:textId="4DE90D74" w:rsidR="00CB2F6E" w:rsidRPr="005F6E52" w:rsidRDefault="00CB2F6E" w:rsidP="00CB2F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5F6E52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Avaliação</w:t>
            </w:r>
          </w:p>
          <w:p w14:paraId="51416CE4" w14:textId="453B8A1C" w:rsidR="00AE185B" w:rsidRPr="007167AC" w:rsidRDefault="00AE185B" w:rsidP="00CB2F6E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Leitura da referência bibliográfica </w:t>
            </w:r>
          </w:p>
          <w:p w14:paraId="55FB520D" w14:textId="493AC18B" w:rsidR="00AE185B" w:rsidRPr="007167AC" w:rsidRDefault="00AE185B" w:rsidP="00AE18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 w:rsidR="00F23CB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258793CB" w14:textId="7A20B1F8" w:rsidR="00AE185B" w:rsidRPr="007167AC" w:rsidRDefault="00AE185B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</w:t>
            </w:r>
            <w:r w:rsidR="00F23CB9" w:rsidRPr="006C1E00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</w:t>
            </w:r>
            <w:r w:rsidR="00F23CB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</w:t>
            </w:r>
          </w:p>
          <w:p w14:paraId="5D3D88C5" w14:textId="55A6B830" w:rsidR="00AE185B" w:rsidRPr="007167AC" w:rsidRDefault="00AE185B" w:rsidP="00AE18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28DE881F" w14:textId="2277F99A" w:rsidR="00AE185B" w:rsidRPr="006C1E00" w:rsidRDefault="00AE185B" w:rsidP="00AE18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C18DA36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078385C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F170D3D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66621BE" w14:textId="21EAD0B5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C1EA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820FC" w:rsidRPr="006C1E00" w14:paraId="1CFF3B8F" w14:textId="77777777" w:rsidTr="005F6E52">
        <w:tc>
          <w:tcPr>
            <w:tcW w:w="984" w:type="dxa"/>
            <w:shd w:val="clear" w:color="auto" w:fill="auto"/>
          </w:tcPr>
          <w:p w14:paraId="1FBCD599" w14:textId="77777777" w:rsidR="00E820FC" w:rsidRPr="00CB2F6E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A5B1A43" w14:textId="77777777" w:rsidR="00E820FC" w:rsidRPr="00CB2F6E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14:paraId="040B415A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ED6D856" w14:textId="3AE81FFD" w:rsidR="00E820FC" w:rsidRPr="006C1E00" w:rsidRDefault="00CB2F6E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="00E820FC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</w:t>
            </w:r>
            <w:r w:rsidR="00E820F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EFE3E52" w14:textId="579ED750" w:rsidR="005F6E52" w:rsidRDefault="005F6E52" w:rsidP="00E820FC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Devolução da Prova de Proficiência</w:t>
            </w:r>
          </w:p>
          <w:p w14:paraId="53362F63" w14:textId="7489A14F" w:rsidR="00CB2F6E" w:rsidRPr="006C1E00" w:rsidRDefault="00CB2F6E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Estratégias – Leitura e Compreensão: Skimming e Scanning Gêneros Textuais - Verbais e Não-verbais e aspectos linguísticos e estruturais da língua inglesa</w:t>
            </w:r>
          </w:p>
        </w:tc>
        <w:tc>
          <w:tcPr>
            <w:tcW w:w="2409" w:type="dxa"/>
            <w:shd w:val="clear" w:color="auto" w:fill="auto"/>
          </w:tcPr>
          <w:p w14:paraId="620EA76E" w14:textId="760DEBBE" w:rsidR="00F23CB9" w:rsidRPr="007167AC" w:rsidRDefault="00F23CB9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673A0E23" w14:textId="77777777" w:rsidR="00F23CB9" w:rsidRPr="007167AC" w:rsidRDefault="00F23CB9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393D3320" w14:textId="368B1C41" w:rsidR="00F23CB9" w:rsidRPr="007167AC" w:rsidRDefault="00F23CB9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</w:t>
            </w:r>
            <w:r w:rsidRPr="006C1E00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dirigido</w:t>
            </w:r>
          </w:p>
          <w:p w14:paraId="7BDF275E" w14:textId="77777777" w:rsidR="00F23CB9" w:rsidRPr="007167AC" w:rsidRDefault="00F23CB9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77584BAB" w14:textId="3AF62BB2" w:rsidR="00F23CB9" w:rsidRPr="006C1E00" w:rsidRDefault="00F23CB9" w:rsidP="00F23C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115BDD9A" w14:textId="77777777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070A88F" w14:textId="48556720" w:rsidR="00E820FC" w:rsidRPr="006C1E00" w:rsidRDefault="00E820FC" w:rsidP="00E820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C1EA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4CCD10D2" w14:textId="77777777" w:rsidTr="005F6E52">
        <w:tc>
          <w:tcPr>
            <w:tcW w:w="984" w:type="dxa"/>
            <w:shd w:val="clear" w:color="auto" w:fill="DBE5F1" w:themeFill="accent1" w:themeFillTint="33"/>
          </w:tcPr>
          <w:p w14:paraId="069CACFA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3A4A5FF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1E8103C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67B92FB" w14:textId="32B09FC2" w:rsidR="00E60F39" w:rsidRPr="006C1E00" w:rsidRDefault="00CB2F6E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DC29A4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Atividades de leitura e interpretação de textos na área da computação na língua inglesa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B2FDE4D" w14:textId="77777777" w:rsidR="00E60F39" w:rsidRPr="007167AC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267011E8" w14:textId="77777777" w:rsidR="00E60F39" w:rsidRPr="007167AC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346BB458" w14:textId="4FB35B35" w:rsidR="00E60F39" w:rsidRPr="007167AC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</w:t>
            </w:r>
          </w:p>
          <w:p w14:paraId="22F25D40" w14:textId="77777777" w:rsidR="00E60F39" w:rsidRPr="007167AC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172E050D" w14:textId="46F02C74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B8491F2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7DFE309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99B7B11" w14:textId="0F621962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C1EA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190EA348" w14:textId="77777777" w:rsidTr="005F6E52">
        <w:tc>
          <w:tcPr>
            <w:tcW w:w="984" w:type="dxa"/>
            <w:shd w:val="clear" w:color="auto" w:fill="auto"/>
          </w:tcPr>
          <w:p w14:paraId="720B135D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DF2D724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14:paraId="5834396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68AD62B" w14:textId="22063295" w:rsidR="00E60F39" w:rsidRPr="006C1E00" w:rsidRDefault="00CB2F6E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74720D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Brainstorming - leitura e interpretação de texto - Gramática Básica Aplicada: Tenses: Presente e Passado Simples - Contínuous</w:t>
            </w:r>
          </w:p>
        </w:tc>
        <w:tc>
          <w:tcPr>
            <w:tcW w:w="2409" w:type="dxa"/>
            <w:shd w:val="clear" w:color="auto" w:fill="auto"/>
          </w:tcPr>
          <w:p w14:paraId="7EC39D30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A8D6A50" w14:textId="77777777" w:rsidR="00A33319" w:rsidRPr="007167AC" w:rsidRDefault="00A33319" w:rsidP="00A333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4E34773F" w14:textId="77777777" w:rsidR="00A33319" w:rsidRPr="007167AC" w:rsidRDefault="00A33319" w:rsidP="00A333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DCF9336" w14:textId="77777777" w:rsidR="00A33319" w:rsidRPr="007167AC" w:rsidRDefault="00A33319" w:rsidP="00A333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 xml:space="preserve">Atividade pré-aula: </w:t>
            </w:r>
          </w:p>
          <w:p w14:paraId="2F4F6AF7" w14:textId="77777777" w:rsidR="00A33319" w:rsidRPr="007167AC" w:rsidRDefault="00A33319" w:rsidP="00A333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033E19FD" w14:textId="14C7523C" w:rsidR="00E60F39" w:rsidRPr="006C1E00" w:rsidRDefault="00A33319" w:rsidP="00A333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0077B0D1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AC6F45C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B54A36F" w14:textId="41748783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C1EA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3EC2F45C" w14:textId="77777777" w:rsidTr="005F6E52">
        <w:tc>
          <w:tcPr>
            <w:tcW w:w="984" w:type="dxa"/>
            <w:shd w:val="clear" w:color="auto" w:fill="DBE5F1" w:themeFill="accent1" w:themeFillTint="33"/>
          </w:tcPr>
          <w:p w14:paraId="619ABF58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8AB8A0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37DB206F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C781FC2" w14:textId="0518EF48" w:rsidR="00E60F39" w:rsidRPr="00D87D99" w:rsidRDefault="00CB2F6E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21</w:t>
            </w:r>
            <w:r w:rsidR="00E60F39" w:rsidRPr="00D87D99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/03/202</w:t>
            </w:r>
            <w:r w:rsidR="000F095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58E0BCD" w14:textId="46D4E1B5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Atividades de leitura e interpretação de textos na área da computação na língua inglesa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E110EA2" w14:textId="77777777" w:rsidR="00290F2F" w:rsidRPr="007167AC" w:rsidRDefault="00290F2F" w:rsidP="00290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0F6B2C0E" w14:textId="77777777" w:rsidR="00290F2F" w:rsidRPr="007167AC" w:rsidRDefault="00290F2F" w:rsidP="00290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1D85C857" w14:textId="2FB7B772" w:rsidR="00290F2F" w:rsidRPr="007167AC" w:rsidRDefault="00290F2F" w:rsidP="00290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 w:rsidR="00F5431F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30636E60" w14:textId="77777777" w:rsidR="00290F2F" w:rsidRPr="007167AC" w:rsidRDefault="00290F2F" w:rsidP="00290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65868171" w14:textId="718E1843" w:rsidR="00E60F39" w:rsidRPr="006C1E00" w:rsidRDefault="00290F2F" w:rsidP="00290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76342F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5ED31F5" w14:textId="00BCFA25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541554" w14:textId="2E7F8E4C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DC1EA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3F2323C2" w14:textId="77777777" w:rsidTr="005F6E52">
        <w:trPr>
          <w:trHeight w:val="995"/>
        </w:trPr>
        <w:tc>
          <w:tcPr>
            <w:tcW w:w="984" w:type="dxa"/>
            <w:shd w:val="clear" w:color="auto" w:fill="auto"/>
          </w:tcPr>
          <w:p w14:paraId="582533C7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64048A3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B2F6BE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14:paraId="354B8331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CF4B57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2E22E5C" w14:textId="4CD83CBC" w:rsidR="00E60F39" w:rsidRPr="006C1E00" w:rsidRDefault="00CB2F6E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A1945A0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0104DC6E" w14:textId="77777777" w:rsidR="005F6E52" w:rsidRDefault="005F6E52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51028874" w14:textId="77777777" w:rsidR="005F6E52" w:rsidRDefault="005F6E52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369112E5" w14:textId="32891BF6" w:rsidR="00E60F39" w:rsidRPr="006C1E00" w:rsidRDefault="00E60F39" w:rsidP="005F6E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Gramática: Future com Going e Will e Present Perfect - Leitura e Interpretação de Textos.</w:t>
            </w:r>
          </w:p>
        </w:tc>
        <w:tc>
          <w:tcPr>
            <w:tcW w:w="2409" w:type="dxa"/>
            <w:shd w:val="clear" w:color="auto" w:fill="auto"/>
          </w:tcPr>
          <w:p w14:paraId="768EBA1F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70BBD6C" w14:textId="77777777" w:rsidR="00F5431F" w:rsidRPr="007167AC" w:rsidRDefault="00F5431F" w:rsidP="00F543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786ECFBE" w14:textId="4B84933E" w:rsidR="00F5431F" w:rsidRPr="007167AC" w:rsidRDefault="00F5431F" w:rsidP="00F543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texto e Mapa Conceitual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E24A15C" w14:textId="69D71461" w:rsidR="00F5431F" w:rsidRPr="007167AC" w:rsidRDefault="00F5431F" w:rsidP="00F543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não há</w:t>
            </w:r>
          </w:p>
          <w:p w14:paraId="6E4F31A4" w14:textId="77777777" w:rsidR="00F5431F" w:rsidRPr="007167AC" w:rsidRDefault="00F5431F" w:rsidP="00F543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B33B8DF" w14:textId="1A63B3A0" w:rsidR="00E60F39" w:rsidRPr="006C1E00" w:rsidRDefault="00F5431F" w:rsidP="00F543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48124A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9F25B1A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19DD374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Teórica/Prática</w:t>
            </w:r>
          </w:p>
        </w:tc>
        <w:tc>
          <w:tcPr>
            <w:tcW w:w="1559" w:type="dxa"/>
            <w:shd w:val="clear" w:color="auto" w:fill="auto"/>
          </w:tcPr>
          <w:p w14:paraId="3D27E904" w14:textId="672E22DC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A5EAF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41A707FA" w14:textId="77777777" w:rsidTr="005F6E52">
        <w:tc>
          <w:tcPr>
            <w:tcW w:w="984" w:type="dxa"/>
            <w:shd w:val="clear" w:color="auto" w:fill="DBE5F1" w:themeFill="accent1" w:themeFillTint="33"/>
          </w:tcPr>
          <w:p w14:paraId="421F9322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F443C16" w14:textId="77777777" w:rsidR="00E60F39" w:rsidRPr="00CB2F6E" w:rsidRDefault="00E60F39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77C20862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C5B2F47" w14:textId="5025E719" w:rsidR="00E60F39" w:rsidRPr="006C1E00" w:rsidRDefault="00CB2F6E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D9E83E1" w14:textId="77777777" w:rsidR="005F6E52" w:rsidRPr="00D42BFD" w:rsidRDefault="005F6E52" w:rsidP="005F6E52">
            <w:pPr>
              <w:spacing w:after="0" w:line="24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  <w:p w14:paraId="126C03FE" w14:textId="1E4DE6DE" w:rsidR="00E60F39" w:rsidRPr="00D42BFD" w:rsidRDefault="00CB2F6E" w:rsidP="005F6E52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D42BFD">
              <w:rPr>
                <w:rFonts w:ascii="Arial Narrow" w:hAnsi="Arial Narrow" w:cs="Calibri"/>
                <w:bCs/>
                <w:sz w:val="18"/>
                <w:szCs w:val="18"/>
              </w:rPr>
              <w:t>1ª Verificação da Aprendizagem</w:t>
            </w:r>
          </w:p>
          <w:p w14:paraId="447B148D" w14:textId="27D43117" w:rsidR="00CB2F6E" w:rsidRPr="00D42BFD" w:rsidRDefault="00CB2F6E" w:rsidP="00CB2F6E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4F3C111" w14:textId="77777777" w:rsidR="00CB2F6E" w:rsidRPr="00D42BFD" w:rsidRDefault="00CB2F6E" w:rsidP="005F6E5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</w:pPr>
          </w:p>
          <w:p w14:paraId="74CDF9B3" w14:textId="5F13C830" w:rsidR="00E60F39" w:rsidRPr="00D42BFD" w:rsidRDefault="00CB2F6E" w:rsidP="00F543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42BFD"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Avaliação teórica</w:t>
            </w:r>
            <w:r w:rsidR="00F5431F" w:rsidRPr="00D42BF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CD1EF2E" w14:textId="03B6FE7E" w:rsidR="00E60F39" w:rsidRPr="006C1E00" w:rsidRDefault="00E60F39" w:rsidP="005F6E5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CD1BB6F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8EAC57C" w14:textId="6FFC3A25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A5EAF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19B9F359" w14:textId="77777777" w:rsidTr="005F6E52">
        <w:tc>
          <w:tcPr>
            <w:tcW w:w="984" w:type="dxa"/>
            <w:shd w:val="clear" w:color="auto" w:fill="auto"/>
          </w:tcPr>
          <w:p w14:paraId="3FE9EB2B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BEFB94D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426" w:type="dxa"/>
            <w:shd w:val="clear" w:color="auto" w:fill="auto"/>
          </w:tcPr>
          <w:p w14:paraId="06A468F0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6C5A67DF" w14:textId="4066088F" w:rsidR="00E60F39" w:rsidRPr="00CB2F6E" w:rsidRDefault="00CB2F6E" w:rsidP="00CB2F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11</w:t>
            </w:r>
            <w:r w:rsidR="00E60F39"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/04/202</w:t>
            </w:r>
            <w:r w:rsidR="000F095A"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6C84622" w14:textId="77777777" w:rsidR="00045401" w:rsidRPr="00CB2F6E" w:rsidRDefault="00045401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3C7D7425" w14:textId="732235B4" w:rsidR="005F6E52" w:rsidRDefault="005F6E52" w:rsidP="005F6E52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Devolutiva da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1ª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VA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  <w:p w14:paraId="04956AA5" w14:textId="75F11347" w:rsidR="00E60F39" w:rsidRPr="00CB2F6E" w:rsidRDefault="00CB2F6E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Textos e Tempos Verbais - Tópico Frasal: ideia principal e secundária.</w:t>
            </w:r>
          </w:p>
          <w:p w14:paraId="634FC80D" w14:textId="39D4EAC6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713AF3D0" w14:textId="77777777" w:rsidR="005F6E52" w:rsidRPr="007167AC" w:rsidRDefault="005F6E52" w:rsidP="005F6E52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7DA8783B" w14:textId="77777777" w:rsidR="005F6E52" w:rsidRPr="007167AC" w:rsidRDefault="005F6E52" w:rsidP="005F6E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texto e Mapa Conceitual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319716F" w14:textId="77777777" w:rsidR="005F6E52" w:rsidRPr="007167AC" w:rsidRDefault="005F6E52" w:rsidP="005F6E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pré-aula: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não há</w:t>
            </w:r>
          </w:p>
          <w:p w14:paraId="42218EDC" w14:textId="77777777" w:rsidR="005F6E52" w:rsidRPr="007167AC" w:rsidRDefault="005F6E52" w:rsidP="005F6E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06BA8640" w14:textId="1C72581A" w:rsidR="00E60F39" w:rsidRPr="00CB2F6E" w:rsidRDefault="005F6E52" w:rsidP="005F6E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74BD877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CBCEB77" w14:textId="26032EBC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Teórica/Prática</w:t>
            </w:r>
          </w:p>
        </w:tc>
        <w:tc>
          <w:tcPr>
            <w:tcW w:w="1559" w:type="dxa"/>
            <w:shd w:val="clear" w:color="auto" w:fill="auto"/>
          </w:tcPr>
          <w:p w14:paraId="72767549" w14:textId="77777777" w:rsidR="00E60F39" w:rsidRPr="00CB2F6E" w:rsidRDefault="00E60F39" w:rsidP="00E60F39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7FEBF243" w14:textId="4429E92B" w:rsidR="00E60F39" w:rsidRPr="00CB2F6E" w:rsidRDefault="00CB2F6E" w:rsidP="00E60F39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CA5EAF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0D35DF3C" w14:textId="77777777" w:rsidTr="005F6E52">
        <w:tc>
          <w:tcPr>
            <w:tcW w:w="984" w:type="dxa"/>
            <w:shd w:val="clear" w:color="auto" w:fill="DBE5F1" w:themeFill="accent1" w:themeFillTint="33"/>
          </w:tcPr>
          <w:p w14:paraId="0DB94C51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8B16EA2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69EE00F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A7BB7A" w14:textId="25869916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5F6E5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8/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44388D4" w14:textId="77777777" w:rsidR="005F6E52" w:rsidRDefault="005F6E52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3FD0168E" w14:textId="69AAB08A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Tópico Frasal  e Textos aplicado em Resumos e Abstracts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0B11AF4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1563CF85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311CE2BB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3C32E95D" w14:textId="7AE189A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Mapa mental</w:t>
            </w:r>
          </w:p>
          <w:p w14:paraId="20E72801" w14:textId="082F6EED" w:rsidR="00E60F39" w:rsidRPr="006C1E0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EF662B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939105F" w14:textId="2C0DC4EB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1D9F8F6C" w14:textId="77777777" w:rsidTr="005F6E52">
        <w:tc>
          <w:tcPr>
            <w:tcW w:w="984" w:type="dxa"/>
            <w:shd w:val="clear" w:color="auto" w:fill="auto"/>
          </w:tcPr>
          <w:p w14:paraId="66C1C8A7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33B8FED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426" w:type="dxa"/>
            <w:shd w:val="clear" w:color="auto" w:fill="auto"/>
          </w:tcPr>
          <w:p w14:paraId="0F0D4819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B93A820" w14:textId="520BB079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5F6E5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BC5D787" w14:textId="77777777" w:rsidR="005F6E52" w:rsidRDefault="005F6E52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222BE173" w14:textId="7414BA57" w:rsidR="00D42BFD" w:rsidRDefault="00D42BFD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ComVocação</w:t>
            </w:r>
          </w:p>
          <w:p w14:paraId="5090495A" w14:textId="18D8FD23" w:rsidR="00F110CC" w:rsidRPr="00F110CC" w:rsidRDefault="00E60F39" w:rsidP="00F110CC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Trabalhando com Abstracts/Resumos em Inglês</w:t>
            </w:r>
            <w:r w:rsidR="00F110CC">
              <w:rPr>
                <w:rFonts w:ascii="Arial Narrow" w:hAnsi="Arial Narrow" w:cs="Calibri"/>
                <w:sz w:val="18"/>
                <w:szCs w:val="18"/>
              </w:rPr>
              <w:t>/</w:t>
            </w:r>
            <w:r w:rsidR="00F110CC" w:rsidRPr="00F110CC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F110CC" w:rsidRPr="00F110CC">
              <w:rPr>
                <w:rFonts w:ascii="Arial Narrow" w:hAnsi="Arial Narrow" w:cs="Calibri"/>
                <w:sz w:val="18"/>
                <w:szCs w:val="18"/>
              </w:rPr>
              <w:t>Falsos Cognatos e Acrônimos</w:t>
            </w:r>
          </w:p>
          <w:p w14:paraId="14EECA5B" w14:textId="4A5ACF8C" w:rsidR="00E60F39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3AA57A37" w14:textId="1BA49B84" w:rsidR="00F110CC" w:rsidRPr="006C1E00" w:rsidRDefault="00F110CC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3D0EFCBA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030237C7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0722765C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3B21BB74" w14:textId="77777777" w:rsidR="005D356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DA0AD18" w14:textId="1F73DE3E" w:rsidR="00E60F39" w:rsidRPr="006C1E0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281D4C4F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F0E960E" w14:textId="2748237F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103AE81C" w14:textId="77777777" w:rsidTr="005F6E52">
        <w:tc>
          <w:tcPr>
            <w:tcW w:w="984" w:type="dxa"/>
            <w:shd w:val="clear" w:color="auto" w:fill="DBE5F1" w:themeFill="accent1" w:themeFillTint="33"/>
          </w:tcPr>
          <w:p w14:paraId="0D4DF14A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22E4934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4BAEE8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525DE2C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6D1B113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5831C5D" w14:textId="39E9113B" w:rsidR="00E60F39" w:rsidRPr="006C1E00" w:rsidRDefault="005F6E52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  <w:p w14:paraId="71E3FC5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52558128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  <w:p w14:paraId="3548C1A9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</w:p>
          <w:p w14:paraId="2BCEED89" w14:textId="5B312A5E" w:rsidR="00E60F39" w:rsidRPr="006C1E00" w:rsidRDefault="00F110CC" w:rsidP="00F11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SINACEN: SITES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FC0DD7C" w14:textId="77777777" w:rsidR="005D3560" w:rsidRPr="007167AC" w:rsidRDefault="005D3560" w:rsidP="00F110C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04FDBFE8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15B7E34D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4CF896B8" w14:textId="77777777" w:rsidR="005D356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641392C5" w14:textId="0A6E8532" w:rsidR="00E60F39" w:rsidRPr="006C1E0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DF27E9C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AF007DB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56A2697" w14:textId="456B7EC5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121FEDC" w14:textId="1586747D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5C92A3BC" w14:textId="77777777" w:rsidTr="005F6E52">
        <w:tc>
          <w:tcPr>
            <w:tcW w:w="984" w:type="dxa"/>
            <w:shd w:val="clear" w:color="auto" w:fill="auto"/>
          </w:tcPr>
          <w:p w14:paraId="3EE737C4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7532505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426" w:type="dxa"/>
            <w:shd w:val="clear" w:color="auto" w:fill="auto"/>
          </w:tcPr>
          <w:p w14:paraId="5BC005A2" w14:textId="77777777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0A5095E" w14:textId="6453C362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25572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0</w:t>
            </w:r>
            <w:r w:rsidR="005F6E5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9</w:t>
            </w:r>
            <w:r w:rsidRPr="0025572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/05/202</w:t>
            </w:r>
            <w:r w:rsidR="000F095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6653C1C" w14:textId="77777777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74BFB371" w14:textId="763DABE9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255722">
              <w:rPr>
                <w:rFonts w:ascii="Arial Narrow" w:hAnsi="Arial Narrow" w:cs="Calibri"/>
                <w:sz w:val="18"/>
                <w:szCs w:val="18"/>
              </w:rPr>
              <w:t>Programming Languages - Termos Técnicos - Estudo de Texto - Substantivos e Operadores Argumentativos.</w:t>
            </w:r>
          </w:p>
        </w:tc>
        <w:tc>
          <w:tcPr>
            <w:tcW w:w="2409" w:type="dxa"/>
            <w:shd w:val="clear" w:color="auto" w:fill="auto"/>
          </w:tcPr>
          <w:p w14:paraId="3151DD26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2C9DBDF1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3A8C96CD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4829CBA6" w14:textId="77777777" w:rsidR="005D356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7953FBDF" w14:textId="6AAB4959" w:rsidR="00E60F39" w:rsidRPr="00255722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25F283BD" w14:textId="3FA4EDBD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25572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4B205BB" w14:textId="622F9F79" w:rsidR="00E60F39" w:rsidRPr="00255722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5568322D" w14:textId="77777777" w:rsidTr="005F6E52">
        <w:tc>
          <w:tcPr>
            <w:tcW w:w="984" w:type="dxa"/>
            <w:shd w:val="clear" w:color="auto" w:fill="DBE5F1" w:themeFill="accent1" w:themeFillTint="33"/>
          </w:tcPr>
          <w:p w14:paraId="00A0441C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C78DC2F" w14:textId="77777777" w:rsidR="00E60F39" w:rsidRPr="00CB2F6E" w:rsidRDefault="00E60F39" w:rsidP="00CB2F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43A3F3A5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BC75EBA" w14:textId="25BF2EC0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</w:t>
            </w:r>
            <w:r w:rsidR="005F6E5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6</w:t>
            </w: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/05/202</w:t>
            </w:r>
            <w:r w:rsidR="000F095A"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FE46B4B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2A89F4FE" w14:textId="6D1A2AAF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hAnsi="Arial Narrow" w:cs="Calibri"/>
                <w:sz w:val="18"/>
                <w:szCs w:val="18"/>
              </w:rPr>
              <w:t>2ª Verificação da Aprendizagem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9886BA6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1967BB2" w14:textId="25319F7F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Avaliação teórica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51444F1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5A58CE5" w14:textId="4FBBCFBB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Teórica/Prática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0EADA66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3B83D1DD" w14:textId="77777777" w:rsidR="00E60F39" w:rsidRDefault="00CB2F6E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  <w:p w14:paraId="561A98E3" w14:textId="3271317A" w:rsidR="005F6E52" w:rsidRPr="00CB2F6E" w:rsidRDefault="005F6E52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E60F39" w:rsidRPr="006C1E00" w14:paraId="5ACE2BEC" w14:textId="77777777" w:rsidTr="005F6E52">
        <w:tc>
          <w:tcPr>
            <w:tcW w:w="984" w:type="dxa"/>
            <w:shd w:val="clear" w:color="auto" w:fill="auto"/>
          </w:tcPr>
          <w:p w14:paraId="1959CFE7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5898572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26" w:type="dxa"/>
            <w:shd w:val="clear" w:color="auto" w:fill="auto"/>
          </w:tcPr>
          <w:p w14:paraId="27D1268E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DC0DBA5" w14:textId="32559B7A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D42BF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31A3E98" w14:textId="77777777" w:rsidR="00D42BFD" w:rsidRDefault="00D42BFD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AF09DD" w14:textId="4E1A5420" w:rsidR="00D42BFD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Devolutiva da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2ª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VA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AB71C6A" w14:textId="4B1AA815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Gramática Aplicada e Leitura e Interpretação de Textos: Internet e Network</w:t>
            </w:r>
          </w:p>
        </w:tc>
        <w:tc>
          <w:tcPr>
            <w:tcW w:w="2409" w:type="dxa"/>
            <w:shd w:val="clear" w:color="auto" w:fill="auto"/>
          </w:tcPr>
          <w:p w14:paraId="72424E51" w14:textId="77777777" w:rsidR="005D3560" w:rsidRPr="007167AC" w:rsidRDefault="005D3560" w:rsidP="00D42BF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74C366AB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0746A809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10F819D5" w14:textId="77777777" w:rsidR="005D356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116E8846" w14:textId="6A13B448" w:rsidR="00E60F39" w:rsidRPr="006C1E0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586EA99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86DD11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9401763" w14:textId="4B0A1419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1A4BEAA5" w14:textId="77777777" w:rsidTr="005F6E52">
        <w:tc>
          <w:tcPr>
            <w:tcW w:w="984" w:type="dxa"/>
            <w:shd w:val="clear" w:color="auto" w:fill="DBE5F1" w:themeFill="accent1" w:themeFillTint="33"/>
          </w:tcPr>
          <w:p w14:paraId="3277D95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AD9F24A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630DB3F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2B57DBFA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9EC25C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9933AA2" w14:textId="2DF8EEAE" w:rsidR="00E60F39" w:rsidRPr="006C1E00" w:rsidRDefault="00D42BFD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="00E60F39"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E60F3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03D3250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Leitura e discussão: A tecnologia moderna - A língua inglesa e oficina de interpretação - I - Blog Production Analyses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6F2A8B4" w14:textId="77777777" w:rsidR="005D3560" w:rsidRPr="007167AC" w:rsidRDefault="005D3560" w:rsidP="00D42BF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363ED3D0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2350A4E9" w14:textId="77777777" w:rsidR="005D3560" w:rsidRPr="007167AC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05228E8C" w14:textId="77777777" w:rsidR="005D356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0A5EF00C" w14:textId="3C2F7EDC" w:rsidR="00E60F39" w:rsidRPr="006C1E00" w:rsidRDefault="005D3560" w:rsidP="005D3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72BB35B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28C9055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CE742E" w14:textId="2FAB8D71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24B87AE4" w14:textId="77777777" w:rsidTr="005F6E52">
        <w:tc>
          <w:tcPr>
            <w:tcW w:w="984" w:type="dxa"/>
            <w:shd w:val="clear" w:color="auto" w:fill="auto"/>
          </w:tcPr>
          <w:p w14:paraId="6D757EED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F9332C6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D0FA654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426" w:type="dxa"/>
            <w:shd w:val="clear" w:color="auto" w:fill="auto"/>
          </w:tcPr>
          <w:p w14:paraId="3C6CBA89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23CE154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9D18E6" w14:textId="2EC69B36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D42BF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val="pt-PT" w:eastAsia="pt-BR"/>
              </w:rPr>
              <w:t>/06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</w:t>
            </w:r>
            <w:r w:rsidR="000F09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4876C2C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A tecnologia moderna - A língua inglesa e oficina de interpretação - II - Blog Production and Analyses</w:t>
            </w:r>
          </w:p>
        </w:tc>
        <w:tc>
          <w:tcPr>
            <w:tcW w:w="2409" w:type="dxa"/>
            <w:shd w:val="clear" w:color="auto" w:fill="auto"/>
          </w:tcPr>
          <w:p w14:paraId="3A4DAF06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1404741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Tempestade Cerebral</w:t>
            </w:r>
          </w:p>
          <w:p w14:paraId="29FA6CCB" w14:textId="243EADC4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Dirigido com recursos na internet e outras TICs.</w:t>
            </w:r>
          </w:p>
        </w:tc>
        <w:tc>
          <w:tcPr>
            <w:tcW w:w="1276" w:type="dxa"/>
            <w:shd w:val="clear" w:color="auto" w:fill="auto"/>
          </w:tcPr>
          <w:p w14:paraId="072C7BF8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09C92DD" w14:textId="77777777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006E5B7D" w14:textId="635DEA5C" w:rsidR="00E60F39" w:rsidRPr="006C1E00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E60F39" w:rsidRPr="006C1E00" w14:paraId="75080D03" w14:textId="77777777" w:rsidTr="005F6E52">
        <w:tc>
          <w:tcPr>
            <w:tcW w:w="984" w:type="dxa"/>
            <w:shd w:val="clear" w:color="auto" w:fill="DBE5F1" w:themeFill="accent1" w:themeFillTint="33"/>
          </w:tcPr>
          <w:p w14:paraId="544F444F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FFC7AFA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426" w:type="dxa"/>
            <w:shd w:val="clear" w:color="auto" w:fill="DBE5F1" w:themeFill="accent1" w:themeFillTint="33"/>
          </w:tcPr>
          <w:p w14:paraId="1406BD1D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91B16A" w14:textId="098040FA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42BF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</w:t>
            </w:r>
            <w:r w:rsidR="000F095A"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D500BF9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CB2F6E">
              <w:rPr>
                <w:rFonts w:ascii="Arial Narrow" w:hAnsi="Arial Narrow" w:cs="Calibri"/>
                <w:bCs/>
                <w:sz w:val="18"/>
                <w:szCs w:val="18"/>
              </w:rPr>
              <w:t xml:space="preserve">Dinâmica de Prática Escrita e Oral de Leitura e Interpretação de Textos em </w:t>
            </w:r>
            <w:r w:rsidRPr="00CB2F6E">
              <w:rPr>
                <w:rFonts w:ascii="Arial Narrow" w:hAnsi="Arial Narrow" w:cs="Calibri"/>
                <w:bCs/>
                <w:sz w:val="18"/>
                <w:szCs w:val="18"/>
              </w:rPr>
              <w:lastRenderedPageBreak/>
              <w:t>Língua Inglesa - área de computação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72E8087A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lastRenderedPageBreak/>
              <w:t>.</w:t>
            </w: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Estudo de texto</w:t>
            </w:r>
          </w:p>
          <w:p w14:paraId="4A9A12ED" w14:textId="16EBA08E" w:rsidR="00E60F39" w:rsidRPr="00CB2F6E" w:rsidRDefault="00E60F39" w:rsidP="00E60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TICs - KAOOT e Quizzes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3D4E970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0C3145" w14:textId="77777777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Teórica/Prática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B4F8758" w14:textId="5CC77B38" w:rsidR="00E60F39" w:rsidRPr="00CB2F6E" w:rsidRDefault="00E60F39" w:rsidP="00E60F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D42BFD" w:rsidRPr="006C1E00" w14:paraId="748749CE" w14:textId="77777777" w:rsidTr="005F6E52">
        <w:tc>
          <w:tcPr>
            <w:tcW w:w="984" w:type="dxa"/>
            <w:shd w:val="clear" w:color="auto" w:fill="auto"/>
          </w:tcPr>
          <w:p w14:paraId="50E82852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55FB1EB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426" w:type="dxa"/>
            <w:shd w:val="clear" w:color="auto" w:fill="auto"/>
          </w:tcPr>
          <w:p w14:paraId="7339864B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0E1EA41" w14:textId="42162564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/06//2022</w:t>
            </w:r>
          </w:p>
        </w:tc>
        <w:tc>
          <w:tcPr>
            <w:tcW w:w="3119" w:type="dxa"/>
            <w:shd w:val="clear" w:color="auto" w:fill="auto"/>
          </w:tcPr>
          <w:p w14:paraId="3A31DCFC" w14:textId="77777777" w:rsidR="00D42BFD" w:rsidRDefault="00D42BFD" w:rsidP="00D42BFD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14:paraId="577392C9" w14:textId="111E778A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hAnsi="Arial Narrow" w:cs="Calibri"/>
                <w:sz w:val="18"/>
                <w:szCs w:val="18"/>
              </w:rPr>
              <w:t>A tecnologia moderna - A língua inglesa e oficina de interpretação - II</w:t>
            </w:r>
            <w:r>
              <w:rPr>
                <w:rFonts w:ascii="Arial Narrow" w:hAnsi="Arial Narrow" w:cs="Calibri"/>
                <w:sz w:val="18"/>
                <w:szCs w:val="18"/>
              </w:rPr>
              <w:t>I</w:t>
            </w:r>
            <w:r w:rsidRPr="006C1E0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–</w:t>
            </w:r>
            <w:r w:rsidRPr="006C1E0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StackOverflow, GitHub, etc</w:t>
            </w:r>
          </w:p>
        </w:tc>
        <w:tc>
          <w:tcPr>
            <w:tcW w:w="2409" w:type="dxa"/>
            <w:shd w:val="clear" w:color="auto" w:fill="auto"/>
          </w:tcPr>
          <w:p w14:paraId="65AE584F" w14:textId="77777777" w:rsidR="00D42BFD" w:rsidRPr="007167AC" w:rsidRDefault="00D42BFD" w:rsidP="00D42BF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eitura da referência bibliográfica </w:t>
            </w:r>
          </w:p>
          <w:p w14:paraId="6C7EC250" w14:textId="77777777" w:rsidR="00D42BFD" w:rsidRPr="007167AC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Objeto de aprendizagem: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Texto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55F15B51" w14:textId="77777777" w:rsidR="00D42BFD" w:rsidRPr="007167AC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pré-aula: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não há</w:t>
            </w:r>
          </w:p>
          <w:p w14:paraId="27490DC4" w14:textId="77777777" w:rsidR="00D42BFD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síncrona: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Zoom</w:t>
            </w: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  <w:p w14:paraId="495A52F8" w14:textId="38A1DBCA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167AC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pós-aula: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Questionário</w:t>
            </w:r>
          </w:p>
        </w:tc>
        <w:tc>
          <w:tcPr>
            <w:tcW w:w="1276" w:type="dxa"/>
            <w:shd w:val="clear" w:color="auto" w:fill="auto"/>
          </w:tcPr>
          <w:p w14:paraId="292DBE80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AF1F623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Teórica/Prática</w:t>
            </w:r>
          </w:p>
        </w:tc>
        <w:tc>
          <w:tcPr>
            <w:tcW w:w="1559" w:type="dxa"/>
            <w:shd w:val="clear" w:color="auto" w:fill="auto"/>
          </w:tcPr>
          <w:p w14:paraId="35896F80" w14:textId="21999B75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  <w:tr w:rsidR="00D42BFD" w:rsidRPr="006C1E00" w14:paraId="689EEB88" w14:textId="77777777" w:rsidTr="005F6E5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88B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F16B4C4" w14:textId="77777777" w:rsidR="00D42BFD" w:rsidRPr="00CB2F6E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B2F6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ACDA" w14:textId="77777777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7F10561" w14:textId="6AFBED12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FF99" w14:textId="17B05EA3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2F6E">
              <w:rPr>
                <w:rFonts w:ascii="Arial Narrow" w:hAnsi="Arial Narrow" w:cs="Calibri"/>
                <w:bCs/>
                <w:sz w:val="18"/>
                <w:szCs w:val="18"/>
              </w:rPr>
              <w:t>Dinâmica de Prática Escrita e Oral de Leitura e Interpretação de Textos em Língua Inglesa - área de computação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8A" w14:textId="77777777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1919172" w14:textId="77777777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Escrita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EE8" w14:textId="77777777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B93FB15" w14:textId="3C22EAB1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F33B" w14:textId="758DA6E1" w:rsidR="00D42BFD" w:rsidRPr="006C1E00" w:rsidRDefault="00D42BFD" w:rsidP="00D42B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C5566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Sala de aula/AVA</w:t>
            </w:r>
          </w:p>
        </w:tc>
      </w:tr>
    </w:tbl>
    <w:p w14:paraId="33BEBD17" w14:textId="3935F2D7" w:rsidR="00DA5E7B" w:rsidRPr="00A75D49" w:rsidRDefault="00A75D49" w:rsidP="00A75D49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hAnsi="Arial Narrow" w:cs="Calibri"/>
          <w:color w:val="000000"/>
          <w:sz w:val="16"/>
          <w:szCs w:val="16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>
        <w:rPr>
          <w:rFonts w:ascii="Arial Narrow" w:hAnsi="Arial Narrow" w:cs="Calibri"/>
          <w:color w:val="000000"/>
          <w:sz w:val="16"/>
          <w:szCs w:val="16"/>
          <w:bdr w:val="none" w:sz="0" w:space="0" w:color="auto" w:frame="1"/>
        </w:rPr>
        <w:t> </w:t>
      </w: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6C1E00" w14:paraId="4C43827F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68D86C" w14:textId="77777777" w:rsidR="003650C1" w:rsidRPr="006C1E00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6C1E00" w14:paraId="710E4DE2" w14:textId="77777777" w:rsidTr="001C5C31">
        <w:tc>
          <w:tcPr>
            <w:tcW w:w="10773" w:type="dxa"/>
          </w:tcPr>
          <w:p w14:paraId="54F2251E" w14:textId="77777777" w:rsidR="00B56C71" w:rsidRPr="006C1E00" w:rsidRDefault="00B56C71" w:rsidP="00B56C71">
            <w:pPr>
              <w:pStyle w:val="Corpodetexto"/>
              <w:spacing w:after="0"/>
              <w:rPr>
                <w:rFonts w:ascii="Arial Narrow" w:hAnsi="Arial Narrow" w:cs="Calibri"/>
                <w:sz w:val="20"/>
              </w:rPr>
            </w:pPr>
          </w:p>
          <w:p w14:paraId="6886C7B6" w14:textId="77777777" w:rsidR="00B56C71" w:rsidRPr="006C1E00" w:rsidRDefault="00B56C71" w:rsidP="00B56C71">
            <w:pPr>
              <w:pStyle w:val="Corpodetexto"/>
              <w:spacing w:after="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>Para o desenvolvimento do processo ensino-aprendizado nesta disciplina serão utilizadas as seguintes metodologias:</w:t>
            </w:r>
          </w:p>
          <w:p w14:paraId="15A88CD4" w14:textId="77777777" w:rsidR="00B56C71" w:rsidRPr="006C1E00" w:rsidRDefault="00B56C71" w:rsidP="00B56C71">
            <w:pPr>
              <w:pStyle w:val="Corpodetexto"/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</w:p>
          <w:p w14:paraId="7E2F5038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>Exposição verbal e dialogada dos conteúdos teóricos, com o apoio de recursos multimídia;</w:t>
            </w:r>
          </w:p>
          <w:p w14:paraId="78255ED0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>Fórum de discussões, rodas de conversa sobre temas e tópicos linguísticos abordados durante estudos em classe e extraclasse;</w:t>
            </w:r>
          </w:p>
          <w:p w14:paraId="4CB3561C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 xml:space="preserve">Aulas práticas em laboratório, utilizando diversos softwares específicos e sites envolvendo aspectos relacionados a leitura e interpretação de textos em língua inglesa; </w:t>
            </w:r>
          </w:p>
          <w:p w14:paraId="16FB5674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Arial"/>
                <w:noProof/>
                <w:color w:val="000000" w:themeColor="text1"/>
                <w:sz w:val="20"/>
                <w:u w:val="single"/>
              </w:rPr>
              <w:t>Tecnologias da Informação e Comunicação</w:t>
            </w:r>
            <w:r w:rsidRPr="006C1E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 xml:space="preserve"> – socrative, vídeos, filmes e AVA.</w:t>
            </w:r>
          </w:p>
          <w:p w14:paraId="4330514B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>Atividades individuais e em grupo visando melhor fixação dos conteúdos.</w:t>
            </w:r>
          </w:p>
          <w:p w14:paraId="2FAB8A15" w14:textId="77777777" w:rsidR="00B56C71" w:rsidRPr="006C1E00" w:rsidRDefault="00B56C71" w:rsidP="00B56C71">
            <w:pPr>
              <w:pStyle w:val="Corpodetexto"/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pacing w:after="0"/>
              <w:ind w:left="540"/>
              <w:rPr>
                <w:rFonts w:ascii="Arial Narrow" w:hAnsi="Arial Narrow" w:cs="Calibri"/>
                <w:color w:val="000000" w:themeColor="text1"/>
                <w:sz w:val="20"/>
              </w:rPr>
            </w:pPr>
            <w:r w:rsidRPr="006C1E00">
              <w:rPr>
                <w:rFonts w:ascii="Arial Narrow" w:hAnsi="Arial Narrow" w:cs="Calibri"/>
                <w:color w:val="000000" w:themeColor="text1"/>
                <w:sz w:val="20"/>
              </w:rPr>
              <w:t xml:space="preserve">Uso dos recursos: </w:t>
            </w:r>
            <w:r w:rsidRPr="006C1E00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Quadro-branco/pincel, projetor multimídia, livros, ebook, figuras de revistas/jornais, fotocópias, reportagens, documentário, vídeos, filmes, artigos científicos, computador, celular e internet.</w:t>
            </w:r>
          </w:p>
          <w:p w14:paraId="62DD0751" w14:textId="77777777" w:rsidR="00DA5E7B" w:rsidRPr="006C1E00" w:rsidRDefault="00B56C71" w:rsidP="00B56C7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546E9766" w14:textId="77777777" w:rsidR="003650C1" w:rsidRPr="006C1E00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6C1E0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</w:p>
          <w:p w14:paraId="3D834C2E" w14:textId="65B1F712" w:rsidR="001E3B2A" w:rsidRPr="00A75D49" w:rsidRDefault="00FF15C4" w:rsidP="001E3B2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1E0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6C1E0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6C1E0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6C1E0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4CCEDAC0" w14:textId="77777777" w:rsidR="000F03CA" w:rsidRPr="006C1E00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6C1E00" w14:paraId="530C15F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6AAD722" w14:textId="77777777" w:rsidR="003650C1" w:rsidRPr="006C1E00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6C1E0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6C1E00" w14:paraId="249C38E0" w14:textId="77777777" w:rsidTr="001C5C31">
        <w:tc>
          <w:tcPr>
            <w:tcW w:w="10773" w:type="dxa"/>
          </w:tcPr>
          <w:p w14:paraId="0CFB6D49" w14:textId="465B023C" w:rsidR="003650C1" w:rsidRPr="006C1E00" w:rsidRDefault="00827AEB" w:rsidP="00827AEB">
            <w:pPr>
              <w:pStyle w:val="Corpodetexto"/>
              <w:spacing w:after="0"/>
              <w:rPr>
                <w:rFonts w:ascii="Arial Narrow" w:hAnsi="Arial Narrow" w:cs="Arial"/>
                <w:szCs w:val="24"/>
                <w:u w:val="single"/>
              </w:rPr>
            </w:pPr>
            <w:r w:rsidRPr="00827AEB">
              <w:rPr>
                <w:rFonts w:ascii="Arial Narrow" w:hAnsi="Arial Narrow" w:cs="Arial"/>
                <w:noProof/>
                <w:color w:val="000000" w:themeColor="text1"/>
                <w:sz w:val="20"/>
              </w:rPr>
              <w:t>A interdisciplinaridade no curso de Engenharia de Software é construída com o amparo das disciplinas de Prática Interdisciplinar. Estas promovem a associação entre os diferentes conteúdos, habilidades e cenários em projetos que favoreçam a construção do conhecimento científico, tecnológico e de prática profissional aliado à autoaprendizagem, proatividade, resolução conjunta de problemas, trabalho em equipe e reflexividade, entre outros.  </w:t>
            </w:r>
            <w:r w:rsidRPr="00827AEB">
              <w:rPr>
                <w:rFonts w:ascii="Arial Narrow" w:hAnsi="Arial Narrow" w:cs="Arial"/>
                <w:noProof/>
                <w:color w:val="000000" w:themeColor="text1"/>
                <w:sz w:val="20"/>
              </w:rPr>
              <w:br/>
              <w:t>A proposta de cada disciplina de Prática Interdisciplinar é variável, mas, obrigatoriamente, deve evoluir em uma constante de maturidade pessoal, interpessoal, científica e prática. Para o desenvolvimento dos trabalhos interdisciplinares o aluno percorre três momentos: ensino – por meio do diálogo entre as áreas de conhecimento; pesquisa - seguindo os rigores metodológicos necessários à construção do conhecimento científico e de extensão – oportunizando o compartilhamento dos projetos desenvolvidos para o público interno e externo. </w:t>
            </w:r>
            <w:r w:rsidRPr="00827AEB">
              <w:rPr>
                <w:rFonts w:ascii="Arial Narrow" w:hAnsi="Arial Narrow" w:cs="Arial"/>
                <w:noProof/>
                <w:color w:val="000000" w:themeColor="text1"/>
                <w:sz w:val="20"/>
              </w:rPr>
              <w:br/>
              <w:t>Em função disto, as atividades de cada trabalho estão detalhadas nos Planos de Ensino de Prática Interdisciplinar.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183EBB6D" w14:textId="77777777" w:rsidR="003650C1" w:rsidRPr="006C1E00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6C1E00" w14:paraId="21A9696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9A8F41A" w14:textId="77777777" w:rsidR="003650C1" w:rsidRPr="006C1E00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6C1E00" w14:paraId="18FD1C57" w14:textId="77777777" w:rsidTr="00DF13D4">
        <w:tc>
          <w:tcPr>
            <w:tcW w:w="10773" w:type="dxa"/>
          </w:tcPr>
          <w:p w14:paraId="5D1645E2" w14:textId="77777777" w:rsidR="009A3638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1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A83DE5F" w14:textId="77777777" w:rsidR="009A3638" w:rsidRPr="005666ED" w:rsidRDefault="009A3638" w:rsidP="009A363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VA teórica – 0 a 50 pontos (on-line)</w:t>
            </w:r>
          </w:p>
          <w:p w14:paraId="6FF6B23C" w14:textId="77777777" w:rsidR="009A3638" w:rsidRPr="005666ED" w:rsidRDefault="009A3638" w:rsidP="009A363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Atividades/avaliações processuais – 0 a 50 pontos compostas por:</w:t>
            </w:r>
          </w:p>
          <w:p w14:paraId="66208BD3" w14:textId="219706D4" w:rsidR="009A3638" w:rsidRDefault="009D2816" w:rsidP="009D281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  </w:t>
            </w:r>
            <w:r w:rsidR="009A3638" w:rsidRPr="009D2816">
              <w:rPr>
                <w:rFonts w:ascii="Arial Narrow" w:eastAsia="Calibri" w:hAnsi="Arial Narrow" w:cs="Arial"/>
                <w:sz w:val="20"/>
                <w:szCs w:val="20"/>
              </w:rPr>
              <w:t>* Questionário Aula – 0 a 1</w:t>
            </w:r>
            <w:r w:rsidRPr="009D2816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9A3638" w:rsidRPr="009D2816">
              <w:rPr>
                <w:rFonts w:ascii="Arial Narrow" w:eastAsia="Calibri" w:hAnsi="Arial Narrow" w:cs="Arial"/>
                <w:sz w:val="20"/>
                <w:szCs w:val="20"/>
              </w:rPr>
              <w:t xml:space="preserve"> pontos (0</w:t>
            </w:r>
            <w:r w:rsidRPr="009D2816"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  <w:r w:rsidR="009A3638" w:rsidRPr="009D2816">
              <w:rPr>
                <w:rFonts w:ascii="Arial Narrow" w:eastAsia="Calibri" w:hAnsi="Arial Narrow" w:cs="Arial"/>
                <w:sz w:val="20"/>
                <w:szCs w:val="20"/>
              </w:rPr>
              <w:t xml:space="preserve"> atividades no valor de 0 a </w:t>
            </w:r>
            <w:r w:rsidRPr="009D2816">
              <w:rPr>
                <w:rFonts w:ascii="Arial Narrow" w:eastAsia="Calibri" w:hAnsi="Arial Narrow" w:cs="Arial"/>
                <w:sz w:val="20"/>
                <w:szCs w:val="20"/>
              </w:rPr>
              <w:t>1,5</w:t>
            </w:r>
            <w:r w:rsidR="009A3638" w:rsidRPr="009D2816">
              <w:rPr>
                <w:rFonts w:ascii="Arial Narrow" w:eastAsia="Calibri" w:hAnsi="Arial Narrow" w:cs="Arial"/>
                <w:sz w:val="20"/>
                <w:szCs w:val="20"/>
              </w:rPr>
              <w:t xml:space="preserve"> pontos cada)</w:t>
            </w:r>
          </w:p>
          <w:p w14:paraId="39EDADC3" w14:textId="2C513EA3" w:rsidR="009D2816" w:rsidRPr="009D2816" w:rsidRDefault="009D2816" w:rsidP="009D281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  * Aprendendo a Resolver Problemas: 0 a 10 pontos.</w:t>
            </w:r>
          </w:p>
          <w:p w14:paraId="09A10A60" w14:textId="3EAF0496" w:rsidR="009A3638" w:rsidRPr="000F095A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* Outras atividades a critério da disciplina – 0 a </w:t>
            </w:r>
            <w:r w:rsidR="009D2816">
              <w:rPr>
                <w:rFonts w:ascii="Arial Narrow" w:eastAsia="Calibri" w:hAnsi="Arial Narrow" w:cs="Arial"/>
                <w:sz w:val="20"/>
                <w:szCs w:val="20"/>
              </w:rPr>
              <w:t>28</w:t>
            </w: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pontos </w:t>
            </w:r>
          </w:p>
          <w:p w14:paraId="0217CDDC" w14:textId="1B839C0F" w:rsidR="009A3638" w:rsidRPr="000F095A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  ** </w:t>
            </w:r>
            <w:r w:rsidR="0089291C" w:rsidRPr="000F095A">
              <w:rPr>
                <w:rFonts w:ascii="Arial Narrow" w:eastAsia="Calibri" w:hAnsi="Arial Narrow" w:cs="Arial"/>
                <w:sz w:val="20"/>
                <w:szCs w:val="20"/>
              </w:rPr>
              <w:t>Atividades Pré-Aula</w:t>
            </w: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– 0 a 1</w:t>
            </w:r>
            <w:r w:rsidR="009D2816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pontos</w:t>
            </w:r>
          </w:p>
          <w:p w14:paraId="66412140" w14:textId="50DAB275" w:rsidR="009A3638" w:rsidRPr="000F095A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  ** </w:t>
            </w:r>
            <w:r w:rsidR="0089291C" w:rsidRPr="000F095A">
              <w:rPr>
                <w:rFonts w:ascii="Arial Narrow" w:eastAsia="Calibri" w:hAnsi="Arial Narrow" w:cs="Arial"/>
                <w:sz w:val="20"/>
                <w:szCs w:val="20"/>
              </w:rPr>
              <w:t>Atividades de Leitura de Textos</w:t>
            </w: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– 0 a 1</w:t>
            </w:r>
            <w:r w:rsidR="009D2816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Pr="000F095A">
              <w:rPr>
                <w:rFonts w:ascii="Arial Narrow" w:eastAsia="Calibri" w:hAnsi="Arial Narrow" w:cs="Arial"/>
                <w:sz w:val="20"/>
                <w:szCs w:val="20"/>
              </w:rPr>
              <w:t xml:space="preserve"> pontos</w:t>
            </w:r>
          </w:p>
          <w:p w14:paraId="6BA57429" w14:textId="77777777" w:rsidR="009A3638" w:rsidRPr="000F095A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566268E" w14:textId="77777777" w:rsidR="009A3638" w:rsidRPr="000F095A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F095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on-line (0-50 pontos) e as notas obtidas nas avaliações processuais (0-50 pontos).  (a devolutiva será realizada conforme Cronograma).</w:t>
            </w:r>
          </w:p>
          <w:p w14:paraId="7AE1F185" w14:textId="77777777" w:rsidR="009A3638" w:rsidRPr="001C5C31" w:rsidRDefault="009A3638" w:rsidP="009A363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203978B" w14:textId="72922840" w:rsidR="009A3638" w:rsidRPr="00A2432E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lor 0 a 5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0ED99627" w14:textId="77777777" w:rsidR="009A3638" w:rsidRPr="005666ED" w:rsidRDefault="009A3638" w:rsidP="009A363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VA teórica – 0 a 50 pontos (on-line)</w:t>
            </w:r>
          </w:p>
          <w:p w14:paraId="4C6203F3" w14:textId="77777777" w:rsidR="009A3638" w:rsidRPr="005666ED" w:rsidRDefault="009A3638" w:rsidP="009A363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Atividades/avaliações processuais – 0 a 50 pontos compostas por:</w:t>
            </w:r>
          </w:p>
          <w:p w14:paraId="673E5A71" w14:textId="08486F54" w:rsidR="009A3638" w:rsidRPr="009D2816" w:rsidRDefault="009D2816" w:rsidP="009D281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     </w:t>
            </w:r>
            <w:r w:rsidR="009A3638"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* Questionário Aula – 0 a </w:t>
            </w:r>
            <w:r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7,5</w:t>
            </w:r>
            <w:r w:rsidR="009A3638"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 (0</w:t>
            </w:r>
            <w:r w:rsidR="00A2432E"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5</w:t>
            </w:r>
            <w:r w:rsidR="009A3638"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atividades no valor de 0 a</w:t>
            </w:r>
            <w:r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1,5</w:t>
            </w:r>
            <w:r w:rsidR="009A3638" w:rsidRP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 cada)</w:t>
            </w:r>
          </w:p>
          <w:p w14:paraId="279F59D8" w14:textId="798D7D3D" w:rsidR="009D2816" w:rsidRPr="009D2816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            </w:t>
            </w:r>
            <w:r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</w:t>
            </w:r>
            <w:r w:rsidR="009D2816">
              <w:rPr>
                <w:rFonts w:ascii="Arial Narrow" w:eastAsia="Calibri" w:hAnsi="Arial Narrow" w:cs="Arial"/>
                <w:sz w:val="20"/>
                <w:szCs w:val="20"/>
              </w:rPr>
              <w:t>* Aprendendo a Resolver Problemas: 0 a 10 pontos.</w:t>
            </w:r>
          </w:p>
          <w:p w14:paraId="5E2080BC" w14:textId="63578047" w:rsidR="009A3638" w:rsidRDefault="009D2816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             </w:t>
            </w:r>
            <w:r w:rsidR="009A3638"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*</w:t>
            </w:r>
            <w:r w:rsidR="009A3638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</w:t>
            </w:r>
            <w:r w:rsidR="009A3638"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Outras atividades a c</w:t>
            </w:r>
            <w:r w:rsidR="009A3638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ritério da disciplina – 0 a </w:t>
            </w:r>
            <w:r w:rsidR="00285CC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32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,5</w:t>
            </w:r>
            <w:r w:rsidR="009A3638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</w:t>
            </w:r>
            <w:r w:rsidR="009A3638" w:rsidRPr="005666ED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pontos </w:t>
            </w:r>
          </w:p>
          <w:p w14:paraId="6B3DD30D" w14:textId="5464535B" w:rsidR="001F6881" w:rsidRDefault="001F6881" w:rsidP="001F68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                 ** Atividades Pré-Aula – 0 a </w:t>
            </w:r>
            <w:r w:rsid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1</w:t>
            </w:r>
            <w:r w:rsidR="00A2432E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</w:t>
            </w:r>
          </w:p>
          <w:p w14:paraId="07FE31DF" w14:textId="02DF8CC4" w:rsidR="009A3638" w:rsidRDefault="001F6881" w:rsidP="001F68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lastRenderedPageBreak/>
              <w:t xml:space="preserve">                  ** Atividades de Leitura de Textos – 0 a </w:t>
            </w:r>
            <w:r w:rsidR="00285CC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22</w:t>
            </w:r>
            <w:r w:rsidR="009D2816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,5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</w:t>
            </w:r>
          </w:p>
          <w:p w14:paraId="0CDCF019" w14:textId="77777777" w:rsidR="001F6881" w:rsidRPr="001C5C31" w:rsidRDefault="001F6881" w:rsidP="001F688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DCBFDC5" w14:textId="77777777" w:rsidR="009A3638" w:rsidRPr="001C5C31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F095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 (a devolutiva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será realizada conforme Cronograma).</w:t>
            </w:r>
          </w:p>
          <w:p w14:paraId="55D34C87" w14:textId="77777777" w:rsidR="009A3638" w:rsidRPr="009376DF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62BA858" w14:textId="77777777" w:rsidR="009A3638" w:rsidRPr="009376DF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376D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3E5EE84" w14:textId="77777777" w:rsidR="009A3638" w:rsidRPr="009376DF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Ex.: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valiação teórica com valor 0 a 5</w:t>
            </w: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pontos.</w:t>
            </w:r>
          </w:p>
          <w:p w14:paraId="56FC20C8" w14:textId="6F4A6987" w:rsidR="009A3638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aliações processuais totalizam 5</w:t>
            </w: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14BF572F" w14:textId="36D43EAA" w:rsidR="00A2432E" w:rsidRPr="00112A9C" w:rsidRDefault="00112A9C" w:rsidP="00112A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*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</w:t>
            </w:r>
            <w:r w:rsidR="00A2432E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Questionário Aula – 0 a </w:t>
            </w:r>
            <w:r w:rsidR="00285CCC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6</w:t>
            </w:r>
            <w:r w:rsidR="00A2432E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 (0</w:t>
            </w:r>
            <w:r w:rsidR="009D2816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4</w:t>
            </w:r>
            <w:r w:rsidR="00A2432E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atividades no valor de 0 a </w:t>
            </w:r>
            <w:r w:rsidR="00285CCC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1,5</w:t>
            </w:r>
            <w:r w:rsidR="00A2432E" w:rsidRPr="00112A9C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pontos cada)</w:t>
            </w:r>
          </w:p>
          <w:p w14:paraId="08F73AE9" w14:textId="742A0A86" w:rsidR="00285CCC" w:rsidRPr="00A2432E" w:rsidRDefault="00285CCC" w:rsidP="00112A9C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* Aprendendo a Resolver Problemas: 0 a 10 pontos</w:t>
            </w:r>
          </w:p>
          <w:p w14:paraId="58C8E455" w14:textId="7F83409E" w:rsidR="0080605C" w:rsidRPr="006C1E00" w:rsidRDefault="00112A9C" w:rsidP="00112A9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* </w:t>
            </w:r>
            <w:r w:rsidR="0080605C" w:rsidRPr="006C1E0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Produção escrita – leitura e interpretação e exercício sobre tópicos gramaticais 0 a </w:t>
            </w:r>
            <w:r w:rsidR="00A2432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="0080605C" w:rsidRPr="006C1E0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pontos; </w:t>
            </w:r>
          </w:p>
          <w:p w14:paraId="612BAD7F" w14:textId="2F188BC2" w:rsidR="0080605C" w:rsidRPr="006C1E00" w:rsidRDefault="00112A9C" w:rsidP="00112A9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 * </w:t>
            </w:r>
            <w:r w:rsidR="0080605C" w:rsidRPr="006C1E0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Seminário SITES – 0 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80605C" w:rsidRPr="006C1E0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33C14415" w14:textId="77777777" w:rsidR="009A3638" w:rsidRPr="009376DF" w:rsidRDefault="009A3638" w:rsidP="009A363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F872852" w14:textId="7C41D641" w:rsidR="00545706" w:rsidRPr="000F095A" w:rsidRDefault="009A3638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37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(0-70 pontos) e nota obtida nas avaliações processuais (0-30 pontos).</w:t>
            </w:r>
          </w:p>
          <w:p w14:paraId="559103AA" w14:textId="77777777" w:rsidR="009A3638" w:rsidRPr="006C1E00" w:rsidRDefault="009A3638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5DD734A" w14:textId="77777777" w:rsidR="007E69C4" w:rsidRPr="006C1E00" w:rsidRDefault="007E69C4" w:rsidP="007E69C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799BDC2A" w14:textId="78FAC31D" w:rsidR="00545706" w:rsidRPr="000F095A" w:rsidRDefault="007E69C4" w:rsidP="000F095A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6C1E00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6C1E00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  <w:r w:rsidRPr="006C1E00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A aplicação de avaliação substitutiva será conforme calendário do curso aprovado em colegiado</w:t>
            </w:r>
            <w:r w:rsidR="000F095A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.</w:t>
            </w:r>
          </w:p>
          <w:p w14:paraId="7FBBAC44" w14:textId="77777777" w:rsidR="007E69C4" w:rsidRPr="006C1E00" w:rsidRDefault="007E69C4" w:rsidP="007E69C4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6C1E00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Nas três VAs - O pedido para Revisão de nota tem o prazo de 3 (três) dias úteis a contar da data DA PUBLICAÇÃO, NO SISTEMA ACADÊMICO LYCEUM, DO RESULTADO de cada avaliação (Art. 40 do Regimento Geral do Centro Universitário UniEvangélica). A solicitação deverá ser feita através DE PROCESSO FÍSICO na Secretaria Geral do Centro Universitário de Anápolis - UniEVANGÉLICA com a avaliação original em anexo, obrigatoriamente.</w:t>
            </w:r>
          </w:p>
          <w:p w14:paraId="73AE3994" w14:textId="4ECFE7DE" w:rsidR="0098208F" w:rsidRPr="006C1E00" w:rsidRDefault="007E69C4" w:rsidP="007256EC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6C1E00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Proibido uso de qualquer material de consulta durante a prova. Os equipamentos eletrônicos deverão ser desligados e qualquer manuseio deles será entendido como meio fraudulento de responder as questões. “Atribui-se nota zero ao acadêmico que deixar de submeter-se às verificações de aprendizagens nas datas designadas, bem como ao que nela utilizar - se de meio fraudulento” (Capítulo V, art. 39 do Regimento Geral do Centro Universitário de Anápolis, 2015).</w:t>
            </w:r>
          </w:p>
          <w:p w14:paraId="7DE3EAAF" w14:textId="77777777" w:rsidR="003650C1" w:rsidRPr="006C1E00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  <w:r w:rsidR="006B61A1" w:rsidRPr="006C1E0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2BAF33FC" w14:textId="77777777" w:rsidR="006B61A1" w:rsidRPr="006C1E00" w:rsidRDefault="006B61A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7B6A207C" w14:textId="77777777" w:rsidR="006B61A1" w:rsidRPr="006C1E00" w:rsidRDefault="006B61A1" w:rsidP="006B61A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4797B371" w14:textId="471C3A4D" w:rsidR="003650C1" w:rsidRPr="000F095A" w:rsidRDefault="006B61A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21CBBEBC" w14:textId="77777777" w:rsidR="006B61A1" w:rsidRPr="006C1E00" w:rsidRDefault="006B61A1" w:rsidP="006B61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1E00">
              <w:rPr>
                <w:rFonts w:ascii="Arial Narrow" w:hAnsi="Arial Narrow"/>
                <w:sz w:val="20"/>
                <w:szCs w:val="20"/>
              </w:rPr>
              <w:t>PORTARIA Nº. 01, DE 07 DE FEVEREIRO DE 2019. Dispõe sobre os procedimentos de justificativa de ausência para alunos que apresentarem trabalhos em eventos científicos. A DIREÇÃO DOS CURSOS DE ENGENHARIA DE COMPUTAÇÃO E ENGENHARIA DE SOFTWARE DO CENTRO UNIVERSITÁRIO DE ANÁPOLIS – UniEVANGÉLICA, no uso de suas atribuições legais e regimentais, RESOLVE: Artigo 1º - Estabelecer que o acadêmico dos Bacharelados em Engenharia de Computação e Engenharia de Software terão a oportunidade de apresentar um trabalho, orientado por um docente obrigatoriamente, em evento científico por semestre sem prejuízo de frequência e com oportunidade de fazer as avaliações que tenham sido realizadas no período da ausência. §1 - A justificativa de falta será concedida apenas ao apresentador do trabalho, sendo de responsabilidade deste a apresentação dos documentos comprobatórios, e que, claramente, conste o nome do acadêmico como apresentador, como também, a data de realização do evento. §2 - Todas as solicitações devem ser realizadas via processo acadêmico de justificativa de faltas na secretaria online da UniEVANGÉLICA. Artigo 2º - Esta portaria entra em vigor na data de sua publicação, revogando-se as disposições em contrário. PUBLIQUE-SE, CUMPRA-SE.</w:t>
            </w:r>
          </w:p>
          <w:p w14:paraId="2060ED1E" w14:textId="77777777" w:rsidR="006B61A1" w:rsidRPr="006C1E00" w:rsidRDefault="006B61A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17561EE" w14:textId="77777777" w:rsidR="003650C1" w:rsidRPr="006C1E00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F3AAC9F" w14:textId="77777777" w:rsidR="003650C1" w:rsidRPr="006C1E00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C1E0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1350182" w14:textId="77777777" w:rsidR="003650C1" w:rsidRPr="006C1E00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987B224" w14:textId="77777777" w:rsidR="00EA54A6" w:rsidRPr="006C1E00" w:rsidRDefault="00EA54A6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6C1E00" w14:paraId="3DCB53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5C9E7B8" w14:textId="77777777" w:rsidR="003650C1" w:rsidRPr="006C1E00" w:rsidRDefault="003650C1" w:rsidP="00B962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F110CC" w14:paraId="3DB9CB70" w14:textId="77777777" w:rsidTr="00DF13D4">
        <w:tc>
          <w:tcPr>
            <w:tcW w:w="10773" w:type="dxa"/>
          </w:tcPr>
          <w:p w14:paraId="3C404E23" w14:textId="77777777" w:rsidR="003650C1" w:rsidRPr="006C1E00" w:rsidRDefault="003650C1" w:rsidP="00B962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0A025CF3" w14:textId="77777777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  <w:p w14:paraId="04AAFC10" w14:textId="20F58519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CRUZ, D. et al.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Inglês Instrumental para Informática</w:t>
            </w: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Disal, São Paulo, 2013.</w:t>
            </w:r>
          </w:p>
          <w:p w14:paraId="19E5FEEB" w14:textId="05FFE3DB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SOUZA, Adriana G F. et al.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Leitura em Língua Inglesa</w:t>
            </w: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 Uma abordagem instrumental. São Paulo: Editora Disal, 2005.</w:t>
            </w:r>
          </w:p>
          <w:p w14:paraId="27712B74" w14:textId="77777777" w:rsidR="00501EA9" w:rsidRPr="006C1E00" w:rsidRDefault="006A2E54" w:rsidP="00B962D4">
            <w:pPr>
              <w:jc w:val="both"/>
              <w:rPr>
                <w:rFonts w:ascii="Arial Narrow" w:hAnsi="Arial Narrow" w:cs="Calibri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THOMPSON, Marco Aurélio da Silva.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Inglês Instrumental</w:t>
            </w:r>
            <w:r w:rsidRPr="006C1E0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 Estratégias de Leitura para Informática e Internet. Editora Saraiva, 2015.</w:t>
            </w:r>
          </w:p>
          <w:p w14:paraId="3B9CCFD1" w14:textId="77777777" w:rsidR="003650C1" w:rsidRPr="006C1E00" w:rsidRDefault="00501EA9" w:rsidP="00B962D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C1E00">
              <w:rPr>
                <w:rFonts w:ascii="Arial Narrow" w:hAnsi="Arial Narrow" w:cs="Calibri"/>
                <w:sz w:val="20"/>
                <w:szCs w:val="20"/>
              </w:rPr>
              <w:lastRenderedPageBreak/>
              <w:t>.</w:t>
            </w:r>
          </w:p>
          <w:p w14:paraId="09DD5421" w14:textId="77777777" w:rsidR="003650C1" w:rsidRPr="006C1E00" w:rsidRDefault="003650C1" w:rsidP="00B962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1E0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0AF1293E" w14:textId="77777777" w:rsidR="00501EA9" w:rsidRPr="006C1E00" w:rsidRDefault="00501EA9" w:rsidP="00B962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0C0B8A2" w14:textId="44D4FEE2" w:rsidR="006A2E54" w:rsidRPr="000F095A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</w:rPr>
              <w:t>CRUZ, D. et al..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</w:rPr>
              <w:t>Inglês.com.textos para informática</w:t>
            </w:r>
            <w:r w:rsidRPr="006C1E00">
              <w:rPr>
                <w:rFonts w:ascii="Arial Narrow" w:hAnsi="Arial Narrow" w:cs="Arial"/>
                <w:sz w:val="20"/>
                <w:szCs w:val="20"/>
              </w:rPr>
              <w:t>. Disal: São Paulo, 2002.</w:t>
            </w:r>
          </w:p>
          <w:p w14:paraId="156383D2" w14:textId="3A42F207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</w:rPr>
              <w:t>Dicionário Oxford</w:t>
            </w:r>
            <w:r w:rsidRPr="006C1E00">
              <w:rPr>
                <w:rFonts w:ascii="Arial Narrow" w:hAnsi="Arial Narrow" w:cs="Arial"/>
                <w:sz w:val="20"/>
                <w:szCs w:val="20"/>
              </w:rPr>
              <w:t xml:space="preserve">: Inglês para Computação. </w:t>
            </w: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>Oxford. OUP.</w:t>
            </w:r>
          </w:p>
          <w:p w14:paraId="0AEBEE4C" w14:textId="354BCCC9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>GLENDENING, E. &amp; MCEWAN, J.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Basic English for Computing</w:t>
            </w: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. </w:t>
            </w:r>
            <w:r w:rsidRPr="006C1E00">
              <w:rPr>
                <w:rFonts w:ascii="Arial Narrow" w:hAnsi="Arial Narrow" w:cs="Arial"/>
                <w:sz w:val="20"/>
                <w:szCs w:val="20"/>
              </w:rPr>
              <w:t>Oxford: OUP, 2002.</w:t>
            </w:r>
          </w:p>
          <w:p w14:paraId="5B9B663D" w14:textId="37FC177B" w:rsidR="006A2E54" w:rsidRPr="006C1E00" w:rsidRDefault="006A2E54" w:rsidP="00B962D4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</w:rPr>
              <w:t>MUNHOZ, Rosângela. </w:t>
            </w:r>
            <w:r w:rsidRPr="006C1E00">
              <w:rPr>
                <w:rFonts w:ascii="Arial Narrow" w:hAnsi="Arial Narrow" w:cs="Arial"/>
                <w:b/>
                <w:bCs/>
                <w:sz w:val="20"/>
                <w:szCs w:val="20"/>
              </w:rPr>
              <w:t>Inglês Instrumental I</w:t>
            </w:r>
            <w:r w:rsidRPr="006C1E00">
              <w:rPr>
                <w:rFonts w:ascii="Arial Narrow" w:hAnsi="Arial Narrow" w:cs="Arial"/>
                <w:sz w:val="20"/>
                <w:szCs w:val="20"/>
              </w:rPr>
              <w:t xml:space="preserve">. São Paulo. </w:t>
            </w: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>Texto Novo, 2002.</w:t>
            </w:r>
          </w:p>
          <w:p w14:paraId="73AE1942" w14:textId="77777777" w:rsidR="006A2E54" w:rsidRPr="006C1E00" w:rsidRDefault="006A2E54" w:rsidP="00B962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</w:pP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WATT, DAvid A. </w:t>
            </w:r>
            <w:r w:rsidRPr="006C1E0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ProgrammingLanguage design concepts. John Wiley&amp; Sons</w:t>
            </w:r>
            <w:r w:rsidRPr="006C1E00">
              <w:rPr>
                <w:rFonts w:ascii="Arial Narrow" w:hAnsi="Arial Narrow" w:cs="Arial"/>
                <w:sz w:val="20"/>
                <w:szCs w:val="20"/>
                <w:lang w:val="en-US"/>
              </w:rPr>
              <w:t>, 2004, p. 473.</w:t>
            </w:r>
          </w:p>
          <w:p w14:paraId="790BF6C7" w14:textId="77777777" w:rsidR="003650C1" w:rsidRPr="006C1E00" w:rsidRDefault="003650C1" w:rsidP="00B962D4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val="en-US" w:eastAsia="pt-BR"/>
              </w:rPr>
            </w:pPr>
          </w:p>
          <w:p w14:paraId="5B072F98" w14:textId="77777777" w:rsidR="006A2E54" w:rsidRPr="006C1E00" w:rsidRDefault="006A2E54" w:rsidP="00B962D4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val="en-US" w:eastAsia="pt-BR"/>
              </w:rPr>
            </w:pPr>
          </w:p>
        </w:tc>
      </w:tr>
    </w:tbl>
    <w:p w14:paraId="53FC9E28" w14:textId="77777777" w:rsidR="006C1E00" w:rsidRPr="00CE5B68" w:rsidRDefault="006C1E00" w:rsidP="00A2432E">
      <w:pPr>
        <w:rPr>
          <w:rFonts w:ascii="Arial Narrow" w:hAnsi="Arial Narrow"/>
          <w:lang w:val="en-US"/>
        </w:rPr>
      </w:pPr>
    </w:p>
    <w:p w14:paraId="62504F24" w14:textId="6AE46D02" w:rsidR="007C1B7C" w:rsidRPr="009376DF" w:rsidRDefault="007C1B7C" w:rsidP="007C1B7C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0F095A">
        <w:rPr>
          <w:rFonts w:ascii="Arial Narrow" w:eastAsia="Times New Roman" w:hAnsi="Arial Narrow" w:cs="Arial"/>
          <w:sz w:val="20"/>
          <w:szCs w:val="20"/>
          <w:lang w:eastAsia="pt-BR"/>
        </w:rPr>
        <w:t>24</w:t>
      </w:r>
      <w:r w:rsidRPr="00937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0F095A">
        <w:rPr>
          <w:rFonts w:ascii="Arial Narrow" w:eastAsia="Times New Roman" w:hAnsi="Arial Narrow" w:cs="Arial"/>
          <w:sz w:val="20"/>
          <w:szCs w:val="20"/>
          <w:lang w:eastAsia="pt-BR"/>
        </w:rPr>
        <w:t>Janeiro</w:t>
      </w:r>
      <w:r w:rsidRPr="00937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0F095A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9376DF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DF8FBE2" w14:textId="77777777" w:rsidR="007C1B7C" w:rsidRPr="009376DF" w:rsidRDefault="007C1B7C" w:rsidP="007C1B7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3E3E4D8" w14:textId="77777777" w:rsidR="007C1B7C" w:rsidRPr="009376DF" w:rsidRDefault="007C1B7C" w:rsidP="007C1B7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8CF00D8" w14:textId="77777777" w:rsidR="007C1B7C" w:rsidRPr="009376DF" w:rsidRDefault="007C1B7C" w:rsidP="007C1B7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8603829" w14:textId="2E090DB5" w:rsidR="007C1B7C" w:rsidRPr="009376DF" w:rsidRDefault="007C1B7C" w:rsidP="007C1B7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937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Prof</w:t>
      </w:r>
      <w:r w:rsidR="00827AEB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</w:t>
      </w:r>
      <w:r w:rsidRPr="00937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. M.e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Natasha </w:t>
      </w:r>
      <w:r w:rsidR="00827AEB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Pereira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Sophie</w:t>
      </w:r>
    </w:p>
    <w:p w14:paraId="0E5740A2" w14:textId="2DE605E3" w:rsidR="007C1B7C" w:rsidRPr="009376DF" w:rsidRDefault="007C1B7C" w:rsidP="007C1B7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20"/>
          <w:szCs w:val="20"/>
          <w:lang w:eastAsia="pt-BR"/>
        </w:rPr>
        <w:t>COORDENADOR</w:t>
      </w:r>
      <w:r w:rsidR="00827AEB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937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DO CURSO ENGENHARIA DE SOFTWARE DA UniEVANGÉLICA</w:t>
      </w:r>
    </w:p>
    <w:p w14:paraId="4457421F" w14:textId="77777777" w:rsidR="007C1B7C" w:rsidRPr="009376DF" w:rsidRDefault="007C1B7C" w:rsidP="007C1B7C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62906CBC" w14:textId="77777777" w:rsidR="007C1B7C" w:rsidRPr="009376DF" w:rsidRDefault="007C1B7C" w:rsidP="007C1B7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9A86174" w14:textId="77777777" w:rsidR="007C1B7C" w:rsidRPr="009376DF" w:rsidRDefault="007C1B7C" w:rsidP="007C1B7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BAF9454" w14:textId="77777777" w:rsidR="007C1B7C" w:rsidRPr="009376DF" w:rsidRDefault="007C1B7C" w:rsidP="007C1B7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09DA37A8" w14:textId="02CCA5E1" w:rsidR="007C1B7C" w:rsidRPr="009376DF" w:rsidRDefault="007C1B7C" w:rsidP="007C1B7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937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M.e </w:t>
      </w:r>
      <w:r w:rsidR="000F095A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Ricardo Wobeto</w:t>
      </w:r>
    </w:p>
    <w:p w14:paraId="1395D30B" w14:textId="61C560E7" w:rsidR="007C1B7C" w:rsidRPr="009376DF" w:rsidRDefault="002A2B7C" w:rsidP="007C1B7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7C1B7C" w:rsidRPr="00937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386528FB" w14:textId="77777777" w:rsidR="006C1E00" w:rsidRPr="006C1E00" w:rsidRDefault="006C1E00" w:rsidP="00D9706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sectPr w:rsidR="006C1E00" w:rsidRPr="006C1E00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1F8A" w14:textId="77777777" w:rsidR="00732807" w:rsidRDefault="00732807" w:rsidP="00B83E08">
      <w:pPr>
        <w:spacing w:after="0" w:line="240" w:lineRule="auto"/>
      </w:pPr>
      <w:r>
        <w:separator/>
      </w:r>
    </w:p>
  </w:endnote>
  <w:endnote w:type="continuationSeparator" w:id="0">
    <w:p w14:paraId="3C31E4B4" w14:textId="77777777" w:rsidR="00732807" w:rsidRDefault="00732807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A92" w14:textId="77777777" w:rsidR="007C1862" w:rsidRDefault="007270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4B34A" wp14:editId="44FEE65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40889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w14:paraId="1678730C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5E24FD4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4B3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" fillcolor="#4f81bd [3204]" stroked="f">
              <v:textbox>
                <w:txbxContent>
                  <w:p w14:paraId="78740889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14:paraId="1678730C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5E24FD4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AAFD" w14:textId="77777777" w:rsidR="001C5C31" w:rsidRDefault="007270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79E0" wp14:editId="25F6645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81190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758677C8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2AE35E2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E79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9B81190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758677C8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2AE35E2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3841" w14:textId="77777777" w:rsidR="00732807" w:rsidRDefault="00732807" w:rsidP="00B83E08">
      <w:pPr>
        <w:spacing w:after="0" w:line="240" w:lineRule="auto"/>
      </w:pPr>
      <w:r>
        <w:separator/>
      </w:r>
    </w:p>
  </w:footnote>
  <w:footnote w:type="continuationSeparator" w:id="0">
    <w:p w14:paraId="4061CCC3" w14:textId="77777777" w:rsidR="00732807" w:rsidRDefault="00732807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4C85" w14:textId="77777777" w:rsidR="00B83E08" w:rsidRDefault="00D87EC2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407FA92B" wp14:editId="7C89BE52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BC704B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B57389D" wp14:editId="6C23BD5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7523" w14:textId="77777777" w:rsidR="000F03CA" w:rsidRDefault="003E29E1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01D763E3" wp14:editId="3F1FAB7F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023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02EB2D" wp14:editId="3404E52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5CBC7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2EB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5B75CBC7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727023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D6FD47" wp14:editId="64BF61E9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F7B024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727023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D1C0EAC" wp14:editId="586BACF5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83350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723864E0" w14:textId="77777777" w:rsidR="000F03CA" w:rsidRDefault="000F03CA" w:rsidP="000F03CA">
    <w:pPr>
      <w:pStyle w:val="Cabealho"/>
    </w:pPr>
  </w:p>
  <w:p w14:paraId="7882E92C" w14:textId="77777777" w:rsidR="00926BE7" w:rsidRDefault="00926BE7" w:rsidP="000F03CA">
    <w:pPr>
      <w:pStyle w:val="Cabealho"/>
    </w:pPr>
  </w:p>
  <w:p w14:paraId="51382A4E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35D70FFE" wp14:editId="168D46B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280"/>
    <w:multiLevelType w:val="hybridMultilevel"/>
    <w:tmpl w:val="0B982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3522"/>
    <w:multiLevelType w:val="hybridMultilevel"/>
    <w:tmpl w:val="1BE8D51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08"/>
    <w:rsid w:val="0001586B"/>
    <w:rsid w:val="00023ADA"/>
    <w:rsid w:val="00034263"/>
    <w:rsid w:val="00036AE6"/>
    <w:rsid w:val="00042985"/>
    <w:rsid w:val="0004370B"/>
    <w:rsid w:val="00045401"/>
    <w:rsid w:val="00045F05"/>
    <w:rsid w:val="00056AF6"/>
    <w:rsid w:val="00071E5A"/>
    <w:rsid w:val="000A1F59"/>
    <w:rsid w:val="000B0C2E"/>
    <w:rsid w:val="000C6047"/>
    <w:rsid w:val="000D05B1"/>
    <w:rsid w:val="000D2DBD"/>
    <w:rsid w:val="000D7C0E"/>
    <w:rsid w:val="000F03CA"/>
    <w:rsid w:val="000F095A"/>
    <w:rsid w:val="000F3AA3"/>
    <w:rsid w:val="000F636B"/>
    <w:rsid w:val="000F6B72"/>
    <w:rsid w:val="00112A9C"/>
    <w:rsid w:val="0013023E"/>
    <w:rsid w:val="0015066B"/>
    <w:rsid w:val="00155246"/>
    <w:rsid w:val="0016115C"/>
    <w:rsid w:val="001A11C5"/>
    <w:rsid w:val="001C5C31"/>
    <w:rsid w:val="001D6BD5"/>
    <w:rsid w:val="001E3B2A"/>
    <w:rsid w:val="001F6881"/>
    <w:rsid w:val="002036BA"/>
    <w:rsid w:val="00246FB9"/>
    <w:rsid w:val="00255722"/>
    <w:rsid w:val="00255EBB"/>
    <w:rsid w:val="0025659E"/>
    <w:rsid w:val="00257F56"/>
    <w:rsid w:val="00285CCC"/>
    <w:rsid w:val="00290F2F"/>
    <w:rsid w:val="00297F71"/>
    <w:rsid w:val="002A08D8"/>
    <w:rsid w:val="002A2B7C"/>
    <w:rsid w:val="002A47EA"/>
    <w:rsid w:val="002B107F"/>
    <w:rsid w:val="002B2DBE"/>
    <w:rsid w:val="002B2FA1"/>
    <w:rsid w:val="002B4BAD"/>
    <w:rsid w:val="002F4900"/>
    <w:rsid w:val="002F51BC"/>
    <w:rsid w:val="00302098"/>
    <w:rsid w:val="003149A4"/>
    <w:rsid w:val="00315271"/>
    <w:rsid w:val="0032122D"/>
    <w:rsid w:val="00324A22"/>
    <w:rsid w:val="00330C69"/>
    <w:rsid w:val="003340BE"/>
    <w:rsid w:val="003439E4"/>
    <w:rsid w:val="003477FF"/>
    <w:rsid w:val="003650C1"/>
    <w:rsid w:val="00377B41"/>
    <w:rsid w:val="00383830"/>
    <w:rsid w:val="003B530A"/>
    <w:rsid w:val="003D02F6"/>
    <w:rsid w:val="003D23AF"/>
    <w:rsid w:val="003D3E24"/>
    <w:rsid w:val="003E1AEA"/>
    <w:rsid w:val="003E29E1"/>
    <w:rsid w:val="003E70AD"/>
    <w:rsid w:val="003F0C3B"/>
    <w:rsid w:val="003F4F1E"/>
    <w:rsid w:val="003F61EF"/>
    <w:rsid w:val="0040509E"/>
    <w:rsid w:val="00411706"/>
    <w:rsid w:val="00412AB7"/>
    <w:rsid w:val="00413FC7"/>
    <w:rsid w:val="0042147A"/>
    <w:rsid w:val="00472896"/>
    <w:rsid w:val="0047298B"/>
    <w:rsid w:val="00484952"/>
    <w:rsid w:val="004A037A"/>
    <w:rsid w:val="004D0F90"/>
    <w:rsid w:val="004D5CA6"/>
    <w:rsid w:val="004E33FB"/>
    <w:rsid w:val="00501EA9"/>
    <w:rsid w:val="005040FE"/>
    <w:rsid w:val="0052238D"/>
    <w:rsid w:val="00537A99"/>
    <w:rsid w:val="00542636"/>
    <w:rsid w:val="00545706"/>
    <w:rsid w:val="00554428"/>
    <w:rsid w:val="005600DE"/>
    <w:rsid w:val="00563981"/>
    <w:rsid w:val="0056399C"/>
    <w:rsid w:val="0058427C"/>
    <w:rsid w:val="005A065C"/>
    <w:rsid w:val="005A6A46"/>
    <w:rsid w:val="005A72EF"/>
    <w:rsid w:val="005B3B92"/>
    <w:rsid w:val="005C31E3"/>
    <w:rsid w:val="005D3560"/>
    <w:rsid w:val="005F6E52"/>
    <w:rsid w:val="006061E9"/>
    <w:rsid w:val="0062136D"/>
    <w:rsid w:val="006406C7"/>
    <w:rsid w:val="006700CA"/>
    <w:rsid w:val="0067210B"/>
    <w:rsid w:val="0067666D"/>
    <w:rsid w:val="00683D68"/>
    <w:rsid w:val="0069339D"/>
    <w:rsid w:val="00696CAF"/>
    <w:rsid w:val="006A0BD7"/>
    <w:rsid w:val="006A0F82"/>
    <w:rsid w:val="006A2E54"/>
    <w:rsid w:val="006B61A1"/>
    <w:rsid w:val="006C0803"/>
    <w:rsid w:val="006C1E00"/>
    <w:rsid w:val="006F4D37"/>
    <w:rsid w:val="00701F7E"/>
    <w:rsid w:val="007074DE"/>
    <w:rsid w:val="007167AC"/>
    <w:rsid w:val="007256EC"/>
    <w:rsid w:val="00727023"/>
    <w:rsid w:val="00732807"/>
    <w:rsid w:val="0076079B"/>
    <w:rsid w:val="00766B44"/>
    <w:rsid w:val="00772439"/>
    <w:rsid w:val="007754E3"/>
    <w:rsid w:val="00793759"/>
    <w:rsid w:val="007B0AC9"/>
    <w:rsid w:val="007C1862"/>
    <w:rsid w:val="007C1B7C"/>
    <w:rsid w:val="007D095D"/>
    <w:rsid w:val="007E69C4"/>
    <w:rsid w:val="0080605C"/>
    <w:rsid w:val="008219B3"/>
    <w:rsid w:val="00827AEB"/>
    <w:rsid w:val="00851659"/>
    <w:rsid w:val="008810E4"/>
    <w:rsid w:val="008875EC"/>
    <w:rsid w:val="0089291C"/>
    <w:rsid w:val="00896CC6"/>
    <w:rsid w:val="008A25DE"/>
    <w:rsid w:val="008C74DA"/>
    <w:rsid w:val="008D282E"/>
    <w:rsid w:val="008E0272"/>
    <w:rsid w:val="00900C10"/>
    <w:rsid w:val="009171FA"/>
    <w:rsid w:val="009207B2"/>
    <w:rsid w:val="00921453"/>
    <w:rsid w:val="0092315C"/>
    <w:rsid w:val="00926BE7"/>
    <w:rsid w:val="009369E2"/>
    <w:rsid w:val="009475AE"/>
    <w:rsid w:val="00955A38"/>
    <w:rsid w:val="00973162"/>
    <w:rsid w:val="0098208F"/>
    <w:rsid w:val="00984577"/>
    <w:rsid w:val="00985CCC"/>
    <w:rsid w:val="009930BE"/>
    <w:rsid w:val="009943CB"/>
    <w:rsid w:val="009A3638"/>
    <w:rsid w:val="009B2E76"/>
    <w:rsid w:val="009B64A4"/>
    <w:rsid w:val="009C13B8"/>
    <w:rsid w:val="009D2816"/>
    <w:rsid w:val="009E57AF"/>
    <w:rsid w:val="009E6793"/>
    <w:rsid w:val="009F00B9"/>
    <w:rsid w:val="00A07DC8"/>
    <w:rsid w:val="00A12583"/>
    <w:rsid w:val="00A2432E"/>
    <w:rsid w:val="00A328A8"/>
    <w:rsid w:val="00A33319"/>
    <w:rsid w:val="00A75D49"/>
    <w:rsid w:val="00A93EF8"/>
    <w:rsid w:val="00AA70C8"/>
    <w:rsid w:val="00AB18A7"/>
    <w:rsid w:val="00AC5B31"/>
    <w:rsid w:val="00AE1686"/>
    <w:rsid w:val="00AE185B"/>
    <w:rsid w:val="00AF0619"/>
    <w:rsid w:val="00B069A7"/>
    <w:rsid w:val="00B11C39"/>
    <w:rsid w:val="00B22C1B"/>
    <w:rsid w:val="00B2455F"/>
    <w:rsid w:val="00B32E10"/>
    <w:rsid w:val="00B40829"/>
    <w:rsid w:val="00B56C71"/>
    <w:rsid w:val="00B611AF"/>
    <w:rsid w:val="00B65469"/>
    <w:rsid w:val="00B74077"/>
    <w:rsid w:val="00B74AFD"/>
    <w:rsid w:val="00B83E08"/>
    <w:rsid w:val="00B8634A"/>
    <w:rsid w:val="00B93D20"/>
    <w:rsid w:val="00B962D4"/>
    <w:rsid w:val="00BC50AC"/>
    <w:rsid w:val="00BD0406"/>
    <w:rsid w:val="00BD5A0E"/>
    <w:rsid w:val="00BF3D3A"/>
    <w:rsid w:val="00C006F8"/>
    <w:rsid w:val="00C03FDD"/>
    <w:rsid w:val="00C52765"/>
    <w:rsid w:val="00CB2BCB"/>
    <w:rsid w:val="00CB2F6E"/>
    <w:rsid w:val="00CB422B"/>
    <w:rsid w:val="00CC6C87"/>
    <w:rsid w:val="00CD7802"/>
    <w:rsid w:val="00CE3B72"/>
    <w:rsid w:val="00CE5B68"/>
    <w:rsid w:val="00CE72D1"/>
    <w:rsid w:val="00CF3249"/>
    <w:rsid w:val="00CF71B2"/>
    <w:rsid w:val="00D1376D"/>
    <w:rsid w:val="00D2103D"/>
    <w:rsid w:val="00D213ED"/>
    <w:rsid w:val="00D40094"/>
    <w:rsid w:val="00D42BFD"/>
    <w:rsid w:val="00D54E05"/>
    <w:rsid w:val="00D61CB8"/>
    <w:rsid w:val="00D87D99"/>
    <w:rsid w:val="00D87EC2"/>
    <w:rsid w:val="00D9706F"/>
    <w:rsid w:val="00DA5E7B"/>
    <w:rsid w:val="00DC40FC"/>
    <w:rsid w:val="00DD4DCF"/>
    <w:rsid w:val="00DE2F10"/>
    <w:rsid w:val="00DF13D4"/>
    <w:rsid w:val="00DF2D62"/>
    <w:rsid w:val="00E13BF9"/>
    <w:rsid w:val="00E36904"/>
    <w:rsid w:val="00E40752"/>
    <w:rsid w:val="00E55DD7"/>
    <w:rsid w:val="00E60F39"/>
    <w:rsid w:val="00E65697"/>
    <w:rsid w:val="00E749AC"/>
    <w:rsid w:val="00E820FC"/>
    <w:rsid w:val="00EA2B45"/>
    <w:rsid w:val="00EA54A6"/>
    <w:rsid w:val="00EC5E7F"/>
    <w:rsid w:val="00ED14E7"/>
    <w:rsid w:val="00ED1BF9"/>
    <w:rsid w:val="00F0191A"/>
    <w:rsid w:val="00F02E6A"/>
    <w:rsid w:val="00F0347E"/>
    <w:rsid w:val="00F110CC"/>
    <w:rsid w:val="00F23CB9"/>
    <w:rsid w:val="00F269A2"/>
    <w:rsid w:val="00F50804"/>
    <w:rsid w:val="00F5431F"/>
    <w:rsid w:val="00F56CAE"/>
    <w:rsid w:val="00F570DB"/>
    <w:rsid w:val="00F65CF7"/>
    <w:rsid w:val="00F941A2"/>
    <w:rsid w:val="00F952D8"/>
    <w:rsid w:val="00F95DCC"/>
    <w:rsid w:val="00FA46A3"/>
    <w:rsid w:val="00FB0248"/>
    <w:rsid w:val="00FB6CD9"/>
    <w:rsid w:val="00FF098F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980C0"/>
  <w15:docId w15:val="{686E7AA8-BF0A-4F26-9B01-0CFF8AF1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F02E6A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02E6A"/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paragraph" w:customStyle="1" w:styleId="Corpo">
    <w:name w:val="Corpo"/>
    <w:rsid w:val="007E6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NormalWeb">
    <w:name w:val="Normal (Web)"/>
    <w:basedOn w:val="Normal"/>
    <w:uiPriority w:val="99"/>
    <w:unhideWhenUsed/>
    <w:rsid w:val="007E6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16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yhoc0x69m">
    <w:name w:val="markyhoc0x69m"/>
    <w:basedOn w:val="Fontepargpadro"/>
    <w:rsid w:val="0082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B3BF-8296-4A0C-AFDC-C5D46FE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2896</Words>
  <Characters>15644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Ricardo Wobeto</cp:lastModifiedBy>
  <cp:revision>8</cp:revision>
  <cp:lastPrinted>2017-02-23T14:31:00Z</cp:lastPrinted>
  <dcterms:created xsi:type="dcterms:W3CDTF">2021-06-07T19:30:00Z</dcterms:created>
  <dcterms:modified xsi:type="dcterms:W3CDTF">2022-01-25T22:53:00Z</dcterms:modified>
</cp:coreProperties>
</file>