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F1" w:rsidRDefault="00F31FF1" w:rsidP="00F31FF1">
      <w:pPr>
        <w:jc w:val="center"/>
        <w:rPr>
          <w:b/>
        </w:rPr>
      </w:pPr>
    </w:p>
    <w:p w:rsidR="00F31FF1" w:rsidRDefault="00F31FF1" w:rsidP="00F31FF1">
      <w:pPr>
        <w:jc w:val="center"/>
        <w:rPr>
          <w:b/>
        </w:rPr>
      </w:pPr>
    </w:p>
    <w:p w:rsidR="00F31FF1" w:rsidRDefault="00F31FF1" w:rsidP="00F31FF1">
      <w:pPr>
        <w:jc w:val="center"/>
        <w:rPr>
          <w:b/>
        </w:rPr>
      </w:pPr>
      <w:r w:rsidRPr="0084015C">
        <w:rPr>
          <w:b/>
        </w:rPr>
        <w:t>ATA n°</w:t>
      </w:r>
      <w:r w:rsidR="00E537B5">
        <w:rPr>
          <w:b/>
        </w:rPr>
        <w:t>08/2019</w:t>
      </w:r>
    </w:p>
    <w:p w:rsidR="00F31FF1" w:rsidRPr="0084015C" w:rsidRDefault="00F31FF1" w:rsidP="00F31FF1">
      <w:pPr>
        <w:jc w:val="center"/>
        <w:rPr>
          <w:b/>
          <w:sz w:val="24"/>
        </w:rPr>
      </w:pPr>
      <w:r>
        <w:rPr>
          <w:b/>
        </w:rPr>
        <w:t>Reunião de colegiado do PPGSTMA</w:t>
      </w:r>
    </w:p>
    <w:p w:rsidR="00F31FF1" w:rsidRDefault="00FE4D35" w:rsidP="00F31FF1">
      <w:pPr>
        <w:ind w:firstLine="708"/>
        <w:jc w:val="both"/>
      </w:pPr>
      <w:r>
        <w:t xml:space="preserve">No dia 07 de agosto </w:t>
      </w:r>
      <w:bookmarkStart w:id="0" w:name="_GoBack"/>
      <w:bookmarkEnd w:id="0"/>
      <w:r w:rsidR="00F31FF1">
        <w:t xml:space="preserve"> </w:t>
      </w:r>
      <w:proofErr w:type="spellStart"/>
      <w:r w:rsidR="00F31FF1">
        <w:t>de</w:t>
      </w:r>
      <w:proofErr w:type="spellEnd"/>
      <w:r w:rsidR="00F31FF1">
        <w:t xml:space="preserve"> 2019 , ocorreu a reunião do co</w:t>
      </w:r>
      <w:r>
        <w:t xml:space="preserve">legiado do PPGSTMA </w:t>
      </w:r>
      <w:r w:rsidR="00F31FF1">
        <w:t>.</w:t>
      </w:r>
    </w:p>
    <w:p w:rsidR="00F31FF1" w:rsidRDefault="00F31FF1" w:rsidP="00F31FF1">
      <w:pPr>
        <w:ind w:firstLine="708"/>
        <w:jc w:val="both"/>
      </w:pPr>
      <w:r>
        <w:t xml:space="preserve">Estiveram participando da reunião os professores </w:t>
      </w:r>
      <w:proofErr w:type="spellStart"/>
      <w:r>
        <w:t>Vívian</w:t>
      </w:r>
      <w:proofErr w:type="spellEnd"/>
      <w:r>
        <w:t xml:space="preserve"> da Silva Braz, </w:t>
      </w:r>
      <w:r w:rsidR="00C3437C">
        <w:t xml:space="preserve">André Vasques Vital, </w:t>
      </w:r>
      <w:proofErr w:type="spellStart"/>
      <w:r>
        <w:t>Josana</w:t>
      </w:r>
      <w:proofErr w:type="spellEnd"/>
      <w:r>
        <w:t xml:space="preserve"> de Castro, Giovana G. Tavares, Hamilton Barbosa Napolitano</w:t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,</w:t>
      </w:r>
      <w:r w:rsidRPr="00006ACA">
        <w:t xml:space="preserve"> </w:t>
      </w:r>
      <w:r w:rsidRPr="00006ACA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Bruno Junior Neves</w:t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, Lucimar Pinheiro </w:t>
      </w:r>
      <w:proofErr w:type="spellStart"/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Rosseto</w:t>
      </w:r>
      <w:proofErr w:type="spellEnd"/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, João Maurício Fernandes Souza</w:t>
      </w:r>
      <w:r w:rsidR="00E0426F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, Francisco </w:t>
      </w:r>
      <w:proofErr w:type="spellStart"/>
      <w:r w:rsidR="00E0426F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Itami</w:t>
      </w:r>
      <w:proofErr w:type="spellEnd"/>
      <w:r w:rsidR="00E0426F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 Campos e </w:t>
      </w:r>
      <w:proofErr w:type="spellStart"/>
      <w:r w:rsidR="00E0426F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Dulcinea</w:t>
      </w:r>
      <w:proofErr w:type="spellEnd"/>
      <w:r w:rsidR="00E0426F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 Maria Barbosa Campos</w:t>
      </w:r>
      <w:r>
        <w:t xml:space="preserve">. A reunião deu início às 09h pela coordenadora professora </w:t>
      </w:r>
      <w:proofErr w:type="spellStart"/>
      <w:r>
        <w:t>Vívian</w:t>
      </w:r>
      <w:proofErr w:type="spellEnd"/>
      <w:r>
        <w:t xml:space="preserve"> Braz que agradeceu a participação de todos os professores e falou a respeito dos atrasos dos atrasos nas defesas dos alunos, pois o prazo para a defesa já se estendeu e enfatizou o prazo limite para </w:t>
      </w:r>
      <w:r w:rsidR="00E0426F">
        <w:t>as bancas.</w:t>
      </w:r>
    </w:p>
    <w:p w:rsidR="008E0974" w:rsidRDefault="00E537B5" w:rsidP="008E0974">
      <w:pPr>
        <w:ind w:firstLine="708"/>
        <w:jc w:val="both"/>
      </w:pPr>
      <w:r>
        <w:t xml:space="preserve">A reunião dá inicio com a coordenadora passando a palavra para o </w:t>
      </w:r>
      <w:proofErr w:type="spellStart"/>
      <w:r>
        <w:t>prof</w:t>
      </w:r>
      <w:proofErr w:type="spellEnd"/>
      <w:r>
        <w:t xml:space="preserve"> Francisco </w:t>
      </w:r>
      <w:proofErr w:type="spellStart"/>
      <w:r>
        <w:t>Tejerina</w:t>
      </w:r>
      <w:proofErr w:type="spellEnd"/>
      <w:r>
        <w:t xml:space="preserve"> para falar um pouco a respeito do processo seletivo, não houve relatos de problemas, ocorreu tudo dentro da normalidade com 05 aprovações. Foi falado também a preferência de dois alunos para professor orientador, a </w:t>
      </w:r>
      <w:proofErr w:type="spellStart"/>
      <w:r>
        <w:t>prof</w:t>
      </w:r>
      <w:proofErr w:type="spellEnd"/>
      <w:r>
        <w:t xml:space="preserve"> </w:t>
      </w:r>
      <w:proofErr w:type="spellStart"/>
      <w:r>
        <w:t>Vívian</w:t>
      </w:r>
      <w:proofErr w:type="spellEnd"/>
      <w:r>
        <w:t xml:space="preserve"> pede aos professores que manifestem suas respectivas disponibilidades. Uma questão levantada para o próximo processo seletivo, é a possibilidade de todos os professores terem dois orientandos, e definir se serão os candidatos que escolherão seus orientadores ou os professores </w:t>
      </w:r>
      <w:r w:rsidR="008E0974">
        <w:t>que decidirão através do perfil do candidato.</w:t>
      </w:r>
      <w:r>
        <w:t xml:space="preserve"> </w:t>
      </w:r>
    </w:p>
    <w:p w:rsidR="008E0974" w:rsidRDefault="008E0974" w:rsidP="008E0974">
      <w:pPr>
        <w:ind w:firstLine="708"/>
        <w:jc w:val="both"/>
      </w:pPr>
      <w:r>
        <w:t>Outro ponto tratado em reunião foi os atrasos nas defesas de alguns alunos, a coordenação informou que os mesmos receberão um comunicado os avisando sobre a data máxima para a defesa.</w:t>
      </w:r>
    </w:p>
    <w:p w:rsidR="008E0974" w:rsidRDefault="008E0974" w:rsidP="00F31FF1">
      <w:pPr>
        <w:ind w:firstLine="708"/>
        <w:jc w:val="both"/>
      </w:pPr>
      <w:r>
        <w:t xml:space="preserve">A </w:t>
      </w:r>
      <w:proofErr w:type="spellStart"/>
      <w:r>
        <w:t>profª</w:t>
      </w:r>
      <w:proofErr w:type="spellEnd"/>
      <w:r>
        <w:t xml:space="preserve"> </w:t>
      </w:r>
      <w:proofErr w:type="spellStart"/>
      <w:r>
        <w:t>Vívian</w:t>
      </w:r>
      <w:proofErr w:type="spellEnd"/>
      <w:r>
        <w:t xml:space="preserve"> reforça que é necessário um momento para reformulação dos editais, para que não repita o mesmo modelo dos editais anteriores. Pede para a comissão do processo seletivo pensar em um modelo de calendário para apresentar na próxima reunião.</w:t>
      </w:r>
    </w:p>
    <w:p w:rsidR="00F01E81" w:rsidRDefault="00F01E81" w:rsidP="00F31FF1">
      <w:pPr>
        <w:ind w:firstLine="708"/>
        <w:jc w:val="both"/>
      </w:pPr>
      <w:r>
        <w:t xml:space="preserve">A </w:t>
      </w:r>
      <w:proofErr w:type="spellStart"/>
      <w:r>
        <w:t>profª</w:t>
      </w:r>
      <w:proofErr w:type="spellEnd"/>
      <w:r>
        <w:t xml:space="preserve"> </w:t>
      </w:r>
      <w:proofErr w:type="spellStart"/>
      <w:r>
        <w:t>Josana</w:t>
      </w:r>
      <w:proofErr w:type="spellEnd"/>
      <w:r>
        <w:t xml:space="preserve"> toma a palavra e fala a respeito do projeto em desenvolvimento nominado “Escola da natureza” que é uma oficina educativa</w:t>
      </w:r>
      <w:r w:rsidR="003B1C17">
        <w:t xml:space="preserve"> realizada com as crianças </w:t>
      </w:r>
      <w:r>
        <w:t xml:space="preserve">e também sobre o projeto social Agnes que será desenvolvido na fazenda Betel em Cocalzinho de Goiás, a reitoria e a presidência da AEE solicitou ao programa que estivessem executando algumas ações para aprimorar </w:t>
      </w:r>
      <w:r w:rsidR="003B1C17">
        <w:t xml:space="preserve">os projetos sociais. A ideia principal do projeto é que tenham uma escola central no município de Cocalzinho, e desenvolver várias oficinas voltadas para a divulgação científica e as questões ambientais e trabalhar também sobre etnias. Foram acionados algumas parcerias internas, com a </w:t>
      </w:r>
      <w:proofErr w:type="spellStart"/>
      <w:r w:rsidR="003B1C17">
        <w:t>unimissões</w:t>
      </w:r>
      <w:proofErr w:type="spellEnd"/>
      <w:r w:rsidR="003B1C17">
        <w:t xml:space="preserve"> que cuidam dos indígenas. Dentre as parcerias externas, foi sugerida o núcleo da PUC de pesquisas aquáticas e também o núcleo que já trabalha com o curso de biológicas, que trabalha </w:t>
      </w:r>
      <w:r w:rsidR="00AE1AD5">
        <w:t>herpetologia na federal. Então a ideia é que seja feita uma inspeção dentro da proposta da semana de ciências e tecnologias. É mencionado também as datas e seus respectivos eventos.</w:t>
      </w:r>
    </w:p>
    <w:p w:rsidR="00E537B5" w:rsidRDefault="008E0974" w:rsidP="00E537B5">
      <w:r>
        <w:lastRenderedPageBreak/>
        <w:t>É mencionada também a decisão que foi tomada no final do semestre anterior  a respeito da criação de uma comissão/colegiado para planejamento, os professores já estão se organizando, relacionada a entrega de dissertações para qualificações e defesas a partir do dia 1º de agosto.</w:t>
      </w:r>
    </w:p>
    <w:p w:rsidR="00AE1AD5" w:rsidRDefault="00AE1AD5" w:rsidP="00E537B5">
      <w:r>
        <w:t>Finalizando a reunião a coordenação pede para que os professores estejam participando dos eventos da semana de ciências e tecnologias na fazenda Betel, juntamente com os alunos e os demais colaboradores.</w:t>
      </w:r>
    </w:p>
    <w:p w:rsidR="008E0974" w:rsidRDefault="008E0974" w:rsidP="00E537B5"/>
    <w:p w:rsidR="008E0974" w:rsidRDefault="008E0974" w:rsidP="00E537B5"/>
    <w:p w:rsidR="00382E55" w:rsidRDefault="00F31FF1" w:rsidP="0009487D">
      <w:pPr>
        <w:jc w:val="both"/>
      </w:pPr>
      <w:r>
        <w:t>Nada mais a tratar, lavro este documento.</w:t>
      </w:r>
    </w:p>
    <w:p w:rsidR="0009487D" w:rsidRDefault="0009487D" w:rsidP="0009487D">
      <w:pPr>
        <w:jc w:val="center"/>
      </w:pPr>
    </w:p>
    <w:sectPr w:rsidR="000948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B0" w:rsidRDefault="009724B0" w:rsidP="003059A2">
      <w:pPr>
        <w:spacing w:after="0" w:line="240" w:lineRule="auto"/>
      </w:pPr>
      <w:r>
        <w:separator/>
      </w:r>
    </w:p>
  </w:endnote>
  <w:endnote w:type="continuationSeparator" w:id="0">
    <w:p w:rsidR="009724B0" w:rsidRDefault="009724B0" w:rsidP="0030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B0" w:rsidRDefault="009724B0" w:rsidP="003059A2">
      <w:pPr>
        <w:spacing w:after="0" w:line="240" w:lineRule="auto"/>
      </w:pPr>
      <w:r>
        <w:separator/>
      </w:r>
    </w:p>
  </w:footnote>
  <w:footnote w:type="continuationSeparator" w:id="0">
    <w:p w:rsidR="009724B0" w:rsidRDefault="009724B0" w:rsidP="0030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A2" w:rsidRDefault="003059A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-440055</wp:posOffset>
          </wp:positionV>
          <wp:extent cx="7560000" cy="10685124"/>
          <wp:effectExtent l="0" t="0" r="3175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A2"/>
    <w:rsid w:val="0006269C"/>
    <w:rsid w:val="0008039C"/>
    <w:rsid w:val="00085FE0"/>
    <w:rsid w:val="0009487D"/>
    <w:rsid w:val="000C5EB1"/>
    <w:rsid w:val="000E1CF8"/>
    <w:rsid w:val="00211833"/>
    <w:rsid w:val="002C327D"/>
    <w:rsid w:val="003059A2"/>
    <w:rsid w:val="00382E55"/>
    <w:rsid w:val="003B1C17"/>
    <w:rsid w:val="00690482"/>
    <w:rsid w:val="008248ED"/>
    <w:rsid w:val="008E0974"/>
    <w:rsid w:val="009724B0"/>
    <w:rsid w:val="009A0609"/>
    <w:rsid w:val="00A64196"/>
    <w:rsid w:val="00A94C25"/>
    <w:rsid w:val="00AE1AD5"/>
    <w:rsid w:val="00B92FC1"/>
    <w:rsid w:val="00C3437C"/>
    <w:rsid w:val="00C52B5A"/>
    <w:rsid w:val="00C729F2"/>
    <w:rsid w:val="00CE5C3B"/>
    <w:rsid w:val="00E0426F"/>
    <w:rsid w:val="00E537B5"/>
    <w:rsid w:val="00EB6684"/>
    <w:rsid w:val="00F01E81"/>
    <w:rsid w:val="00F31FF1"/>
    <w:rsid w:val="00F50C95"/>
    <w:rsid w:val="00FB078D"/>
    <w:rsid w:val="00FD2C78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9A2"/>
  </w:style>
  <w:style w:type="paragraph" w:styleId="Rodap">
    <w:name w:val="footer"/>
    <w:basedOn w:val="Normal"/>
    <w:link w:val="Rodap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59A2"/>
  </w:style>
  <w:style w:type="paragraph" w:styleId="Textodebalo">
    <w:name w:val="Balloon Text"/>
    <w:basedOn w:val="Normal"/>
    <w:link w:val="TextodebaloChar"/>
    <w:uiPriority w:val="99"/>
    <w:semiHidden/>
    <w:unhideWhenUsed/>
    <w:rsid w:val="0030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9A2"/>
  </w:style>
  <w:style w:type="paragraph" w:styleId="Rodap">
    <w:name w:val="footer"/>
    <w:basedOn w:val="Normal"/>
    <w:link w:val="Rodap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59A2"/>
  </w:style>
  <w:style w:type="paragraph" w:styleId="Textodebalo">
    <w:name w:val="Balloon Text"/>
    <w:basedOn w:val="Normal"/>
    <w:link w:val="TextodebaloChar"/>
    <w:uiPriority w:val="99"/>
    <w:semiHidden/>
    <w:unhideWhenUsed/>
    <w:rsid w:val="0030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Alves - Design gráfico - Comunicação</dc:creator>
  <cp:lastModifiedBy>Ana Clara S. Pires de Carvalho - Secretaria</cp:lastModifiedBy>
  <cp:revision>4</cp:revision>
  <dcterms:created xsi:type="dcterms:W3CDTF">2020-11-30T11:32:00Z</dcterms:created>
  <dcterms:modified xsi:type="dcterms:W3CDTF">2020-11-30T19:29:00Z</dcterms:modified>
</cp:coreProperties>
</file>