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1" w:rsidRDefault="00F31FF1" w:rsidP="00F31FF1">
      <w:pPr>
        <w:jc w:val="center"/>
        <w:rPr>
          <w:b/>
        </w:rPr>
      </w:pPr>
      <w:bookmarkStart w:id="0" w:name="_GoBack"/>
      <w:bookmarkEnd w:id="0"/>
    </w:p>
    <w:p w:rsidR="00F31FF1" w:rsidRDefault="00F31FF1" w:rsidP="00F31FF1">
      <w:pPr>
        <w:jc w:val="center"/>
        <w:rPr>
          <w:b/>
        </w:rPr>
      </w:pPr>
    </w:p>
    <w:p w:rsidR="00F31FF1" w:rsidRDefault="00F31FF1" w:rsidP="00F31FF1">
      <w:pPr>
        <w:jc w:val="center"/>
        <w:rPr>
          <w:b/>
        </w:rPr>
      </w:pPr>
      <w:r w:rsidRPr="0084015C">
        <w:rPr>
          <w:b/>
        </w:rPr>
        <w:t>ATA n°</w:t>
      </w:r>
      <w:r w:rsidR="008B5DD7">
        <w:rPr>
          <w:b/>
        </w:rPr>
        <w:t>01/2020</w:t>
      </w:r>
    </w:p>
    <w:p w:rsidR="00F31FF1" w:rsidRPr="0084015C" w:rsidRDefault="00F31FF1" w:rsidP="00F31FF1">
      <w:pPr>
        <w:jc w:val="center"/>
        <w:rPr>
          <w:b/>
          <w:sz w:val="24"/>
        </w:rPr>
      </w:pPr>
      <w:r>
        <w:rPr>
          <w:b/>
        </w:rPr>
        <w:t>Reunião de colegiado do PPGSTMA</w:t>
      </w:r>
    </w:p>
    <w:p w:rsidR="00F31FF1" w:rsidRDefault="00295E49" w:rsidP="00F31FF1">
      <w:pPr>
        <w:ind w:firstLine="708"/>
        <w:jc w:val="both"/>
      </w:pPr>
      <w:r>
        <w:t>No dia</w:t>
      </w:r>
      <w:r w:rsidR="008B36F8">
        <w:t xml:space="preserve"> 19 de fevereiro de 2020</w:t>
      </w:r>
      <w:r w:rsidR="00F31FF1">
        <w:t xml:space="preserve"> , ocorreu a reunião do colegiado do PPGSTMA</w:t>
      </w:r>
    </w:p>
    <w:p w:rsidR="00B136EC" w:rsidRDefault="00F31FF1" w:rsidP="006E143D">
      <w:pPr>
        <w:ind w:firstLine="708"/>
        <w:jc w:val="both"/>
      </w:pPr>
      <w:r>
        <w:t>Estiveram participando da reunião os pr</w:t>
      </w:r>
      <w:r w:rsidR="008B36F8">
        <w:t xml:space="preserve">ofessores </w:t>
      </w:r>
      <w:proofErr w:type="spellStart"/>
      <w:r w:rsidR="008B36F8">
        <w:t>Vívian</w:t>
      </w:r>
      <w:proofErr w:type="spellEnd"/>
      <w:r w:rsidR="008B36F8">
        <w:t xml:space="preserve"> da Silva Braz,</w:t>
      </w:r>
      <w:r w:rsidR="00C3437C">
        <w:t xml:space="preserve"> </w:t>
      </w:r>
      <w:proofErr w:type="spellStart"/>
      <w:r>
        <w:t>J</w:t>
      </w:r>
      <w:r w:rsidR="008B36F8">
        <w:t>osana</w:t>
      </w:r>
      <w:proofErr w:type="spellEnd"/>
      <w:r w:rsidR="008B36F8">
        <w:t xml:space="preserve"> de </w:t>
      </w:r>
      <w:proofErr w:type="spellStart"/>
      <w:r w:rsidR="008B36F8">
        <w:t>Castro,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Lucimar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Pinheiro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Rosset</w:t>
      </w:r>
      <w:r w:rsidR="008B36F8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o</w:t>
      </w:r>
      <w:proofErr w:type="spellEnd"/>
      <w:r w:rsidR="008B36F8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Francisco </w:t>
      </w:r>
      <w:proofErr w:type="spellStart"/>
      <w:r w:rsidR="008B36F8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Tejerina</w:t>
      </w:r>
      <w:proofErr w:type="spellEnd"/>
      <w:r>
        <w:t xml:space="preserve">. A reunião deu início às 09h pela coordenadora professora </w:t>
      </w:r>
      <w:proofErr w:type="spellStart"/>
      <w:r>
        <w:t>Vívian</w:t>
      </w:r>
      <w:proofErr w:type="spellEnd"/>
      <w:r>
        <w:t xml:space="preserve"> Braz que ag</w:t>
      </w:r>
      <w:r w:rsidR="008B36F8">
        <w:t>radeceu a participação d</w:t>
      </w:r>
      <w:r>
        <w:t xml:space="preserve">os professores </w:t>
      </w:r>
      <w:r w:rsidR="00751E0A">
        <w:t>e começou  organizando a composição de cada comissão. Reformulação da comissão de acompanhamento de egressos, novas políticas de acompanhamento, como participações em eventos instit</w:t>
      </w:r>
      <w:r w:rsidR="008B36F8">
        <w:t>ucionais, atualização cadastral</w:t>
      </w:r>
      <w:r w:rsidR="00333B54">
        <w:t>. A criação de páginas nas redes sociais para melhor divulgação do nosso programa.</w:t>
      </w:r>
      <w:r w:rsidR="006E143D">
        <w:t xml:space="preserve"> Definição também das datas para o processo seletivo, composiçã</w:t>
      </w:r>
      <w:r w:rsidR="005A6AAE">
        <w:t>o de bancas e início das aulas.</w:t>
      </w:r>
    </w:p>
    <w:p w:rsidR="005A6AAE" w:rsidRDefault="005A6AAE" w:rsidP="006E143D">
      <w:pPr>
        <w:ind w:firstLine="708"/>
        <w:jc w:val="both"/>
      </w:pPr>
      <w:r>
        <w:t xml:space="preserve">Foi abordado em reunião também a definição das disciplinas que serão oferecidas no semestre e as suas </w:t>
      </w:r>
      <w:r w:rsidR="00DE50ED">
        <w:t>respectivas datas, disponibilidade de dias e horários de cada professor que será cumprida no programa.</w:t>
      </w:r>
    </w:p>
    <w:p w:rsidR="00DE50ED" w:rsidRDefault="00DE50ED" w:rsidP="006E143D">
      <w:pPr>
        <w:ind w:firstLine="708"/>
        <w:jc w:val="both"/>
      </w:pPr>
      <w:r>
        <w:t>Calendário do cronograma de aulas, encontros</w:t>
      </w:r>
      <w:r w:rsidR="00E978EE">
        <w:t xml:space="preserve"> e eventos</w:t>
      </w:r>
      <w:r>
        <w:t>. É necessário que os planos de ensino sejam revisados para que se tenha  o mesmo conteúdo e a mesma linguagem dos professores para com os alunos em seus conteúdos.</w:t>
      </w:r>
    </w:p>
    <w:p w:rsidR="00241CA6" w:rsidRDefault="00E978EE" w:rsidP="00241CA6">
      <w:pPr>
        <w:ind w:firstLine="708"/>
        <w:jc w:val="both"/>
      </w:pPr>
      <w:r>
        <w:t>A respeito das indicações para docentes permanentes, a princípio seria lançado edital porém a pedido da reitoria, será indicações do coleg</w:t>
      </w:r>
      <w:r w:rsidR="00241CA6">
        <w:t>iado, precisam sugerir 2 nomes. Abrindo indicadores, e critérios para a sugestão de indicação.</w:t>
      </w:r>
      <w:r w:rsidR="00295E49">
        <w:t xml:space="preserve"> </w:t>
      </w:r>
    </w:p>
    <w:p w:rsidR="00295E49" w:rsidRDefault="00295E49" w:rsidP="00241CA6">
      <w:pPr>
        <w:ind w:firstLine="708"/>
        <w:jc w:val="both"/>
      </w:pPr>
      <w:r>
        <w:t>Finalizando a reunião os professores então sugeriram os seguintes critérios: produção científica, produção técnica, disponibilidade no programa, aderência a linha de pesquisa, plano de trabalho do programa e orientações. Será avaliado na próxima reunião com todos os membros do colegiado.</w:t>
      </w:r>
    </w:p>
    <w:p w:rsidR="008E0974" w:rsidRDefault="008E0974" w:rsidP="00E537B5"/>
    <w:p w:rsidR="008E0974" w:rsidRDefault="008E0974" w:rsidP="00E537B5"/>
    <w:p w:rsidR="00382E55" w:rsidRDefault="00F31FF1" w:rsidP="0009487D">
      <w:pPr>
        <w:jc w:val="both"/>
      </w:pPr>
      <w:r>
        <w:t>Nada mais a tratar, lavro este documento.</w:t>
      </w:r>
    </w:p>
    <w:p w:rsidR="0009487D" w:rsidRDefault="0009487D" w:rsidP="0009487D">
      <w:pPr>
        <w:jc w:val="center"/>
      </w:pPr>
    </w:p>
    <w:sectPr w:rsidR="00094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15" w:rsidRDefault="009C0A15" w:rsidP="003059A2">
      <w:pPr>
        <w:spacing w:after="0" w:line="240" w:lineRule="auto"/>
      </w:pPr>
      <w:r>
        <w:separator/>
      </w:r>
    </w:p>
  </w:endnote>
  <w:endnote w:type="continuationSeparator" w:id="0">
    <w:p w:rsidR="009C0A15" w:rsidRDefault="009C0A15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15" w:rsidRDefault="009C0A15" w:rsidP="003059A2">
      <w:pPr>
        <w:spacing w:after="0" w:line="240" w:lineRule="auto"/>
      </w:pPr>
      <w:r>
        <w:separator/>
      </w:r>
    </w:p>
  </w:footnote>
  <w:footnote w:type="continuationSeparator" w:id="0">
    <w:p w:rsidR="009C0A15" w:rsidRDefault="009C0A15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A2" w:rsidRDefault="003059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-440055</wp:posOffset>
          </wp:positionV>
          <wp:extent cx="7560000" cy="10685124"/>
          <wp:effectExtent l="0" t="0" r="317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2"/>
    <w:rsid w:val="0006269C"/>
    <w:rsid w:val="0008039C"/>
    <w:rsid w:val="00085FE0"/>
    <w:rsid w:val="0009487D"/>
    <w:rsid w:val="000C5EB1"/>
    <w:rsid w:val="000E1CF8"/>
    <w:rsid w:val="001D27B9"/>
    <w:rsid w:val="00211833"/>
    <w:rsid w:val="00241CA6"/>
    <w:rsid w:val="00295E49"/>
    <w:rsid w:val="002C327D"/>
    <w:rsid w:val="003059A2"/>
    <w:rsid w:val="00333B54"/>
    <w:rsid w:val="00382E55"/>
    <w:rsid w:val="003B1C17"/>
    <w:rsid w:val="005A6AAE"/>
    <w:rsid w:val="00690482"/>
    <w:rsid w:val="006E143D"/>
    <w:rsid w:val="00751E0A"/>
    <w:rsid w:val="008248ED"/>
    <w:rsid w:val="008B36F8"/>
    <w:rsid w:val="008B5DD7"/>
    <w:rsid w:val="008E0974"/>
    <w:rsid w:val="009A0609"/>
    <w:rsid w:val="009C0A15"/>
    <w:rsid w:val="00A64196"/>
    <w:rsid w:val="00A94C25"/>
    <w:rsid w:val="00AE1AD5"/>
    <w:rsid w:val="00B136EC"/>
    <w:rsid w:val="00B92FC1"/>
    <w:rsid w:val="00C3437C"/>
    <w:rsid w:val="00C52B5A"/>
    <w:rsid w:val="00C729F2"/>
    <w:rsid w:val="00CE5C3B"/>
    <w:rsid w:val="00D52C84"/>
    <w:rsid w:val="00DC2BE5"/>
    <w:rsid w:val="00DE50ED"/>
    <w:rsid w:val="00E0426F"/>
    <w:rsid w:val="00E537B5"/>
    <w:rsid w:val="00E978EE"/>
    <w:rsid w:val="00EB6684"/>
    <w:rsid w:val="00F01E81"/>
    <w:rsid w:val="00F31FF1"/>
    <w:rsid w:val="00F50C95"/>
    <w:rsid w:val="00FB078D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Ana Clara S. Pires de Carvalho - Secretaria</cp:lastModifiedBy>
  <cp:revision>2</cp:revision>
  <dcterms:created xsi:type="dcterms:W3CDTF">2020-11-30T19:27:00Z</dcterms:created>
  <dcterms:modified xsi:type="dcterms:W3CDTF">2020-11-30T19:27:00Z</dcterms:modified>
</cp:coreProperties>
</file>